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FE" w:rsidRPr="006204FF" w:rsidRDefault="00A553FE" w:rsidP="00A553FE">
      <w:pPr>
        <w:jc w:val="center"/>
      </w:pPr>
      <w:r>
        <w:t xml:space="preserve">                                                                                             </w:t>
      </w:r>
      <w:r w:rsidR="004A230A">
        <w:t xml:space="preserve">                    </w:t>
      </w:r>
      <w:r w:rsidR="00F33635">
        <w:t>Приложение 5</w:t>
      </w:r>
    </w:p>
    <w:p w:rsidR="00A553FE" w:rsidRPr="006204FF" w:rsidRDefault="00A553FE" w:rsidP="00A553FE">
      <w:pPr>
        <w:jc w:val="center"/>
      </w:pPr>
      <w:r w:rsidRPr="006204FF">
        <w:t xml:space="preserve">                                                                                                                                           к Положению о </w:t>
      </w:r>
      <w:proofErr w:type="gramStart"/>
      <w:r w:rsidRPr="006204FF">
        <w:t>пропускном</w:t>
      </w:r>
      <w:proofErr w:type="gramEnd"/>
      <w:r w:rsidRPr="006204FF">
        <w:t xml:space="preserve"> и</w:t>
      </w:r>
    </w:p>
    <w:p w:rsidR="00A553FE" w:rsidRPr="006204FF" w:rsidRDefault="00A553FE" w:rsidP="00A553FE">
      <w:pPr>
        <w:jc w:val="right"/>
      </w:pPr>
      <w:r w:rsidRPr="006204FF">
        <w:t xml:space="preserve">внутриобъектовом </w:t>
      </w:r>
      <w:proofErr w:type="gramStart"/>
      <w:r w:rsidRPr="006204FF">
        <w:t>режимах</w:t>
      </w:r>
      <w:proofErr w:type="gramEnd"/>
      <w:r w:rsidRPr="006204FF">
        <w:t xml:space="preserve"> в учреждении</w:t>
      </w:r>
    </w:p>
    <w:p w:rsidR="00A553FE" w:rsidRPr="006204FF" w:rsidRDefault="00A553FE" w:rsidP="00A553FE">
      <w:pPr>
        <w:jc w:val="right"/>
      </w:pPr>
    </w:p>
    <w:p w:rsidR="00A553FE" w:rsidRPr="006204FF" w:rsidRDefault="00A553FE" w:rsidP="00A553FE">
      <w:pPr>
        <w:jc w:val="right"/>
      </w:pPr>
    </w:p>
    <w:p w:rsidR="00A553FE" w:rsidRPr="006204FF" w:rsidRDefault="00A553FE" w:rsidP="00A553FE">
      <w:pPr>
        <w:jc w:val="right"/>
      </w:pPr>
    </w:p>
    <w:p w:rsidR="00A553FE" w:rsidRPr="006204FF" w:rsidRDefault="00A553FE" w:rsidP="00A553FE">
      <w:pPr>
        <w:jc w:val="center"/>
      </w:pPr>
      <w:r w:rsidRPr="006204FF">
        <w:t>Журнал</w:t>
      </w:r>
    </w:p>
    <w:p w:rsidR="00A553FE" w:rsidRPr="006204FF" w:rsidRDefault="004A230A" w:rsidP="00A553FE">
      <w:pPr>
        <w:jc w:val="center"/>
      </w:pPr>
      <w:r w:rsidRPr="006204FF">
        <w:t>регистраци</w:t>
      </w:r>
      <w:r w:rsidR="001B540A">
        <w:t>и обхода территории и помещений</w:t>
      </w:r>
    </w:p>
    <w:p w:rsidR="00A553FE" w:rsidRDefault="00A553FE" w:rsidP="00A553FE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992"/>
        <w:gridCol w:w="6237"/>
        <w:gridCol w:w="3685"/>
        <w:gridCol w:w="2771"/>
      </w:tblGrid>
      <w:tr w:rsidR="004A230A" w:rsidTr="004A230A">
        <w:trPr>
          <w:trHeight w:val="774"/>
        </w:trPr>
        <w:tc>
          <w:tcPr>
            <w:tcW w:w="1101" w:type="dxa"/>
            <w:vMerge w:val="restart"/>
          </w:tcPr>
          <w:p w:rsidR="004A230A" w:rsidRPr="006204FF" w:rsidRDefault="004A230A" w:rsidP="006204FF">
            <w:pPr>
              <w:jc w:val="center"/>
              <w:rPr>
                <w:sz w:val="24"/>
                <w:szCs w:val="24"/>
              </w:rPr>
            </w:pPr>
          </w:p>
          <w:p w:rsidR="004A230A" w:rsidRPr="006204FF" w:rsidRDefault="004A230A" w:rsidP="006204FF">
            <w:pPr>
              <w:jc w:val="center"/>
              <w:rPr>
                <w:sz w:val="24"/>
                <w:szCs w:val="24"/>
              </w:rPr>
            </w:pPr>
            <w:r w:rsidRPr="006204FF">
              <w:rPr>
                <w:sz w:val="24"/>
                <w:szCs w:val="24"/>
              </w:rPr>
              <w:t>Дата</w:t>
            </w:r>
          </w:p>
          <w:p w:rsidR="004A230A" w:rsidRPr="006204FF" w:rsidRDefault="004A230A" w:rsidP="0062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A230A" w:rsidRPr="006204FF" w:rsidRDefault="004A230A" w:rsidP="006204FF">
            <w:pPr>
              <w:jc w:val="center"/>
              <w:rPr>
                <w:sz w:val="24"/>
                <w:szCs w:val="24"/>
              </w:rPr>
            </w:pPr>
          </w:p>
          <w:p w:rsidR="004A230A" w:rsidRPr="006204FF" w:rsidRDefault="004A230A" w:rsidP="006204FF">
            <w:pPr>
              <w:jc w:val="center"/>
              <w:rPr>
                <w:sz w:val="24"/>
                <w:szCs w:val="24"/>
              </w:rPr>
            </w:pPr>
            <w:r w:rsidRPr="006204FF">
              <w:rPr>
                <w:sz w:val="24"/>
                <w:szCs w:val="24"/>
              </w:rPr>
              <w:t>Время обхода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4A230A" w:rsidRPr="006204FF" w:rsidRDefault="004A230A" w:rsidP="006204FF">
            <w:pPr>
              <w:jc w:val="center"/>
              <w:rPr>
                <w:sz w:val="24"/>
                <w:szCs w:val="24"/>
              </w:rPr>
            </w:pPr>
          </w:p>
          <w:p w:rsidR="004A230A" w:rsidRPr="006204FF" w:rsidRDefault="004A230A" w:rsidP="006204FF">
            <w:pPr>
              <w:jc w:val="center"/>
              <w:rPr>
                <w:sz w:val="24"/>
                <w:szCs w:val="24"/>
              </w:rPr>
            </w:pPr>
            <w:r w:rsidRPr="006204FF">
              <w:rPr>
                <w:sz w:val="24"/>
                <w:szCs w:val="24"/>
              </w:rPr>
              <w:t>Результаты обхода.</w:t>
            </w:r>
          </w:p>
          <w:p w:rsidR="004A230A" w:rsidRPr="006204FF" w:rsidRDefault="004A230A" w:rsidP="006204FF">
            <w:pPr>
              <w:jc w:val="center"/>
              <w:rPr>
                <w:sz w:val="24"/>
                <w:szCs w:val="24"/>
              </w:rPr>
            </w:pPr>
            <w:r w:rsidRPr="006204FF">
              <w:rPr>
                <w:sz w:val="24"/>
                <w:szCs w:val="24"/>
              </w:rPr>
              <w:t>Выявленные нарушения</w:t>
            </w:r>
          </w:p>
        </w:tc>
        <w:tc>
          <w:tcPr>
            <w:tcW w:w="2771" w:type="dxa"/>
            <w:vMerge w:val="restart"/>
          </w:tcPr>
          <w:p w:rsidR="004A230A" w:rsidRPr="006204FF" w:rsidRDefault="004A230A" w:rsidP="006204FF">
            <w:pPr>
              <w:jc w:val="center"/>
              <w:rPr>
                <w:sz w:val="24"/>
                <w:szCs w:val="24"/>
              </w:rPr>
            </w:pPr>
          </w:p>
          <w:p w:rsidR="004A230A" w:rsidRPr="006204FF" w:rsidRDefault="004A230A" w:rsidP="006204FF">
            <w:pPr>
              <w:jc w:val="center"/>
              <w:rPr>
                <w:sz w:val="24"/>
                <w:szCs w:val="24"/>
              </w:rPr>
            </w:pPr>
            <w:r w:rsidRPr="006204FF">
              <w:rPr>
                <w:sz w:val="24"/>
                <w:szCs w:val="24"/>
              </w:rPr>
              <w:t>Ф.И.О., должность работника, проводившего о</w:t>
            </w:r>
            <w:r w:rsidR="00AF3356">
              <w:rPr>
                <w:sz w:val="24"/>
                <w:szCs w:val="24"/>
              </w:rPr>
              <w:t>смотр</w:t>
            </w:r>
          </w:p>
        </w:tc>
      </w:tr>
      <w:tr w:rsidR="004A230A" w:rsidTr="001B540A">
        <w:trPr>
          <w:trHeight w:val="473"/>
        </w:trPr>
        <w:tc>
          <w:tcPr>
            <w:tcW w:w="1101" w:type="dxa"/>
            <w:vMerge/>
          </w:tcPr>
          <w:p w:rsidR="004A230A" w:rsidRDefault="004A230A" w:rsidP="006204FF">
            <w:pPr>
              <w:jc w:val="center"/>
            </w:pPr>
          </w:p>
        </w:tc>
        <w:tc>
          <w:tcPr>
            <w:tcW w:w="992" w:type="dxa"/>
            <w:vMerge/>
          </w:tcPr>
          <w:p w:rsidR="004A230A" w:rsidRDefault="004A230A" w:rsidP="006204FF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4A230A" w:rsidRDefault="004A230A" w:rsidP="006204FF">
            <w:pPr>
              <w:jc w:val="center"/>
            </w:pPr>
          </w:p>
          <w:p w:rsidR="004A230A" w:rsidRPr="006204FF" w:rsidRDefault="006204FF" w:rsidP="006204FF">
            <w:pPr>
              <w:jc w:val="center"/>
              <w:rPr>
                <w:sz w:val="24"/>
                <w:szCs w:val="24"/>
              </w:rPr>
            </w:pPr>
            <w:r w:rsidRPr="006204FF">
              <w:rPr>
                <w:sz w:val="24"/>
                <w:szCs w:val="24"/>
              </w:rPr>
              <w:t>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6204FF" w:rsidRDefault="006204FF" w:rsidP="006204FF">
            <w:pPr>
              <w:jc w:val="center"/>
            </w:pPr>
          </w:p>
          <w:p w:rsidR="004A230A" w:rsidRDefault="006204FF" w:rsidP="006204FF">
            <w:pPr>
              <w:jc w:val="center"/>
            </w:pPr>
            <w:r>
              <w:t>Территория</w:t>
            </w:r>
          </w:p>
          <w:p w:rsidR="004A230A" w:rsidRDefault="004A230A" w:rsidP="006204FF">
            <w:pPr>
              <w:jc w:val="center"/>
            </w:pPr>
          </w:p>
        </w:tc>
        <w:tc>
          <w:tcPr>
            <w:tcW w:w="2771" w:type="dxa"/>
            <w:vMerge/>
          </w:tcPr>
          <w:p w:rsidR="004A230A" w:rsidRDefault="004A230A" w:rsidP="006204FF">
            <w:pPr>
              <w:jc w:val="center"/>
            </w:pPr>
          </w:p>
        </w:tc>
      </w:tr>
      <w:tr w:rsidR="004A230A" w:rsidTr="001B540A">
        <w:tc>
          <w:tcPr>
            <w:tcW w:w="1101" w:type="dxa"/>
          </w:tcPr>
          <w:p w:rsidR="004A230A" w:rsidRDefault="006204FF" w:rsidP="006204F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230A" w:rsidRDefault="006204FF" w:rsidP="006204FF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A230A" w:rsidRDefault="006204FF" w:rsidP="006204FF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230A" w:rsidRDefault="006204FF" w:rsidP="006204FF">
            <w:pPr>
              <w:jc w:val="center"/>
            </w:pPr>
            <w:r>
              <w:t>4</w:t>
            </w:r>
          </w:p>
        </w:tc>
        <w:tc>
          <w:tcPr>
            <w:tcW w:w="2771" w:type="dxa"/>
          </w:tcPr>
          <w:p w:rsidR="004A230A" w:rsidRDefault="006204FF" w:rsidP="006204FF">
            <w:pPr>
              <w:jc w:val="center"/>
            </w:pPr>
            <w:r>
              <w:t>5</w:t>
            </w:r>
          </w:p>
        </w:tc>
      </w:tr>
      <w:tr w:rsidR="004A230A" w:rsidTr="001B540A">
        <w:tc>
          <w:tcPr>
            <w:tcW w:w="1101" w:type="dxa"/>
          </w:tcPr>
          <w:p w:rsidR="004A230A" w:rsidRDefault="004A230A" w:rsidP="006204FF">
            <w:pPr>
              <w:jc w:val="center"/>
            </w:pPr>
          </w:p>
        </w:tc>
        <w:tc>
          <w:tcPr>
            <w:tcW w:w="992" w:type="dxa"/>
          </w:tcPr>
          <w:p w:rsidR="004A230A" w:rsidRDefault="004A230A" w:rsidP="006204FF">
            <w:pPr>
              <w:jc w:val="center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A230A" w:rsidRDefault="004A230A" w:rsidP="006204FF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230A" w:rsidRDefault="004A230A" w:rsidP="006204FF">
            <w:pPr>
              <w:jc w:val="center"/>
            </w:pPr>
          </w:p>
        </w:tc>
        <w:tc>
          <w:tcPr>
            <w:tcW w:w="2771" w:type="dxa"/>
          </w:tcPr>
          <w:p w:rsidR="004A230A" w:rsidRDefault="004A230A" w:rsidP="006204FF">
            <w:pPr>
              <w:jc w:val="center"/>
            </w:pPr>
          </w:p>
        </w:tc>
      </w:tr>
    </w:tbl>
    <w:p w:rsidR="00A553FE" w:rsidRDefault="00A553FE" w:rsidP="00A553FE">
      <w:pPr>
        <w:jc w:val="center"/>
      </w:pPr>
    </w:p>
    <w:p w:rsidR="00D302B5" w:rsidRPr="001254BD" w:rsidRDefault="00D302B5" w:rsidP="001254BD">
      <w:pPr>
        <w:jc w:val="center"/>
      </w:pPr>
    </w:p>
    <w:sectPr w:rsidR="00D302B5" w:rsidRPr="001254BD" w:rsidSect="00D302B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4BD"/>
    <w:rsid w:val="00025935"/>
    <w:rsid w:val="00054EC1"/>
    <w:rsid w:val="0010079E"/>
    <w:rsid w:val="001254BD"/>
    <w:rsid w:val="00171CF2"/>
    <w:rsid w:val="001B540A"/>
    <w:rsid w:val="0026671C"/>
    <w:rsid w:val="003C6937"/>
    <w:rsid w:val="00475B3B"/>
    <w:rsid w:val="004A230A"/>
    <w:rsid w:val="004B6964"/>
    <w:rsid w:val="00597A71"/>
    <w:rsid w:val="006204FF"/>
    <w:rsid w:val="00717352"/>
    <w:rsid w:val="007571E9"/>
    <w:rsid w:val="008B4730"/>
    <w:rsid w:val="008F3D87"/>
    <w:rsid w:val="00984ED0"/>
    <w:rsid w:val="00A553FE"/>
    <w:rsid w:val="00A70C7B"/>
    <w:rsid w:val="00AF3356"/>
    <w:rsid w:val="00BC1429"/>
    <w:rsid w:val="00D302B5"/>
    <w:rsid w:val="00DE1019"/>
    <w:rsid w:val="00EF2C04"/>
    <w:rsid w:val="00EF54C1"/>
    <w:rsid w:val="00F33635"/>
    <w:rsid w:val="00F8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B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2018-11-27T09:57:00Z</cp:lastPrinted>
  <dcterms:created xsi:type="dcterms:W3CDTF">2018-11-17T11:10:00Z</dcterms:created>
  <dcterms:modified xsi:type="dcterms:W3CDTF">2018-11-29T08:52:00Z</dcterms:modified>
</cp:coreProperties>
</file>