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8" w:rsidRPr="005E66EE" w:rsidRDefault="006329C8" w:rsidP="00C745EC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9C8" w:rsidRPr="005E66EE" w:rsidRDefault="006329C8" w:rsidP="00C745EC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9C8" w:rsidRPr="005E66EE" w:rsidRDefault="00303F40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6329C8" w:rsidRPr="005E66EE" w:rsidRDefault="006329C8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заседания комиссии (рабочей группы) по противодействию коррупции</w:t>
      </w:r>
    </w:p>
    <w:p w:rsidR="00FA5B26" w:rsidRDefault="00FA5B26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 xml:space="preserve">от </w:t>
      </w:r>
      <w:r w:rsidR="005D5337">
        <w:rPr>
          <w:rFonts w:ascii="Times New Roman" w:hAnsi="Times New Roman" w:cs="Times New Roman"/>
          <w:sz w:val="24"/>
          <w:szCs w:val="24"/>
        </w:rPr>
        <w:t>10.01.2018</w:t>
      </w:r>
      <w:r w:rsidRPr="005E66EE">
        <w:rPr>
          <w:rFonts w:ascii="Times New Roman" w:hAnsi="Times New Roman" w:cs="Times New Roman"/>
          <w:sz w:val="24"/>
          <w:szCs w:val="24"/>
        </w:rPr>
        <w:t>г.</w:t>
      </w:r>
    </w:p>
    <w:p w:rsidR="00FA5B26" w:rsidRDefault="00FA5B26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9C8" w:rsidRDefault="00FA5B26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51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FF1FF7">
        <w:rPr>
          <w:rFonts w:ascii="Times New Roman" w:hAnsi="Times New Roman" w:cs="Times New Roman"/>
          <w:sz w:val="24"/>
          <w:szCs w:val="24"/>
        </w:rPr>
        <w:t>: 7</w:t>
      </w:r>
      <w:r w:rsidR="006329C8" w:rsidRPr="005E66EE">
        <w:rPr>
          <w:rFonts w:ascii="Times New Roman" w:hAnsi="Times New Roman" w:cs="Times New Roman"/>
          <w:sz w:val="24"/>
          <w:szCs w:val="24"/>
        </w:rPr>
        <w:t>человек</w:t>
      </w:r>
    </w:p>
    <w:p w:rsidR="00FF1FF7" w:rsidRDefault="00FF1FF7" w:rsidP="00FF1F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A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Отсутствовали по уважительной </w:t>
      </w:r>
    </w:p>
    <w:p w:rsidR="00FF1FF7" w:rsidRDefault="00FF1FF7" w:rsidP="00FF1FF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A3406">
        <w:rPr>
          <w:rFonts w:ascii="Times New Roman" w:hAnsi="Times New Roman" w:cs="Times New Roman"/>
          <w:sz w:val="24"/>
          <w:szCs w:val="24"/>
        </w:rPr>
        <w:t xml:space="preserve">                                     причине: 0 человек</w:t>
      </w:r>
      <w:r>
        <w:rPr>
          <w:rFonts w:ascii="Times New Roman" w:hAnsi="Times New Roman" w:cs="Times New Roman"/>
          <w:sz w:val="24"/>
          <w:szCs w:val="24"/>
        </w:rPr>
        <w:t xml:space="preserve"> (отпуск, болезнь)</w:t>
      </w:r>
    </w:p>
    <w:p w:rsidR="00A65137" w:rsidRDefault="00FF1FF7" w:rsidP="00A6513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Приглашенные: нет</w:t>
      </w:r>
    </w:p>
    <w:p w:rsidR="00FA5B26" w:rsidRDefault="00A65137" w:rsidP="00A6513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A5B26">
        <w:rPr>
          <w:rFonts w:ascii="Times New Roman" w:hAnsi="Times New Roman" w:cs="Times New Roman"/>
          <w:sz w:val="24"/>
          <w:szCs w:val="24"/>
        </w:rPr>
        <w:t>Председательствующий: И.В.Ситникова</w:t>
      </w:r>
    </w:p>
    <w:p w:rsidR="006329C8" w:rsidRDefault="00FA5B26" w:rsidP="00632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Секретарь: Т.С.Солоненко</w:t>
      </w:r>
    </w:p>
    <w:p w:rsidR="00FA5B26" w:rsidRPr="005E66EE" w:rsidRDefault="00FA5B26" w:rsidP="00632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F40" w:rsidRDefault="006329C8" w:rsidP="00FA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Повестка дня</w:t>
      </w:r>
      <w:r w:rsidR="00476524">
        <w:rPr>
          <w:rFonts w:ascii="Times New Roman" w:hAnsi="Times New Roman" w:cs="Times New Roman"/>
          <w:sz w:val="24"/>
          <w:szCs w:val="24"/>
        </w:rPr>
        <w:t>.</w:t>
      </w:r>
    </w:p>
    <w:p w:rsidR="00303F40" w:rsidRDefault="00FA5B26" w:rsidP="009E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1FF7">
        <w:rPr>
          <w:rFonts w:ascii="Times New Roman" w:hAnsi="Times New Roman" w:cs="Times New Roman"/>
          <w:sz w:val="24"/>
          <w:szCs w:val="24"/>
        </w:rPr>
        <w:t>.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1EB">
        <w:rPr>
          <w:rFonts w:ascii="Times New Roman" w:hAnsi="Times New Roman" w:cs="Times New Roman"/>
          <w:sz w:val="24"/>
          <w:szCs w:val="24"/>
        </w:rPr>
        <w:t>плана мероприятий по п</w:t>
      </w:r>
      <w:r w:rsidR="00FF1FF7">
        <w:rPr>
          <w:rFonts w:ascii="Times New Roman" w:hAnsi="Times New Roman" w:cs="Times New Roman"/>
          <w:sz w:val="24"/>
          <w:szCs w:val="24"/>
        </w:rPr>
        <w:t>ротиводействию коррупции на 2018</w:t>
      </w:r>
      <w:r w:rsidR="009E61EB">
        <w:rPr>
          <w:rFonts w:ascii="Times New Roman" w:hAnsi="Times New Roman" w:cs="Times New Roman"/>
          <w:sz w:val="24"/>
          <w:szCs w:val="24"/>
        </w:rPr>
        <w:t>г.</w:t>
      </w:r>
    </w:p>
    <w:p w:rsidR="00FA5B26" w:rsidRDefault="00FA5B26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1FF7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FF1FF7" w:rsidRPr="00FF1FF7">
        <w:rPr>
          <w:rFonts w:ascii="Times New Roman" w:hAnsi="Times New Roman" w:cs="Times New Roman"/>
          <w:sz w:val="24"/>
          <w:szCs w:val="24"/>
        </w:rPr>
        <w:t>по противодействию коррупции в учреждении</w:t>
      </w:r>
      <w:r w:rsidR="00FF1FF7">
        <w:rPr>
          <w:rFonts w:ascii="Times New Roman" w:hAnsi="Times New Roman" w:cs="Times New Roman"/>
          <w:sz w:val="24"/>
          <w:szCs w:val="24"/>
        </w:rPr>
        <w:t>.</w:t>
      </w:r>
    </w:p>
    <w:p w:rsidR="0067691D" w:rsidRDefault="0067691D" w:rsidP="0067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A6" w:rsidRDefault="00FA5B26" w:rsidP="00676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329C8" w:rsidRPr="005E66EE">
        <w:rPr>
          <w:rFonts w:ascii="Times New Roman" w:hAnsi="Times New Roman"/>
          <w:sz w:val="24"/>
          <w:szCs w:val="24"/>
        </w:rPr>
        <w:t>СЛУШАЛИ:</w:t>
      </w:r>
    </w:p>
    <w:p w:rsidR="00FF1FF7" w:rsidRPr="005519C4" w:rsidRDefault="00FF1FF7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</w:t>
      </w:r>
      <w:r w:rsidRPr="00401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учреждения. Она представила членам</w:t>
      </w:r>
      <w:r w:rsidRPr="00FF1FF7">
        <w:rPr>
          <w:rFonts w:ascii="Times New Roman" w:hAnsi="Times New Roman" w:cs="Times New Roman"/>
          <w:sz w:val="24"/>
          <w:szCs w:val="24"/>
        </w:rPr>
        <w:t xml:space="preserve"> </w:t>
      </w:r>
      <w:r w:rsidRPr="005E66EE">
        <w:rPr>
          <w:rFonts w:ascii="Times New Roman" w:hAnsi="Times New Roman" w:cs="Times New Roman"/>
          <w:sz w:val="24"/>
          <w:szCs w:val="24"/>
        </w:rPr>
        <w:t>комиссии (рабочей группы)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плана мероприятий </w:t>
      </w:r>
      <w:r w:rsidRPr="00401C5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на 2018г.</w:t>
      </w:r>
      <w:r w:rsidRPr="0040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Витальевна отметила</w:t>
      </w:r>
      <w:r w:rsidRPr="005519C4">
        <w:rPr>
          <w:rFonts w:ascii="Times New Roman" w:hAnsi="Times New Roman" w:cs="Times New Roman"/>
          <w:sz w:val="24"/>
          <w:szCs w:val="24"/>
        </w:rPr>
        <w:t>, что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на 2017г.</w:t>
      </w:r>
      <w:r w:rsidRPr="005519C4">
        <w:rPr>
          <w:rFonts w:ascii="Times New Roman" w:hAnsi="Times New Roman" w:cs="Times New Roman"/>
          <w:sz w:val="24"/>
          <w:szCs w:val="24"/>
        </w:rPr>
        <w:t xml:space="preserve"> были изучены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ательные и нормативные правовые </w:t>
      </w:r>
      <w:r w:rsidRPr="005519C4">
        <w:rPr>
          <w:rFonts w:ascii="Times New Roman" w:hAnsi="Times New Roman" w:cs="Times New Roman"/>
          <w:sz w:val="24"/>
          <w:szCs w:val="24"/>
        </w:rPr>
        <w:t>акты по противодействию коррупци</w:t>
      </w:r>
      <w:r>
        <w:rPr>
          <w:rFonts w:ascii="Times New Roman" w:hAnsi="Times New Roman" w:cs="Times New Roman"/>
          <w:sz w:val="24"/>
          <w:szCs w:val="24"/>
        </w:rPr>
        <w:t xml:space="preserve">и, были рассмотрены вопросы </w:t>
      </w:r>
      <w:r w:rsidRPr="005519C4">
        <w:rPr>
          <w:rFonts w:ascii="Times New Roman" w:hAnsi="Times New Roman" w:cs="Times New Roman"/>
          <w:sz w:val="24"/>
          <w:szCs w:val="24"/>
        </w:rPr>
        <w:t>исполнения законодательства в области противодействия коррупции, об эффективности принимаемых мер по противодействию «бытовой</w:t>
      </w:r>
      <w:r>
        <w:rPr>
          <w:rFonts w:ascii="Times New Roman" w:hAnsi="Times New Roman" w:cs="Times New Roman"/>
          <w:sz w:val="24"/>
          <w:szCs w:val="24"/>
        </w:rPr>
        <w:t>» коррупции.</w:t>
      </w:r>
      <w:r w:rsidRPr="0055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37" w:rsidRPr="005D5337" w:rsidRDefault="00FF1FF7" w:rsidP="005D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Pr="00401C56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>
        <w:rPr>
          <w:rFonts w:ascii="Times New Roman" w:hAnsi="Times New Roman" w:cs="Times New Roman"/>
          <w:sz w:val="24"/>
          <w:szCs w:val="24"/>
        </w:rPr>
        <w:t>необходимые изменения в локальные акты учреждения при издании изменений к Ф</w:t>
      </w:r>
      <w:r w:rsidRPr="00401C56">
        <w:rPr>
          <w:rFonts w:ascii="Times New Roman" w:hAnsi="Times New Roman" w:cs="Times New Roman"/>
          <w:sz w:val="24"/>
          <w:szCs w:val="24"/>
        </w:rPr>
        <w:t>едеральным законам и нормативным правовым актам органов власти субъектов по вопросам противодействия коррупции.</w:t>
      </w:r>
      <w:r w:rsidR="005D5337">
        <w:rPr>
          <w:rFonts w:ascii="Times New Roman" w:hAnsi="Times New Roman" w:cs="Times New Roman"/>
          <w:sz w:val="24"/>
          <w:szCs w:val="24"/>
        </w:rPr>
        <w:t xml:space="preserve"> </w:t>
      </w:r>
      <w:r w:rsidR="005D5337" w:rsidRPr="005D5337">
        <w:rPr>
          <w:rFonts w:ascii="Times New Roman" w:hAnsi="Times New Roman" w:cs="Times New Roman"/>
          <w:sz w:val="24"/>
          <w:szCs w:val="24"/>
        </w:rPr>
        <w:t>Комиссии (рабочей группе) по противодействию коррупции</w:t>
      </w:r>
      <w:r w:rsidR="005D5337">
        <w:rPr>
          <w:rFonts w:ascii="Times New Roman" w:hAnsi="Times New Roman" w:cs="Times New Roman"/>
          <w:sz w:val="24"/>
          <w:szCs w:val="24"/>
        </w:rPr>
        <w:t xml:space="preserve"> </w:t>
      </w:r>
      <w:r w:rsidR="005D5337" w:rsidRPr="005D5337">
        <w:rPr>
          <w:rFonts w:ascii="Times New Roman" w:hAnsi="Times New Roman" w:cs="Times New Roman"/>
          <w:sz w:val="24"/>
          <w:szCs w:val="24"/>
        </w:rPr>
        <w:t>предоставлять в МУ «Управлен</w:t>
      </w:r>
      <w:r w:rsidR="003003C5">
        <w:rPr>
          <w:rFonts w:ascii="Times New Roman" w:hAnsi="Times New Roman" w:cs="Times New Roman"/>
          <w:sz w:val="24"/>
          <w:szCs w:val="24"/>
        </w:rPr>
        <w:t>ие образования администрации г.</w:t>
      </w:r>
      <w:r w:rsidR="005D5337" w:rsidRPr="005D5337">
        <w:rPr>
          <w:rFonts w:ascii="Times New Roman" w:hAnsi="Times New Roman" w:cs="Times New Roman"/>
          <w:sz w:val="24"/>
          <w:szCs w:val="24"/>
        </w:rPr>
        <w:t>Пятигорска» ежеквартальные отчеты о выполнении плана мероприятий по противодействию коррупции до 5 числа месяца, следующего за кварталом</w:t>
      </w:r>
      <w:r w:rsidR="005D5337">
        <w:rPr>
          <w:rFonts w:ascii="Times New Roman" w:hAnsi="Times New Roman" w:cs="Times New Roman"/>
          <w:sz w:val="24"/>
          <w:szCs w:val="24"/>
        </w:rPr>
        <w:t xml:space="preserve">, </w:t>
      </w:r>
      <w:r w:rsidR="005D5337" w:rsidRPr="005D5337">
        <w:rPr>
          <w:rFonts w:ascii="Times New Roman" w:hAnsi="Times New Roman" w:cs="Times New Roman"/>
          <w:sz w:val="24"/>
          <w:szCs w:val="24"/>
        </w:rPr>
        <w:t>обеспечивать систематический контроль за выполнением плана мероприятий по противодействию коррупции в учреждении.</w:t>
      </w:r>
    </w:p>
    <w:p w:rsidR="00FF1FF7" w:rsidRDefault="00FF1FF7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FF1FF7" w:rsidRDefault="005D5337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  <w:r w:rsidR="00FF1FF7">
        <w:rPr>
          <w:rFonts w:ascii="Times New Roman" w:hAnsi="Times New Roman" w:cs="Times New Roman"/>
          <w:sz w:val="24"/>
          <w:szCs w:val="24"/>
        </w:rPr>
        <w:t>чел., «против» - 0чел., «воздержались» - 0чел.</w:t>
      </w:r>
    </w:p>
    <w:p w:rsidR="00FF1FF7" w:rsidRDefault="00FF1FF7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06" w:rsidRDefault="001A3406" w:rsidP="00FF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</w:t>
      </w:r>
    </w:p>
    <w:p w:rsidR="001A3406" w:rsidRDefault="001A3406" w:rsidP="001A3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Федорову Светлану Юрьевну, старшего воспитателя, ответственного </w:t>
      </w:r>
      <w:r w:rsidRPr="001A3406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A3406">
        <w:rPr>
          <w:rFonts w:ascii="Times New Roman" w:hAnsi="Times New Roman" w:cs="Times New Roman"/>
          <w:bCs/>
          <w:sz w:val="24"/>
          <w:szCs w:val="24"/>
        </w:rPr>
        <w:t>за осуществление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406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Светлана Юрьевна рассказа о том, как в учреждении проводится </w:t>
      </w:r>
      <w:r w:rsidRPr="001A34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Pr="001A3406">
        <w:rPr>
          <w:rFonts w:ascii="Times New Roman" w:hAnsi="Times New Roman" w:cs="Times New Roman"/>
          <w:sz w:val="24"/>
          <w:szCs w:val="24"/>
        </w:rPr>
        <w:t xml:space="preserve"> работы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406" w:rsidRDefault="001A3406" w:rsidP="001A3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D5683D">
        <w:rPr>
          <w:rFonts w:ascii="Times New Roman" w:hAnsi="Times New Roman" w:cs="Times New Roman"/>
          <w:sz w:val="24"/>
          <w:szCs w:val="24"/>
        </w:rPr>
        <w:t xml:space="preserve"> учреждения регулярно знакомятся с дополнениями и изменениями в законодательстве</w:t>
      </w:r>
      <w:r w:rsidRPr="001A340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</w:t>
      </w:r>
      <w:r w:rsidR="00D5683D">
        <w:rPr>
          <w:rFonts w:ascii="Times New Roman" w:hAnsi="Times New Roman" w:cs="Times New Roman"/>
          <w:sz w:val="24"/>
          <w:szCs w:val="24"/>
        </w:rPr>
        <w:t>;</w:t>
      </w:r>
    </w:p>
    <w:p w:rsidR="00D5683D" w:rsidRPr="00D5683D" w:rsidRDefault="00D5683D" w:rsidP="00D5683D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работники учреждения не допускают</w:t>
      </w:r>
      <w:r w:rsidRPr="00D5683D">
        <w:rPr>
          <w:rFonts w:ascii="Times New Roman" w:hAnsi="Times New Roman" w:cs="Times New Roman"/>
          <w:sz w:val="24"/>
          <w:szCs w:val="24"/>
        </w:rPr>
        <w:t xml:space="preserve"> неправомерных сборов денежных средств с родителей (законных представителей)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3D" w:rsidRDefault="00D5683D" w:rsidP="00D5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систематически проводят</w:t>
      </w:r>
      <w:r w:rsidRPr="00D5683D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родителей (законных представителей) воспитанников учреждения по вопросу недопустимости незаконных сборов денежных средств с родителей (законных представителей) воспитанников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3D" w:rsidRDefault="00D5683D" w:rsidP="00D5683D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8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групповых </w:t>
      </w:r>
      <w:r w:rsidRPr="00D5683D">
        <w:rPr>
          <w:rFonts w:ascii="Times New Roman" w:hAnsi="Times New Roman" w:cs="Times New Roman"/>
          <w:sz w:val="24"/>
          <w:szCs w:val="24"/>
        </w:rPr>
        <w:t>родительских уголках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Pr="00D5683D">
        <w:rPr>
          <w:rFonts w:ascii="Times New Roman" w:hAnsi="Times New Roman" w:cs="Times New Roman"/>
          <w:sz w:val="24"/>
          <w:szCs w:val="24"/>
        </w:rPr>
        <w:t>памятки, плакаты и др. для родителей (законных представителей) воспитанников о гарантиях прав граждан на общедоступное и бесплатное общее образование и недопустимости установления денежных сборов в процессе обучения и воспитания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3D" w:rsidRDefault="008F1C52" w:rsidP="00D5683D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ведется необходимая документация</w:t>
      </w:r>
      <w:r w:rsidR="00D5683D" w:rsidRPr="00D5683D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683D" w:rsidRPr="00D5683D">
        <w:rPr>
          <w:rFonts w:ascii="Times New Roman" w:hAnsi="Times New Roman" w:cs="Times New Roman"/>
          <w:sz w:val="24"/>
          <w:szCs w:val="24"/>
        </w:rPr>
        <w:t xml:space="preserve"> локальные акты, материалы о деятельности комиссии (рабочей группы) по противодействию коррупции, методические, информационно-агитационные материалы, </w:t>
      </w:r>
      <w:r w:rsidR="00D5683D" w:rsidRPr="00D5683D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правовые, информационные материалы об организации работы по противодействию коррупции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1C52" w:rsidRDefault="008F1C52" w:rsidP="008F1C52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C52">
        <w:rPr>
          <w:rFonts w:ascii="Times New Roman" w:hAnsi="Times New Roman" w:cs="Times New Roman"/>
          <w:sz w:val="24"/>
          <w:szCs w:val="24"/>
        </w:rPr>
        <w:t>на официальном сайте учреждения</w:t>
      </w:r>
      <w:r w:rsidR="005D5337">
        <w:rPr>
          <w:rFonts w:ascii="Times New Roman" w:hAnsi="Times New Roman" w:cs="Times New Roman"/>
          <w:sz w:val="24"/>
          <w:szCs w:val="24"/>
        </w:rPr>
        <w:t xml:space="preserve"> своевременно размещается актуальная информация</w:t>
      </w:r>
      <w:r w:rsidRPr="008F1C52">
        <w:rPr>
          <w:rFonts w:ascii="Times New Roman" w:hAnsi="Times New Roman" w:cs="Times New Roman"/>
          <w:sz w:val="24"/>
          <w:szCs w:val="24"/>
        </w:rPr>
        <w:t xml:space="preserve"> в разделе «Противодействия коррупции». </w:t>
      </w:r>
    </w:p>
    <w:p w:rsidR="005D5337" w:rsidRPr="008F1C52" w:rsidRDefault="005D5337" w:rsidP="008F1C52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информацию принять к сведению.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Осуществлять работу </w:t>
      </w:r>
      <w:r w:rsidRPr="001A3406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учреждении. </w:t>
      </w:r>
    </w:p>
    <w:p w:rsidR="005D5337" w:rsidRDefault="005D5337" w:rsidP="005D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9502A6" w:rsidRPr="005E66EE" w:rsidRDefault="005D5337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- 7чел., «против» - 0чел., «воздержались» - 0чел.</w:t>
      </w:r>
    </w:p>
    <w:p w:rsidR="005D5337" w:rsidRDefault="005D5337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37" w:rsidRDefault="005D5337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37" w:rsidRDefault="005D5337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8B" w:rsidRDefault="009502A6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Председатель комиссии (рабочей группы)</w:t>
      </w:r>
    </w:p>
    <w:p w:rsidR="009502A6" w:rsidRPr="005E66EE" w:rsidRDefault="0006778B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="009502A6" w:rsidRPr="005E66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66EE" w:rsidRPr="005E66E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66EE" w:rsidRPr="005E66EE">
        <w:rPr>
          <w:rFonts w:ascii="Times New Roman" w:hAnsi="Times New Roman" w:cs="Times New Roman"/>
          <w:sz w:val="24"/>
          <w:szCs w:val="24"/>
        </w:rPr>
        <w:t>И.В.Ситникова</w:t>
      </w:r>
    </w:p>
    <w:p w:rsidR="009502A6" w:rsidRPr="005E66EE" w:rsidRDefault="009502A6" w:rsidP="0095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A6" w:rsidRPr="005E66EE" w:rsidRDefault="009502A6" w:rsidP="009502A6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8B" w:rsidRDefault="009502A6" w:rsidP="000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Секретарь</w:t>
      </w:r>
      <w:r w:rsidR="0006778B">
        <w:rPr>
          <w:rFonts w:ascii="Times New Roman" w:hAnsi="Times New Roman" w:cs="Times New Roman"/>
          <w:sz w:val="24"/>
          <w:szCs w:val="24"/>
        </w:rPr>
        <w:t xml:space="preserve"> </w:t>
      </w:r>
      <w:r w:rsidR="0006778B" w:rsidRPr="005E66EE">
        <w:rPr>
          <w:rFonts w:ascii="Times New Roman" w:hAnsi="Times New Roman" w:cs="Times New Roman"/>
          <w:sz w:val="24"/>
          <w:szCs w:val="24"/>
        </w:rPr>
        <w:t>комиссии (рабочей группы)</w:t>
      </w:r>
    </w:p>
    <w:p w:rsidR="009502A6" w:rsidRDefault="0006778B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Pr="005E6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02A6" w:rsidRPr="005E66EE">
        <w:rPr>
          <w:rFonts w:ascii="Times New Roman" w:hAnsi="Times New Roman" w:cs="Times New Roman"/>
          <w:sz w:val="24"/>
          <w:szCs w:val="24"/>
        </w:rPr>
        <w:t>Т.С.Солоненко</w:t>
      </w: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6778B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Pr="005E66EE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082921" w:rsidRPr="005E66EE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заседания комиссии (рабочей группы) по противодействию коррупции</w:t>
      </w:r>
    </w:p>
    <w:p w:rsidR="00082921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28.06.2018</w:t>
      </w:r>
      <w:r w:rsidRPr="005E66EE">
        <w:rPr>
          <w:rFonts w:ascii="Times New Roman" w:hAnsi="Times New Roman" w:cs="Times New Roman"/>
          <w:sz w:val="24"/>
          <w:szCs w:val="24"/>
        </w:rPr>
        <w:t>г.</w:t>
      </w:r>
    </w:p>
    <w:p w:rsidR="00082921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31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82921" w:rsidRDefault="00A2633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2921">
        <w:rPr>
          <w:rFonts w:ascii="Times New Roman" w:hAnsi="Times New Roman" w:cs="Times New Roman"/>
          <w:sz w:val="24"/>
          <w:szCs w:val="24"/>
        </w:rPr>
        <w:t xml:space="preserve"> Присутствовали: 6</w:t>
      </w:r>
      <w:r w:rsidR="00082921" w:rsidRPr="005E66EE">
        <w:rPr>
          <w:rFonts w:ascii="Times New Roman" w:hAnsi="Times New Roman" w:cs="Times New Roman"/>
          <w:sz w:val="24"/>
          <w:szCs w:val="24"/>
        </w:rPr>
        <w:t>человек</w:t>
      </w:r>
    </w:p>
    <w:p w:rsidR="00082921" w:rsidRDefault="00082921" w:rsidP="000829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Отсутствовали по уважительной </w:t>
      </w:r>
    </w:p>
    <w:p w:rsidR="00082921" w:rsidRDefault="00082921" w:rsidP="000829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причине: 1человек (отпуск, болезнь)</w:t>
      </w:r>
    </w:p>
    <w:p w:rsidR="00082921" w:rsidRDefault="00082921" w:rsidP="0008292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Приглашенные: нет</w:t>
      </w:r>
    </w:p>
    <w:p w:rsidR="00082921" w:rsidRDefault="00082921" w:rsidP="00082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С.Ю.Федорова</w:t>
      </w:r>
    </w:p>
    <w:p w:rsidR="00082921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Секретарь: Т.С.Солоненко</w:t>
      </w:r>
    </w:p>
    <w:p w:rsidR="00082921" w:rsidRPr="005E66EE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31" w:rsidRDefault="00A2633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82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39" w:rsidRDefault="0008292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итогах проведения комплектования </w:t>
      </w:r>
      <w:r w:rsidR="00A32C39">
        <w:rPr>
          <w:rFonts w:ascii="Times New Roman" w:hAnsi="Times New Roman" w:cs="Times New Roman"/>
          <w:sz w:val="24"/>
          <w:szCs w:val="24"/>
        </w:rPr>
        <w:t>воспитанников учреждения на 2018-2019</w:t>
      </w:r>
      <w:r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082921" w:rsidRDefault="0008292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выпускного утренника в подготовительной к шко</w:t>
      </w:r>
      <w:r w:rsidR="00A32C39">
        <w:rPr>
          <w:rFonts w:ascii="Times New Roman" w:hAnsi="Times New Roman" w:cs="Times New Roman"/>
          <w:sz w:val="24"/>
          <w:szCs w:val="24"/>
        </w:rPr>
        <w:t>ле группе 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921" w:rsidRDefault="0008292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Согласование отчета </w:t>
      </w:r>
      <w:r w:rsidRPr="005E66EE">
        <w:rPr>
          <w:rFonts w:ascii="Times New Roman" w:hAnsi="Times New Roman" w:cs="Times New Roman"/>
          <w:sz w:val="24"/>
          <w:szCs w:val="24"/>
        </w:rPr>
        <w:t>комиссии (рабочей группы)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082921" w:rsidRDefault="00E129E8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1-ый и 2-ой кварталы </w:t>
      </w:r>
      <w:r w:rsidR="00082921">
        <w:rPr>
          <w:rFonts w:ascii="Times New Roman" w:hAnsi="Times New Roman" w:cs="Times New Roman"/>
          <w:sz w:val="24"/>
          <w:szCs w:val="24"/>
        </w:rPr>
        <w:t>2018г.</w:t>
      </w:r>
    </w:p>
    <w:p w:rsidR="00A26331" w:rsidRDefault="00A2633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1" w:rsidRDefault="0008292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A33309" w:rsidRDefault="00082921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3309">
        <w:rPr>
          <w:rFonts w:ascii="Times New Roman" w:hAnsi="Times New Roman"/>
          <w:sz w:val="24"/>
          <w:szCs w:val="24"/>
        </w:rPr>
        <w:t>Федорову Светлану Юрьевну, старшего воспитателя</w:t>
      </w:r>
      <w:r>
        <w:rPr>
          <w:rFonts w:ascii="Times New Roman" w:hAnsi="Times New Roman"/>
          <w:sz w:val="24"/>
          <w:szCs w:val="24"/>
        </w:rPr>
        <w:t>,</w:t>
      </w:r>
      <w:r w:rsidR="00A33309" w:rsidRPr="00A33309">
        <w:rPr>
          <w:rFonts w:ascii="Times New Roman" w:hAnsi="Times New Roman" w:cs="Times New Roman"/>
          <w:sz w:val="24"/>
          <w:szCs w:val="24"/>
        </w:rPr>
        <w:t xml:space="preserve"> </w:t>
      </w:r>
      <w:r w:rsidR="00A3330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A33309" w:rsidRPr="001A3406">
        <w:rPr>
          <w:rFonts w:ascii="Times New Roman" w:hAnsi="Times New Roman" w:cs="Times New Roman"/>
          <w:sz w:val="24"/>
          <w:szCs w:val="24"/>
        </w:rPr>
        <w:t xml:space="preserve">лица </w:t>
      </w:r>
      <w:r w:rsidR="00A33309" w:rsidRPr="001A3406">
        <w:rPr>
          <w:rFonts w:ascii="Times New Roman" w:hAnsi="Times New Roman" w:cs="Times New Roman"/>
          <w:bCs/>
          <w:sz w:val="24"/>
          <w:szCs w:val="24"/>
        </w:rPr>
        <w:t>за осуществление работы</w:t>
      </w:r>
      <w:r w:rsidR="00A33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309" w:rsidRPr="001A3406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  <w:r w:rsidR="00A33309">
        <w:rPr>
          <w:rFonts w:ascii="Times New Roman" w:hAnsi="Times New Roman" w:cs="Times New Roman"/>
          <w:bCs/>
          <w:sz w:val="24"/>
          <w:szCs w:val="24"/>
        </w:rPr>
        <w:t>,</w:t>
      </w:r>
      <w:r w:rsidR="00A3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 сообщила</w:t>
      </w:r>
      <w:r w:rsidR="00A33309">
        <w:rPr>
          <w:rFonts w:ascii="Times New Roman" w:hAnsi="Times New Roman"/>
          <w:sz w:val="24"/>
          <w:szCs w:val="24"/>
        </w:rPr>
        <w:t xml:space="preserve"> об итогах комплектования учреждения на 2018-2019учебный год. Прием детей на обучение осуществлялся в соответствии с </w:t>
      </w:r>
      <w:r w:rsidR="00A33309">
        <w:rPr>
          <w:rFonts w:ascii="Times New Roman" w:hAnsi="Times New Roman" w:cs="Times New Roman"/>
          <w:sz w:val="24"/>
          <w:szCs w:val="24"/>
        </w:rPr>
        <w:t>Положением о п</w:t>
      </w:r>
      <w:r w:rsidR="00A33309" w:rsidRPr="00125F20">
        <w:rPr>
          <w:rFonts w:ascii="Times New Roman" w:hAnsi="Times New Roman" w:cs="Times New Roman"/>
          <w:sz w:val="24"/>
          <w:szCs w:val="24"/>
        </w:rPr>
        <w:t>орядке приема детей на обучение детей по основной образовательной программе дошкольного о</w:t>
      </w:r>
      <w:r w:rsidR="00A33309">
        <w:rPr>
          <w:rFonts w:ascii="Times New Roman" w:hAnsi="Times New Roman" w:cs="Times New Roman"/>
          <w:sz w:val="24"/>
          <w:szCs w:val="24"/>
        </w:rPr>
        <w:t>бразования, разработанным в соответствии с ФЗ от 29.12.2012г. № 273-ФЗ «Об образовании в Российской Федерации», приказом Министерства образования и науки РФ от  08.04.2014г. № 293 «Об утверждении Порядка приема на обучение по образовательным программам дошкольного образования», приказом Министерства образования и науки РФ от 22.01.2014г. № 32 «Об утверждении Федерального государственного образовательного стандарта дошкольного образования», Уставом учреждения.</w:t>
      </w:r>
    </w:p>
    <w:p w:rsidR="00A32C39" w:rsidRDefault="00A32C39" w:rsidP="0008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учреждение считать укомплектованным на 2018-2019учебный год.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A32C39" w:rsidRPr="005E66EE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- 6чел., «против» - 0чел., «воздержались» - 0чел.</w:t>
      </w:r>
    </w:p>
    <w:p w:rsidR="00A26331" w:rsidRDefault="00A26331" w:rsidP="00A3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Михалапову Людмилу Анатольевну, которая сообщила членам комиссии (рабочей группе) по противодействию коррупции о том, что при организации по подготовке и при проведении выпускного утренника, со стороны работников учреждения не допускались неправомерные сборы денежных средств с родителей (законных представителей) воспитанников, случаев обращений родительской общественности </w:t>
      </w:r>
      <w:r>
        <w:rPr>
          <w:rFonts w:ascii="Times New Roman" w:eastAsia="Calibri" w:hAnsi="Times New Roman" w:cs="Times New Roman"/>
          <w:sz w:val="24"/>
          <w:szCs w:val="24"/>
        </w:rPr>
        <w:t>по фактам коррупционных правонаруше</w:t>
      </w:r>
      <w:r w:rsidRPr="008E2C88">
        <w:rPr>
          <w:rFonts w:ascii="Times New Roman" w:eastAsia="Calibri" w:hAnsi="Times New Roman" w:cs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не было.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информацию принять к сведению.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- 6чел., «против» - 0чел., «воздержались» - 0чел.</w:t>
      </w:r>
    </w:p>
    <w:p w:rsidR="00A26331" w:rsidRDefault="00A26331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A32C39" w:rsidRDefault="00A32C39" w:rsidP="00A3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Федорову Светлану Юрьевну, старшего воспитателя,</w:t>
      </w:r>
      <w:r w:rsidRPr="00A32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1A3406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A3406">
        <w:rPr>
          <w:rFonts w:ascii="Times New Roman" w:hAnsi="Times New Roman" w:cs="Times New Roman"/>
          <w:bCs/>
          <w:sz w:val="24"/>
          <w:szCs w:val="24"/>
        </w:rPr>
        <w:t>за осуществление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3406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</w:t>
      </w:r>
      <w:r>
        <w:rPr>
          <w:rFonts w:ascii="Times New Roman" w:hAnsi="Times New Roman" w:cs="Times New Roman"/>
          <w:sz w:val="24"/>
          <w:szCs w:val="24"/>
        </w:rPr>
        <w:t xml:space="preserve"> отчиталась перед комиссией (рабочей группой) по противодействию коррупции о выполнении плана работы комиссии (рабочей группы) по противод</w:t>
      </w:r>
      <w:r w:rsidR="00E129E8">
        <w:rPr>
          <w:rFonts w:ascii="Times New Roman" w:hAnsi="Times New Roman" w:cs="Times New Roman"/>
          <w:sz w:val="24"/>
          <w:szCs w:val="24"/>
        </w:rPr>
        <w:t>ействию коррупции за 1-ый и 2-ой кварталы</w:t>
      </w:r>
      <w:r>
        <w:rPr>
          <w:rFonts w:ascii="Times New Roman" w:hAnsi="Times New Roman" w:cs="Times New Roman"/>
          <w:sz w:val="24"/>
          <w:szCs w:val="24"/>
        </w:rPr>
        <w:t xml:space="preserve"> 2018г. в полном объеме. Комиссия (рабочая группа) по противодействию коррупции в своей деятельности руководствовалась требованиями законодательства РФ, Положением о противодействии коррупции.</w:t>
      </w: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принять отчет </w:t>
      </w:r>
      <w:r w:rsidRPr="005E66EE">
        <w:rPr>
          <w:rFonts w:ascii="Times New Roman" w:hAnsi="Times New Roman" w:cs="Times New Roman"/>
          <w:sz w:val="24"/>
          <w:szCs w:val="24"/>
        </w:rPr>
        <w:t>комиссии (рабочей группы) по противодействию коррупции</w:t>
      </w:r>
      <w:r w:rsidR="00E129E8">
        <w:rPr>
          <w:rFonts w:ascii="Times New Roman" w:hAnsi="Times New Roman" w:cs="Times New Roman"/>
          <w:sz w:val="24"/>
          <w:szCs w:val="24"/>
        </w:rPr>
        <w:t xml:space="preserve"> за 1-ый и 2-ой кварталы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- 6чел., «против» - 0чел., «воздержались» - 0чел.</w:t>
      </w: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Председатель комиссии (рабочей группы)</w:t>
      </w:r>
    </w:p>
    <w:p w:rsidR="00A26331" w:rsidRPr="005E66EE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Pr="005E6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E">
        <w:rPr>
          <w:rFonts w:ascii="Times New Roman" w:hAnsi="Times New Roman" w:cs="Times New Roman"/>
          <w:sz w:val="24"/>
          <w:szCs w:val="24"/>
        </w:rPr>
        <w:t>И.В.Ситникова</w:t>
      </w:r>
    </w:p>
    <w:p w:rsidR="00A26331" w:rsidRPr="005E66EE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31" w:rsidRPr="005E66EE" w:rsidRDefault="00A26331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31" w:rsidRDefault="00A26331" w:rsidP="00A2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EE">
        <w:rPr>
          <w:rFonts w:ascii="Times New Roman" w:hAnsi="Times New Roman" w:cs="Times New Roman"/>
          <w:sz w:val="24"/>
          <w:szCs w:val="24"/>
        </w:rPr>
        <w:t>комиссии (рабочей группы)</w:t>
      </w:r>
    </w:p>
    <w:p w:rsidR="00A26331" w:rsidRDefault="00A26331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Pr="005E6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E">
        <w:rPr>
          <w:rFonts w:ascii="Times New Roman" w:hAnsi="Times New Roman" w:cs="Times New Roman"/>
          <w:sz w:val="24"/>
          <w:szCs w:val="24"/>
        </w:rPr>
        <w:t>Т.С.Солоненко</w:t>
      </w: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A26331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Pr="005E66EE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E129E8" w:rsidRPr="005E66EE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заседания комиссии (рабочей группы) по противодействию коррупции</w:t>
      </w: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14.09.2018</w:t>
      </w:r>
      <w:r w:rsidRPr="005E66EE">
        <w:rPr>
          <w:rFonts w:ascii="Times New Roman" w:hAnsi="Times New Roman" w:cs="Times New Roman"/>
          <w:sz w:val="24"/>
          <w:szCs w:val="24"/>
        </w:rPr>
        <w:t>г.</w:t>
      </w: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Присутствовали: 7</w:t>
      </w:r>
      <w:r w:rsidRPr="005E66EE">
        <w:rPr>
          <w:rFonts w:ascii="Times New Roman" w:hAnsi="Times New Roman" w:cs="Times New Roman"/>
          <w:sz w:val="24"/>
          <w:szCs w:val="24"/>
        </w:rPr>
        <w:t>человек</w:t>
      </w:r>
    </w:p>
    <w:p w:rsidR="00E129E8" w:rsidRDefault="00E129E8" w:rsidP="00E129E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Отсутствовали по уважительной </w:t>
      </w:r>
    </w:p>
    <w:p w:rsidR="00E129E8" w:rsidRDefault="00E129E8" w:rsidP="00E129E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причине: 0человек (отпуск, болезнь)</w:t>
      </w:r>
    </w:p>
    <w:p w:rsidR="00045E4B" w:rsidRDefault="00E129E8" w:rsidP="00045E4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Приглашенные: нет</w:t>
      </w:r>
    </w:p>
    <w:p w:rsidR="00E129E8" w:rsidRDefault="00045E4B" w:rsidP="00045E4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129E8">
        <w:rPr>
          <w:rFonts w:ascii="Times New Roman" w:hAnsi="Times New Roman" w:cs="Times New Roman"/>
          <w:sz w:val="24"/>
          <w:szCs w:val="24"/>
        </w:rPr>
        <w:t>Председательствующий: И.В.Ситникова</w:t>
      </w: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Секретарь: Т.С.Солоненко</w:t>
      </w:r>
    </w:p>
    <w:p w:rsidR="00E129E8" w:rsidRPr="005E66EE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E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75B8">
        <w:rPr>
          <w:rFonts w:ascii="Times New Roman" w:hAnsi="Times New Roman" w:cs="Times New Roman"/>
          <w:sz w:val="24"/>
          <w:szCs w:val="24"/>
          <w:lang w:eastAsia="ru-RU"/>
        </w:rPr>
        <w:t>Представление общественности публичного доклада о деятельности учреж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дения за 2017-2018</w:t>
      </w:r>
      <w:r w:rsidRPr="004F75B8">
        <w:rPr>
          <w:rFonts w:ascii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75B8">
        <w:rPr>
          <w:rFonts w:ascii="Times New Roman" w:hAnsi="Times New Roman" w:cs="Times New Roman"/>
          <w:sz w:val="24"/>
          <w:szCs w:val="24"/>
        </w:rPr>
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5B8">
        <w:t xml:space="preserve"> </w:t>
      </w:r>
      <w:r w:rsidRPr="004F75B8">
        <w:rPr>
          <w:rFonts w:ascii="Times New Roman" w:hAnsi="Times New Roman" w:cs="Times New Roman"/>
          <w:sz w:val="24"/>
          <w:szCs w:val="24"/>
        </w:rPr>
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ABA" w:rsidRDefault="00242E26" w:rsidP="002C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3ABA" w:rsidRPr="002C3ABA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мероприятий, направленных на установление заработной платы работников учреждения </w:t>
      </w:r>
      <w:r w:rsidR="002C3ABA" w:rsidRPr="002C3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уровня их образования, стажа работы, квалификации, объёма, сложности видов выполняемой работы в учреждении.</w:t>
      </w:r>
    </w:p>
    <w:p w:rsidR="002C3ABA" w:rsidRDefault="002C3ABA" w:rsidP="009502A6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75" w:rsidRDefault="00242E26" w:rsidP="009502A6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29E8">
        <w:rPr>
          <w:rFonts w:ascii="Times New Roman" w:hAnsi="Times New Roman" w:cs="Times New Roman"/>
          <w:sz w:val="24"/>
          <w:szCs w:val="24"/>
        </w:rPr>
        <w:t>СЛУШАЛИ:</w:t>
      </w:r>
    </w:p>
    <w:p w:rsidR="00242E26" w:rsidRDefault="00242E26" w:rsidP="00242E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C6A">
        <w:rPr>
          <w:rFonts w:ascii="Times New Roman" w:hAnsi="Times New Roman" w:cs="Times New Roman"/>
          <w:sz w:val="24"/>
          <w:szCs w:val="24"/>
        </w:rPr>
        <w:t>Ситникову Ирину Витальевну, заведующего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представила</w:t>
      </w:r>
      <w:r w:rsidRPr="007D4A97">
        <w:rPr>
          <w:szCs w:val="28"/>
        </w:rPr>
        <w:t xml:space="preserve"> </w:t>
      </w:r>
      <w:r w:rsidRPr="007D4A97">
        <w:rPr>
          <w:rFonts w:ascii="Times New Roman" w:hAnsi="Times New Roman" w:cs="Times New Roman"/>
          <w:sz w:val="24"/>
          <w:szCs w:val="24"/>
        </w:rPr>
        <w:t>вниманию</w:t>
      </w:r>
      <w:r>
        <w:rPr>
          <w:rFonts w:ascii="Times New Roman" w:hAnsi="Times New Roman" w:cs="Times New Roman"/>
          <w:sz w:val="24"/>
          <w:szCs w:val="24"/>
        </w:rPr>
        <w:t xml:space="preserve"> членам комиссии (рабочей группы) по противодействию коррупции </w:t>
      </w:r>
      <w:r w:rsidRPr="007D4A97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й доклад, в котором были представлены</w:t>
      </w:r>
      <w:r w:rsidRPr="007D4A97">
        <w:rPr>
          <w:rFonts w:ascii="Times New Roman" w:hAnsi="Times New Roman" w:cs="Times New Roman"/>
          <w:sz w:val="24"/>
          <w:szCs w:val="24"/>
        </w:rPr>
        <w:t xml:space="preserve"> результаты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учреждения за 2017-2018учебный год. В </w:t>
      </w:r>
      <w:r w:rsidRPr="007D4A97">
        <w:rPr>
          <w:rFonts w:ascii="Times New Roman" w:hAnsi="Times New Roman" w:cs="Times New Roman"/>
          <w:sz w:val="24"/>
          <w:szCs w:val="24"/>
        </w:rPr>
        <w:t>сообщении</w:t>
      </w:r>
      <w:r>
        <w:rPr>
          <w:rFonts w:ascii="Times New Roman" w:hAnsi="Times New Roman" w:cs="Times New Roman"/>
          <w:sz w:val="24"/>
          <w:szCs w:val="24"/>
        </w:rPr>
        <w:t xml:space="preserve"> Ирины Витальевны</w:t>
      </w:r>
      <w:r w:rsidRPr="007D4A97">
        <w:rPr>
          <w:rFonts w:ascii="Times New Roman" w:hAnsi="Times New Roman" w:cs="Times New Roman"/>
          <w:sz w:val="24"/>
          <w:szCs w:val="24"/>
        </w:rPr>
        <w:t xml:space="preserve"> содержится информация о том, чем живет детский сад, как работает, какие потребности и проблемы администрация и коллектив учреждения решает и будет решать.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26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242E26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E129E8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E129E8" w:rsidRDefault="00242E26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</w:t>
      </w:r>
      <w:r w:rsidR="00E129E8">
        <w:rPr>
          <w:rFonts w:ascii="Times New Roman" w:hAnsi="Times New Roman" w:cs="Times New Roman"/>
          <w:sz w:val="24"/>
          <w:szCs w:val="24"/>
        </w:rPr>
        <w:t>чел., «против» - 0чел., «воздержались» - 0чел.</w:t>
      </w:r>
    </w:p>
    <w:p w:rsidR="00242E26" w:rsidRDefault="00242E26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26" w:rsidRDefault="00242E26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СЛУШАЛИ: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Федорову Светлану Юрьевну, старшего воспитателя, она сообщила членам комиссии (рабочей группы) по противодействию комиссии о необходимости проведения</w:t>
      </w:r>
      <w:r w:rsidRPr="004F75B8">
        <w:rPr>
          <w:rFonts w:ascii="Times New Roman" w:hAnsi="Times New Roman" w:cs="Times New Roman"/>
          <w:sz w:val="24"/>
          <w:szCs w:val="24"/>
        </w:rPr>
        <w:t xml:space="preserve"> оценки должностных обязанностей педагогических работников, исполнение которых в наибольшей мере подвержено риску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t xml:space="preserve">. Светлана Юрьевна так же сообщила членам комиссии (рабочей группы) по противодействию коррупции о том, что педагогические работники несут персональную ответственность за неправомерно принятые </w:t>
      </w:r>
      <w:r w:rsidRPr="004F75B8">
        <w:rPr>
          <w:rFonts w:ascii="Times New Roman" w:hAnsi="Times New Roman" w:cs="Times New Roman"/>
          <w:sz w:val="24"/>
          <w:szCs w:val="24"/>
        </w:rPr>
        <w:t>решения в рамках служебных полномочий и за другие проявления бюрократизма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- 7чел., «против» - 0чел., «воздержались» - 0чел.</w:t>
      </w:r>
    </w:p>
    <w:p w:rsidR="00242E26" w:rsidRDefault="00242E26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A" w:rsidRDefault="002C3ABA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</w:p>
    <w:p w:rsidR="002C3ABA" w:rsidRDefault="002C3ABA" w:rsidP="0024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Ситникову Ирину Витальевну, заведующего учреждения. Она сообщила членам комиссии (рабочей группы)</w:t>
      </w:r>
      <w:r w:rsidR="00045E4B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  <w:r w:rsidR="00A213FE">
        <w:rPr>
          <w:rFonts w:ascii="Times New Roman" w:hAnsi="Times New Roman" w:cs="Times New Roman"/>
          <w:sz w:val="24"/>
          <w:szCs w:val="24"/>
        </w:rPr>
        <w:t xml:space="preserve">коррупции, что расчет </w:t>
      </w:r>
      <w:r w:rsidR="00045E4B">
        <w:rPr>
          <w:rFonts w:ascii="Times New Roman" w:hAnsi="Times New Roman" w:cs="Times New Roman"/>
          <w:sz w:val="24"/>
          <w:szCs w:val="24"/>
        </w:rPr>
        <w:t>оплаты труда работникам учреждения производится в соответствии</w:t>
      </w:r>
      <w:r w:rsidR="00A213FE">
        <w:rPr>
          <w:rFonts w:ascii="Times New Roman" w:hAnsi="Times New Roman" w:cs="Times New Roman"/>
          <w:sz w:val="24"/>
          <w:szCs w:val="24"/>
        </w:rPr>
        <w:t xml:space="preserve"> с объемными показателями учреждения,</w:t>
      </w:r>
      <w:r w:rsidR="00045E4B">
        <w:rPr>
          <w:rFonts w:ascii="Times New Roman" w:hAnsi="Times New Roman" w:cs="Times New Roman"/>
          <w:sz w:val="24"/>
          <w:szCs w:val="24"/>
        </w:rPr>
        <w:t xml:space="preserve"> с Положением об оплате труда работников учреждения, штатным расписанием учреждения, которое включает в себя все должности учреждения, размеры должностных окладов, ставок заработных плат, установленных на основе требований к профессиональной подготовке и уровня квалификации, тарификационным списком педагогических работников</w:t>
      </w:r>
      <w:r w:rsidR="00A213FE">
        <w:rPr>
          <w:rFonts w:ascii="Times New Roman" w:hAnsi="Times New Roman" w:cs="Times New Roman"/>
          <w:sz w:val="24"/>
          <w:szCs w:val="24"/>
        </w:rPr>
        <w:t xml:space="preserve"> с учебной нагрузкой и доплатами администрацией учреждения, приказом по учреждению об оплате труда работников согласно тарификации на 01.09.2018г.</w:t>
      </w:r>
      <w:r w:rsidR="00045E4B">
        <w:rPr>
          <w:rFonts w:ascii="Times New Roman" w:hAnsi="Times New Roman" w:cs="Times New Roman"/>
          <w:sz w:val="24"/>
          <w:szCs w:val="24"/>
        </w:rPr>
        <w:t xml:space="preserve"> Установлен фонд оплаты труда учреждения, исходя из объема лимитов бюджетных средств учреждения. </w:t>
      </w:r>
    </w:p>
    <w:p w:rsidR="00045E4B" w:rsidRDefault="00045E4B" w:rsidP="0004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информацию принять к сведению.</w:t>
      </w:r>
    </w:p>
    <w:p w:rsidR="00045E4B" w:rsidRDefault="00045E4B" w:rsidP="0004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045E4B" w:rsidRDefault="00045E4B" w:rsidP="0004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- 7чел., «против» - 0чел., «воздержались» - 0чел.</w:t>
      </w:r>
    </w:p>
    <w:p w:rsidR="00045E4B" w:rsidRDefault="00045E4B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Председатель комиссии (рабочей группы)</w:t>
      </w:r>
    </w:p>
    <w:p w:rsidR="00E129E8" w:rsidRPr="005E66EE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Pr="005E6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E">
        <w:rPr>
          <w:rFonts w:ascii="Times New Roman" w:hAnsi="Times New Roman" w:cs="Times New Roman"/>
          <w:sz w:val="24"/>
          <w:szCs w:val="24"/>
        </w:rPr>
        <w:t>И.В.Ситникова</w:t>
      </w:r>
    </w:p>
    <w:p w:rsidR="00E129E8" w:rsidRPr="005E66EE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Pr="005E66EE" w:rsidRDefault="00E129E8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E8" w:rsidRDefault="00E129E8" w:rsidP="00E1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EE">
        <w:rPr>
          <w:rFonts w:ascii="Times New Roman" w:hAnsi="Times New Roman" w:cs="Times New Roman"/>
          <w:sz w:val="24"/>
          <w:szCs w:val="24"/>
        </w:rPr>
        <w:t>комиссии (рабочей группы)</w:t>
      </w:r>
    </w:p>
    <w:p w:rsidR="00E129E8" w:rsidRDefault="00E129E8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комиссии</w:t>
      </w:r>
      <w:r w:rsidRPr="005E66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E">
        <w:rPr>
          <w:rFonts w:ascii="Times New Roman" w:hAnsi="Times New Roman" w:cs="Times New Roman"/>
          <w:sz w:val="24"/>
          <w:szCs w:val="24"/>
        </w:rPr>
        <w:t>Т.С.Солоненко</w:t>
      </w: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4B" w:rsidRDefault="00045E4B" w:rsidP="00E129E8">
      <w:pPr>
        <w:tabs>
          <w:tab w:val="left" w:pos="7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E4B" w:rsidSect="00AB63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27" w:rsidRDefault="00A46327" w:rsidP="00A26331">
      <w:pPr>
        <w:spacing w:after="0" w:line="240" w:lineRule="auto"/>
      </w:pPr>
      <w:r>
        <w:separator/>
      </w:r>
    </w:p>
  </w:endnote>
  <w:endnote w:type="continuationSeparator" w:id="1">
    <w:p w:rsidR="00A46327" w:rsidRDefault="00A46327" w:rsidP="00A2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27" w:rsidRDefault="00A46327" w:rsidP="00A26331">
      <w:pPr>
        <w:spacing w:after="0" w:line="240" w:lineRule="auto"/>
      </w:pPr>
      <w:r>
        <w:separator/>
      </w:r>
    </w:p>
  </w:footnote>
  <w:footnote w:type="continuationSeparator" w:id="1">
    <w:p w:rsidR="00A46327" w:rsidRDefault="00A46327" w:rsidP="00A2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341"/>
    <w:multiLevelType w:val="hybridMultilevel"/>
    <w:tmpl w:val="6F265E8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E2C57"/>
    <w:multiLevelType w:val="hybridMultilevel"/>
    <w:tmpl w:val="CC186416"/>
    <w:lvl w:ilvl="0" w:tplc="8C66C2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C829B8"/>
    <w:multiLevelType w:val="hybridMultilevel"/>
    <w:tmpl w:val="331E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5EC"/>
    <w:rsid w:val="00025935"/>
    <w:rsid w:val="00045E4B"/>
    <w:rsid w:val="0006778B"/>
    <w:rsid w:val="00082921"/>
    <w:rsid w:val="000A59C3"/>
    <w:rsid w:val="000C3C28"/>
    <w:rsid w:val="000C4E0E"/>
    <w:rsid w:val="000C538A"/>
    <w:rsid w:val="000D1EF1"/>
    <w:rsid w:val="0010079E"/>
    <w:rsid w:val="001453CC"/>
    <w:rsid w:val="00152D56"/>
    <w:rsid w:val="0015431B"/>
    <w:rsid w:val="0016685C"/>
    <w:rsid w:val="00193A6A"/>
    <w:rsid w:val="001A3406"/>
    <w:rsid w:val="001E3E2F"/>
    <w:rsid w:val="00202F58"/>
    <w:rsid w:val="002162FC"/>
    <w:rsid w:val="00217615"/>
    <w:rsid w:val="00222A55"/>
    <w:rsid w:val="00242E26"/>
    <w:rsid w:val="002C3ABA"/>
    <w:rsid w:val="002E0806"/>
    <w:rsid w:val="002F7620"/>
    <w:rsid w:val="003003C5"/>
    <w:rsid w:val="00303F40"/>
    <w:rsid w:val="0032546D"/>
    <w:rsid w:val="00384C3F"/>
    <w:rsid w:val="003C6937"/>
    <w:rsid w:val="00401C56"/>
    <w:rsid w:val="00413367"/>
    <w:rsid w:val="00440355"/>
    <w:rsid w:val="00476524"/>
    <w:rsid w:val="004867B9"/>
    <w:rsid w:val="004948DB"/>
    <w:rsid w:val="004A1638"/>
    <w:rsid w:val="004B6964"/>
    <w:rsid w:val="004F16D0"/>
    <w:rsid w:val="004F75B8"/>
    <w:rsid w:val="005519C4"/>
    <w:rsid w:val="00560BFF"/>
    <w:rsid w:val="00593E45"/>
    <w:rsid w:val="005D5337"/>
    <w:rsid w:val="005E66EE"/>
    <w:rsid w:val="00601EA1"/>
    <w:rsid w:val="00605657"/>
    <w:rsid w:val="0061797B"/>
    <w:rsid w:val="006329C8"/>
    <w:rsid w:val="00666225"/>
    <w:rsid w:val="0067264D"/>
    <w:rsid w:val="0067691D"/>
    <w:rsid w:val="006B2790"/>
    <w:rsid w:val="00725232"/>
    <w:rsid w:val="007571E9"/>
    <w:rsid w:val="007657C3"/>
    <w:rsid w:val="00777E79"/>
    <w:rsid w:val="007915DF"/>
    <w:rsid w:val="00796DEA"/>
    <w:rsid w:val="007A0ECA"/>
    <w:rsid w:val="008039B8"/>
    <w:rsid w:val="0082354D"/>
    <w:rsid w:val="00841388"/>
    <w:rsid w:val="00847B5B"/>
    <w:rsid w:val="00852A2B"/>
    <w:rsid w:val="008B0EB6"/>
    <w:rsid w:val="008B4730"/>
    <w:rsid w:val="008C6BBD"/>
    <w:rsid w:val="008D37A5"/>
    <w:rsid w:val="008E010B"/>
    <w:rsid w:val="008F1C52"/>
    <w:rsid w:val="008F5F6F"/>
    <w:rsid w:val="009044EF"/>
    <w:rsid w:val="009175AA"/>
    <w:rsid w:val="009203AE"/>
    <w:rsid w:val="009502A6"/>
    <w:rsid w:val="009605CD"/>
    <w:rsid w:val="00984ED0"/>
    <w:rsid w:val="00994466"/>
    <w:rsid w:val="009B7137"/>
    <w:rsid w:val="009E61EB"/>
    <w:rsid w:val="00A213FE"/>
    <w:rsid w:val="00A26331"/>
    <w:rsid w:val="00A32C39"/>
    <w:rsid w:val="00A331E2"/>
    <w:rsid w:val="00A33309"/>
    <w:rsid w:val="00A46327"/>
    <w:rsid w:val="00A65137"/>
    <w:rsid w:val="00A97AA0"/>
    <w:rsid w:val="00AA1AEF"/>
    <w:rsid w:val="00AB2A8B"/>
    <w:rsid w:val="00AB63EB"/>
    <w:rsid w:val="00AD0BDC"/>
    <w:rsid w:val="00AD66A9"/>
    <w:rsid w:val="00B9027A"/>
    <w:rsid w:val="00BA60A3"/>
    <w:rsid w:val="00C10375"/>
    <w:rsid w:val="00C14B3A"/>
    <w:rsid w:val="00C42C7C"/>
    <w:rsid w:val="00C5321F"/>
    <w:rsid w:val="00C54462"/>
    <w:rsid w:val="00C745EC"/>
    <w:rsid w:val="00C80D9B"/>
    <w:rsid w:val="00C95D21"/>
    <w:rsid w:val="00D22B75"/>
    <w:rsid w:val="00D22FA1"/>
    <w:rsid w:val="00D26ACE"/>
    <w:rsid w:val="00D45762"/>
    <w:rsid w:val="00D5683D"/>
    <w:rsid w:val="00D8627E"/>
    <w:rsid w:val="00D97AF7"/>
    <w:rsid w:val="00DA1D7D"/>
    <w:rsid w:val="00DC01FF"/>
    <w:rsid w:val="00DD4F20"/>
    <w:rsid w:val="00DD53A2"/>
    <w:rsid w:val="00E129E8"/>
    <w:rsid w:val="00E146C4"/>
    <w:rsid w:val="00E33971"/>
    <w:rsid w:val="00E40D8D"/>
    <w:rsid w:val="00E47F1D"/>
    <w:rsid w:val="00E67113"/>
    <w:rsid w:val="00ED13EF"/>
    <w:rsid w:val="00EF54C1"/>
    <w:rsid w:val="00F02A4D"/>
    <w:rsid w:val="00F828DC"/>
    <w:rsid w:val="00FA5B26"/>
    <w:rsid w:val="00FE3152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453C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5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отступ1"/>
    <w:basedOn w:val="a"/>
    <w:rsid w:val="00152D56"/>
    <w:pPr>
      <w:suppressAutoHyphens/>
      <w:spacing w:after="0" w:line="100" w:lineRule="atLeast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qFormat/>
    <w:rsid w:val="00E4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0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CC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331"/>
  </w:style>
  <w:style w:type="paragraph" w:styleId="a8">
    <w:name w:val="footer"/>
    <w:basedOn w:val="a"/>
    <w:link w:val="a9"/>
    <w:uiPriority w:val="99"/>
    <w:semiHidden/>
    <w:unhideWhenUsed/>
    <w:rsid w:val="00A2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5EF0-9EC3-4B67-ABD1-C351380F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28</cp:revision>
  <cp:lastPrinted>2018-10-05T12:45:00Z</cp:lastPrinted>
  <dcterms:created xsi:type="dcterms:W3CDTF">2017-02-13T10:19:00Z</dcterms:created>
  <dcterms:modified xsi:type="dcterms:W3CDTF">2018-10-11T12:16:00Z</dcterms:modified>
</cp:coreProperties>
</file>