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C" w:rsidRDefault="00A4658C" w:rsidP="00A4658C">
      <w:pPr>
        <w:pageBreakBefore/>
      </w:pPr>
      <w:r w:rsidRPr="00A4658C">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598272674" r:id="rId8"/>
        </w:object>
      </w:r>
    </w:p>
    <w:p w:rsidR="00A4658C" w:rsidRDefault="00A4658C" w:rsidP="00A4658C">
      <w:pPr>
        <w:pageBreakBefore/>
      </w:pPr>
    </w:p>
    <w:tbl>
      <w:tblPr>
        <w:tblW w:w="0" w:type="auto"/>
        <w:tblInd w:w="-30" w:type="dxa"/>
        <w:tblLayout w:type="fixed"/>
        <w:tblLook w:val="04A0"/>
      </w:tblPr>
      <w:tblGrid>
        <w:gridCol w:w="769"/>
        <w:gridCol w:w="7799"/>
        <w:gridCol w:w="1063"/>
      </w:tblGrid>
      <w:tr w:rsidR="00A4658C" w:rsidTr="00A4658C">
        <w:trPr>
          <w:trHeight w:val="540"/>
        </w:trPr>
        <w:tc>
          <w:tcPr>
            <w:tcW w:w="769" w:type="dxa"/>
            <w:tcBorders>
              <w:top w:val="single" w:sz="4" w:space="0" w:color="000000"/>
              <w:left w:val="single" w:sz="4" w:space="0" w:color="000000"/>
              <w:bottom w:val="single" w:sz="4" w:space="0" w:color="auto"/>
              <w:right w:val="nil"/>
            </w:tcBorders>
            <w:hideMark/>
          </w:tcPr>
          <w:p w:rsidR="00A4658C" w:rsidRDefault="00A4658C">
            <w:pPr>
              <w:rPr>
                <w:b/>
              </w:rPr>
            </w:pPr>
            <w:r>
              <w:t>№п/п</w:t>
            </w:r>
          </w:p>
        </w:tc>
        <w:tc>
          <w:tcPr>
            <w:tcW w:w="7799" w:type="dxa"/>
            <w:tcBorders>
              <w:top w:val="single" w:sz="4" w:space="0" w:color="000000"/>
              <w:left w:val="single" w:sz="4" w:space="0" w:color="000000"/>
              <w:bottom w:val="single" w:sz="4" w:space="0" w:color="auto"/>
              <w:right w:val="nil"/>
            </w:tcBorders>
          </w:tcPr>
          <w:p w:rsidR="00A4658C" w:rsidRDefault="00A4658C">
            <w:pPr>
              <w:jc w:val="center"/>
              <w:rPr>
                <w:b/>
              </w:rPr>
            </w:pPr>
            <w:r>
              <w:rPr>
                <w:b/>
              </w:rPr>
              <w:t xml:space="preserve">Содержание </w:t>
            </w:r>
          </w:p>
          <w:p w:rsidR="00A4658C" w:rsidRDefault="00A4658C">
            <w:pPr>
              <w:jc w:val="center"/>
            </w:pPr>
          </w:p>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стр.</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Целевой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rPr>
          <w:trHeight w:val="567"/>
        </w:trPr>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w:t>
            </w:r>
          </w:p>
        </w:tc>
        <w:tc>
          <w:tcPr>
            <w:tcW w:w="7799" w:type="dxa"/>
            <w:tcBorders>
              <w:top w:val="single" w:sz="4" w:space="0" w:color="000000"/>
              <w:left w:val="single" w:sz="4" w:space="0" w:color="000000"/>
              <w:bottom w:val="single" w:sz="4" w:space="0" w:color="000000"/>
              <w:right w:val="nil"/>
            </w:tcBorders>
            <w:hideMark/>
          </w:tcPr>
          <w:p w:rsidR="00A4658C" w:rsidRDefault="00A4658C">
            <w:r>
              <w:t xml:space="preserve">Пояснительная записка основной образовательной </w:t>
            </w:r>
          </w:p>
          <w:p w:rsidR="00A4658C" w:rsidRDefault="00A4658C">
            <w:r>
              <w:t>программы  дошкольного образования   МБДОУ №19 «Малыш»</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1.1.1</w:t>
            </w:r>
          </w:p>
        </w:tc>
        <w:tc>
          <w:tcPr>
            <w:tcW w:w="7799" w:type="dxa"/>
            <w:tcBorders>
              <w:top w:val="single" w:sz="4" w:space="0" w:color="000000"/>
              <w:left w:val="single" w:sz="4" w:space="0" w:color="000000"/>
              <w:bottom w:val="single" w:sz="4" w:space="0" w:color="000000"/>
              <w:right w:val="nil"/>
            </w:tcBorders>
            <w:hideMark/>
          </w:tcPr>
          <w:p w:rsidR="00A4658C" w:rsidRDefault="00A4658C">
            <w:r>
              <w:t>Введение</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1.1.2</w:t>
            </w:r>
          </w:p>
        </w:tc>
        <w:tc>
          <w:tcPr>
            <w:tcW w:w="7799" w:type="dxa"/>
            <w:tcBorders>
              <w:top w:val="single" w:sz="4" w:space="0" w:color="000000"/>
              <w:left w:val="single" w:sz="4" w:space="0" w:color="000000"/>
              <w:bottom w:val="single" w:sz="4" w:space="0" w:color="000000"/>
              <w:right w:val="nil"/>
            </w:tcBorders>
            <w:hideMark/>
          </w:tcPr>
          <w:p w:rsidR="00A4658C" w:rsidRDefault="00A4658C">
            <w:r>
              <w:t>Цели и задачи реализации программы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1.1.3</w:t>
            </w:r>
          </w:p>
        </w:tc>
        <w:tc>
          <w:tcPr>
            <w:tcW w:w="7799" w:type="dxa"/>
            <w:tcBorders>
              <w:top w:val="single" w:sz="4" w:space="0" w:color="000000"/>
              <w:left w:val="single" w:sz="4" w:space="0" w:color="000000"/>
              <w:bottom w:val="single" w:sz="4" w:space="0" w:color="000000"/>
              <w:right w:val="nil"/>
            </w:tcBorders>
            <w:hideMark/>
          </w:tcPr>
          <w:p w:rsidR="00A4658C" w:rsidRDefault="00A4658C">
            <w:r>
              <w:t>Принципы и подходы к реализации программы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1.1.4</w:t>
            </w:r>
          </w:p>
        </w:tc>
        <w:tc>
          <w:tcPr>
            <w:tcW w:w="7799" w:type="dxa"/>
            <w:tcBorders>
              <w:top w:val="single" w:sz="4" w:space="0" w:color="000000"/>
              <w:left w:val="single" w:sz="4" w:space="0" w:color="000000"/>
              <w:bottom w:val="single" w:sz="4" w:space="0" w:color="000000"/>
              <w:right w:val="nil"/>
            </w:tcBorders>
            <w:hideMark/>
          </w:tcPr>
          <w:p w:rsidR="00A4658C" w:rsidRDefault="00A4658C">
            <w:r>
              <w:t xml:space="preserve">Приоритетные направления деятельности ДОУ по реализации основной образовательной программы </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1.1.5.</w:t>
            </w:r>
          </w:p>
        </w:tc>
        <w:tc>
          <w:tcPr>
            <w:tcW w:w="7799" w:type="dxa"/>
            <w:tcBorders>
              <w:top w:val="single" w:sz="4" w:space="0" w:color="000000"/>
              <w:left w:val="single" w:sz="4" w:space="0" w:color="000000"/>
              <w:bottom w:val="single" w:sz="4" w:space="0" w:color="000000"/>
              <w:right w:val="nil"/>
            </w:tcBorders>
            <w:hideMark/>
          </w:tcPr>
          <w:p w:rsidR="00A4658C" w:rsidRDefault="00A4658C">
            <w:r>
              <w:t>Характеристики особенностей развития детей дошкольного возраста</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6</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w:t>
            </w:r>
          </w:p>
        </w:tc>
        <w:tc>
          <w:tcPr>
            <w:tcW w:w="7799" w:type="dxa"/>
            <w:tcBorders>
              <w:top w:val="single" w:sz="4" w:space="0" w:color="000000"/>
              <w:left w:val="single" w:sz="4" w:space="0" w:color="000000"/>
              <w:bottom w:val="single" w:sz="4" w:space="0" w:color="000000"/>
              <w:right w:val="nil"/>
            </w:tcBorders>
            <w:hideMark/>
          </w:tcPr>
          <w:p w:rsidR="00A4658C" w:rsidRDefault="00A4658C">
            <w:r>
              <w:t>Планируемые результаты как ориентиры  освоения  воспитанниками</w:t>
            </w:r>
          </w:p>
          <w:p w:rsidR="00A4658C" w:rsidRDefault="00A4658C">
            <w:r>
              <w:t xml:space="preserve">основной образовательной программы  дошкольного образования </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1.2.1.</w:t>
            </w:r>
          </w:p>
        </w:tc>
        <w:tc>
          <w:tcPr>
            <w:tcW w:w="7799" w:type="dxa"/>
            <w:tcBorders>
              <w:top w:val="single" w:sz="4" w:space="0" w:color="000000"/>
              <w:left w:val="single" w:sz="4" w:space="0" w:color="000000"/>
              <w:bottom w:val="single" w:sz="4" w:space="0" w:color="000000"/>
              <w:right w:val="nil"/>
            </w:tcBorders>
            <w:hideMark/>
          </w:tcPr>
          <w:p w:rsidR="00A4658C" w:rsidRDefault="00A4658C">
            <w:r>
              <w:t>Целевые ориентиры дошкольного образования, сформулированные в ФГОС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1.2.2.</w:t>
            </w:r>
          </w:p>
        </w:tc>
        <w:tc>
          <w:tcPr>
            <w:tcW w:w="7799" w:type="dxa"/>
            <w:tcBorders>
              <w:top w:val="single" w:sz="4" w:space="0" w:color="000000"/>
              <w:left w:val="single" w:sz="4" w:space="0" w:color="000000"/>
              <w:bottom w:val="single" w:sz="4" w:space="0" w:color="000000"/>
              <w:right w:val="nil"/>
            </w:tcBorders>
            <w:hideMark/>
          </w:tcPr>
          <w:p w:rsidR="00A4658C" w:rsidRDefault="00A4658C">
            <w:r>
              <w:t>Целевые ориентиры на этапе завершения дошкольного образования</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11</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Содержательный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rPr>
          <w:trHeight w:val="225"/>
        </w:trPr>
        <w:tc>
          <w:tcPr>
            <w:tcW w:w="769" w:type="dxa"/>
            <w:tcBorders>
              <w:top w:val="single" w:sz="4" w:space="0" w:color="000000"/>
              <w:left w:val="single" w:sz="4" w:space="0" w:color="000000"/>
              <w:bottom w:val="single" w:sz="4" w:space="0" w:color="auto"/>
              <w:right w:val="nil"/>
            </w:tcBorders>
            <w:hideMark/>
          </w:tcPr>
          <w:p w:rsidR="00A4658C" w:rsidRDefault="00A4658C">
            <w:pPr>
              <w:jc w:val="center"/>
            </w:pPr>
            <w:r>
              <w:t>2.1</w:t>
            </w:r>
          </w:p>
        </w:tc>
        <w:tc>
          <w:tcPr>
            <w:tcW w:w="7799" w:type="dxa"/>
            <w:tcBorders>
              <w:top w:val="single" w:sz="4" w:space="0" w:color="000000"/>
              <w:left w:val="single" w:sz="4" w:space="0" w:color="000000"/>
              <w:bottom w:val="single" w:sz="4" w:space="0" w:color="auto"/>
              <w:right w:val="nil"/>
            </w:tcBorders>
            <w:hideMark/>
          </w:tcPr>
          <w:p w:rsidR="00A4658C" w:rsidRDefault="00A4658C">
            <w:pPr>
              <w:jc w:val="both"/>
            </w:pPr>
            <w:r>
              <w:t>Принципы проектирования образовательного процесса</w:t>
            </w:r>
          </w:p>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12</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2.2</w:t>
            </w:r>
          </w:p>
        </w:tc>
        <w:tc>
          <w:tcPr>
            <w:tcW w:w="7799" w:type="dxa"/>
            <w:tcBorders>
              <w:top w:val="single" w:sz="4" w:space="0" w:color="000000"/>
              <w:left w:val="single" w:sz="4" w:space="0" w:color="000000"/>
              <w:bottom w:val="single" w:sz="4" w:space="0" w:color="000000"/>
              <w:right w:val="nil"/>
            </w:tcBorders>
            <w:hideMark/>
          </w:tcPr>
          <w:p w:rsidR="00A4658C" w:rsidRDefault="00A4658C">
            <w:r>
              <w:t>Содержание воспитательно-образовательной работы по образовательным областям.</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13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образовательной деятельности разных видов и культурных практик</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32</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2.3.1.</w:t>
            </w:r>
          </w:p>
        </w:tc>
        <w:tc>
          <w:tcPr>
            <w:tcW w:w="7799" w:type="dxa"/>
            <w:tcBorders>
              <w:top w:val="single" w:sz="4" w:space="0" w:color="000000"/>
              <w:left w:val="single" w:sz="4" w:space="0" w:color="000000"/>
              <w:bottom w:val="single" w:sz="4" w:space="0" w:color="000000"/>
              <w:right w:val="nil"/>
            </w:tcBorders>
            <w:hideMark/>
          </w:tcPr>
          <w:p w:rsidR="00A4658C" w:rsidRDefault="00A4658C">
            <w:r>
              <w:t>Физкультурно-оздоровительная работа в МБДОУ</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2.3.2.</w:t>
            </w:r>
          </w:p>
        </w:tc>
        <w:tc>
          <w:tcPr>
            <w:tcW w:w="7799" w:type="dxa"/>
            <w:tcBorders>
              <w:top w:val="single" w:sz="4" w:space="0" w:color="000000"/>
              <w:left w:val="single" w:sz="4" w:space="0" w:color="000000"/>
              <w:bottom w:val="single" w:sz="4" w:space="0" w:color="000000"/>
              <w:right w:val="nil"/>
            </w:tcBorders>
            <w:hideMark/>
          </w:tcPr>
          <w:p w:rsidR="00A4658C" w:rsidRDefault="00A4658C">
            <w:r>
              <w:t>Преемственность МБДОУ и школы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36</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2.3.3.</w:t>
            </w:r>
          </w:p>
        </w:tc>
        <w:tc>
          <w:tcPr>
            <w:tcW w:w="7799" w:type="dxa"/>
            <w:tcBorders>
              <w:top w:val="single" w:sz="4" w:space="0" w:color="000000"/>
              <w:left w:val="single" w:sz="4" w:space="0" w:color="000000"/>
              <w:bottom w:val="single" w:sz="4" w:space="0" w:color="000000"/>
              <w:right w:val="nil"/>
            </w:tcBorders>
            <w:hideMark/>
          </w:tcPr>
          <w:p w:rsidR="00A4658C" w:rsidRDefault="00A4658C">
            <w:r>
              <w:t>Взаимодействие с социумом</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37</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2.4</w:t>
            </w:r>
          </w:p>
        </w:tc>
        <w:tc>
          <w:tcPr>
            <w:tcW w:w="7799" w:type="dxa"/>
            <w:tcBorders>
              <w:top w:val="single" w:sz="4" w:space="0" w:color="000000"/>
              <w:left w:val="single" w:sz="4" w:space="0" w:color="000000"/>
              <w:bottom w:val="single" w:sz="4" w:space="0" w:color="000000"/>
              <w:right w:val="nil"/>
            </w:tcBorders>
            <w:hideMark/>
          </w:tcPr>
          <w:p w:rsidR="00A4658C" w:rsidRDefault="00A4658C">
            <w:r>
              <w:t>Способы и направления поддержки детской инициативы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38</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2.5</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взаимодействия  педагогического коллектива с семьями воспитанников</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39</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lang w:val="en-US"/>
              </w:rPr>
              <w:t>III</w:t>
            </w:r>
            <w:r>
              <w:rPr>
                <w:b/>
              </w:rPr>
              <w:t>.</w:t>
            </w:r>
          </w:p>
        </w:tc>
        <w:tc>
          <w:tcPr>
            <w:tcW w:w="7799" w:type="dxa"/>
            <w:tcBorders>
              <w:top w:val="single" w:sz="4" w:space="0" w:color="000000"/>
              <w:left w:val="single" w:sz="4" w:space="0" w:color="000000"/>
              <w:bottom w:val="single" w:sz="4" w:space="0" w:color="000000"/>
              <w:right w:val="nil"/>
            </w:tcBorders>
            <w:hideMark/>
          </w:tcPr>
          <w:p w:rsidR="00A4658C" w:rsidRDefault="00A4658C">
            <w:pPr>
              <w:jc w:val="center"/>
            </w:pPr>
            <w:r>
              <w:rPr>
                <w:b/>
              </w:rPr>
              <w:t>Организационный раздел</w:t>
            </w:r>
          </w:p>
        </w:tc>
        <w:tc>
          <w:tcPr>
            <w:tcW w:w="1063" w:type="dxa"/>
            <w:tcBorders>
              <w:top w:val="single" w:sz="4" w:space="0" w:color="000000"/>
              <w:left w:val="single" w:sz="4" w:space="0" w:color="000000"/>
              <w:bottom w:val="single" w:sz="4" w:space="0" w:color="000000"/>
              <w:right w:val="single" w:sz="4" w:space="0" w:color="000000"/>
            </w:tcBorders>
          </w:tcPr>
          <w:p w:rsidR="00A4658C" w:rsidRDefault="00A4658C"/>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3.1.</w:t>
            </w:r>
          </w:p>
        </w:tc>
        <w:tc>
          <w:tcPr>
            <w:tcW w:w="7799" w:type="dxa"/>
            <w:tcBorders>
              <w:top w:val="single" w:sz="4" w:space="0" w:color="000000"/>
              <w:left w:val="single" w:sz="4" w:space="0" w:color="000000"/>
              <w:bottom w:val="single" w:sz="4" w:space="0" w:color="000000"/>
              <w:right w:val="nil"/>
            </w:tcBorders>
            <w:hideMark/>
          </w:tcPr>
          <w:p w:rsidR="00A4658C" w:rsidRDefault="00A4658C">
            <w:r>
              <w:t>Организация жизнедеятельности детей</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43</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3.2.</w:t>
            </w:r>
          </w:p>
        </w:tc>
        <w:tc>
          <w:tcPr>
            <w:tcW w:w="7799" w:type="dxa"/>
            <w:tcBorders>
              <w:top w:val="single" w:sz="4" w:space="0" w:color="000000"/>
              <w:left w:val="single" w:sz="4" w:space="0" w:color="000000"/>
              <w:bottom w:val="single" w:sz="4" w:space="0" w:color="000000"/>
              <w:right w:val="nil"/>
            </w:tcBorders>
            <w:hideMark/>
          </w:tcPr>
          <w:p w:rsidR="00A4658C" w:rsidRDefault="00A4658C">
            <w:r>
              <w:t>Особенности традиционных событий, праздников, мероприятий</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49</w:t>
            </w:r>
          </w:p>
        </w:tc>
      </w:tr>
      <w:tr w:rsidR="00A4658C" w:rsidTr="00A4658C">
        <w:tc>
          <w:tcPr>
            <w:tcW w:w="769" w:type="dxa"/>
            <w:tcBorders>
              <w:top w:val="single" w:sz="4" w:space="0" w:color="000000"/>
              <w:left w:val="single" w:sz="4" w:space="0" w:color="000000"/>
              <w:bottom w:val="single" w:sz="4" w:space="0" w:color="000000"/>
              <w:right w:val="nil"/>
            </w:tcBorders>
            <w:hideMark/>
          </w:tcPr>
          <w:p w:rsidR="00A4658C" w:rsidRDefault="00A4658C">
            <w:pPr>
              <w:jc w:val="center"/>
            </w:pPr>
            <w:r>
              <w:t>3.3.</w:t>
            </w:r>
          </w:p>
        </w:tc>
        <w:tc>
          <w:tcPr>
            <w:tcW w:w="7799" w:type="dxa"/>
            <w:tcBorders>
              <w:top w:val="single" w:sz="4" w:space="0" w:color="000000"/>
              <w:left w:val="single" w:sz="4" w:space="0" w:color="000000"/>
              <w:bottom w:val="single" w:sz="4" w:space="0" w:color="000000"/>
              <w:right w:val="nil"/>
            </w:tcBorders>
            <w:hideMark/>
          </w:tcPr>
          <w:p w:rsidR="00A4658C" w:rsidRDefault="00A4658C">
            <w:r>
              <w:t>Организация развивающей предметно-пространственной среды</w:t>
            </w:r>
          </w:p>
        </w:tc>
        <w:tc>
          <w:tcPr>
            <w:tcW w:w="1063" w:type="dxa"/>
            <w:tcBorders>
              <w:top w:val="single" w:sz="4" w:space="0" w:color="000000"/>
              <w:left w:val="single" w:sz="4" w:space="0" w:color="000000"/>
              <w:bottom w:val="single" w:sz="4" w:space="0" w:color="000000"/>
              <w:right w:val="single" w:sz="4" w:space="0" w:color="000000"/>
            </w:tcBorders>
            <w:hideMark/>
          </w:tcPr>
          <w:p w:rsidR="00A4658C" w:rsidRDefault="00A4658C">
            <w:r>
              <w:t>52</w:t>
            </w:r>
          </w:p>
        </w:tc>
      </w:tr>
      <w:tr w:rsidR="00A4658C" w:rsidTr="00A4658C">
        <w:trPr>
          <w:trHeight w:val="420"/>
        </w:trPr>
        <w:tc>
          <w:tcPr>
            <w:tcW w:w="769" w:type="dxa"/>
            <w:tcBorders>
              <w:top w:val="single" w:sz="4" w:space="0" w:color="000000"/>
              <w:left w:val="single" w:sz="4" w:space="0" w:color="000000"/>
              <w:bottom w:val="single" w:sz="4" w:space="0" w:color="auto"/>
              <w:right w:val="nil"/>
            </w:tcBorders>
            <w:hideMark/>
          </w:tcPr>
          <w:p w:rsidR="00A4658C" w:rsidRDefault="00A4658C">
            <w:pPr>
              <w:jc w:val="center"/>
            </w:pPr>
            <w:r>
              <w:t>3.4</w:t>
            </w:r>
          </w:p>
        </w:tc>
        <w:tc>
          <w:tcPr>
            <w:tcW w:w="7799" w:type="dxa"/>
            <w:tcBorders>
              <w:top w:val="single" w:sz="4" w:space="0" w:color="000000"/>
              <w:left w:val="single" w:sz="4" w:space="0" w:color="000000"/>
              <w:bottom w:val="single" w:sz="4" w:space="0" w:color="auto"/>
              <w:right w:val="nil"/>
            </w:tcBorders>
          </w:tcPr>
          <w:p w:rsidR="00A4658C" w:rsidRDefault="00A4658C">
            <w:r>
              <w:t>Особенности организации развивающей ППС ДОУ.</w:t>
            </w:r>
          </w:p>
          <w:p w:rsidR="00A4658C" w:rsidRDefault="00A4658C"/>
        </w:tc>
        <w:tc>
          <w:tcPr>
            <w:tcW w:w="1063" w:type="dxa"/>
            <w:tcBorders>
              <w:top w:val="single" w:sz="4" w:space="0" w:color="000000"/>
              <w:left w:val="single" w:sz="4" w:space="0" w:color="000000"/>
              <w:bottom w:val="single" w:sz="4" w:space="0" w:color="auto"/>
              <w:right w:val="single" w:sz="4" w:space="0" w:color="000000"/>
            </w:tcBorders>
            <w:hideMark/>
          </w:tcPr>
          <w:p w:rsidR="00A4658C" w:rsidRDefault="00A4658C">
            <w:r>
              <w:t>54</w:t>
            </w:r>
          </w:p>
        </w:tc>
      </w:tr>
      <w:tr w:rsidR="00A4658C" w:rsidTr="00A4658C">
        <w:trPr>
          <w:trHeight w:val="405"/>
        </w:trPr>
        <w:tc>
          <w:tcPr>
            <w:tcW w:w="769" w:type="dxa"/>
            <w:tcBorders>
              <w:top w:val="single" w:sz="4" w:space="0" w:color="auto"/>
              <w:left w:val="single" w:sz="4" w:space="0" w:color="000000"/>
              <w:bottom w:val="single" w:sz="4" w:space="0" w:color="000000"/>
              <w:right w:val="nil"/>
            </w:tcBorders>
            <w:hideMark/>
          </w:tcPr>
          <w:p w:rsidR="00A4658C" w:rsidRDefault="00A4658C">
            <w:pPr>
              <w:jc w:val="center"/>
              <w:rPr>
                <w:b/>
              </w:rPr>
            </w:pPr>
            <w:r>
              <w:rPr>
                <w:b/>
                <w:lang w:val="en-US"/>
              </w:rPr>
              <w:t>IV</w:t>
            </w:r>
            <w:r>
              <w:rPr>
                <w:b/>
              </w:rPr>
              <w:t>.</w:t>
            </w:r>
          </w:p>
        </w:tc>
        <w:tc>
          <w:tcPr>
            <w:tcW w:w="7799" w:type="dxa"/>
            <w:tcBorders>
              <w:top w:val="single" w:sz="4" w:space="0" w:color="auto"/>
              <w:left w:val="single" w:sz="4" w:space="0" w:color="000000"/>
              <w:bottom w:val="single" w:sz="4" w:space="0" w:color="000000"/>
              <w:right w:val="nil"/>
            </w:tcBorders>
            <w:hideMark/>
          </w:tcPr>
          <w:p w:rsidR="00A4658C" w:rsidRDefault="00A4658C">
            <w:r>
              <w:t>Краткая презентация к ООП</w:t>
            </w:r>
          </w:p>
        </w:tc>
        <w:tc>
          <w:tcPr>
            <w:tcW w:w="1063" w:type="dxa"/>
            <w:tcBorders>
              <w:top w:val="single" w:sz="4" w:space="0" w:color="auto"/>
              <w:left w:val="single" w:sz="4" w:space="0" w:color="000000"/>
              <w:bottom w:val="single" w:sz="4" w:space="0" w:color="000000"/>
              <w:right w:val="single" w:sz="4" w:space="0" w:color="000000"/>
            </w:tcBorders>
            <w:hideMark/>
          </w:tcPr>
          <w:p w:rsidR="00A4658C" w:rsidRDefault="00A4658C">
            <w:r>
              <w:t>57</w:t>
            </w:r>
          </w:p>
        </w:tc>
      </w:tr>
    </w:tbl>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Pr>
        <w:rPr>
          <w:b/>
        </w:rPr>
      </w:pPr>
    </w:p>
    <w:p w:rsidR="00A4658C" w:rsidRDefault="00A4658C" w:rsidP="00A4658C">
      <w:pPr>
        <w:suppressAutoHyphens w:val="0"/>
        <w:rPr>
          <w:b/>
        </w:rPr>
        <w:sectPr w:rsidR="00A4658C">
          <w:pgSz w:w="11906" w:h="16838"/>
          <w:pgMar w:top="851" w:right="849" w:bottom="709" w:left="1134" w:header="720" w:footer="709" w:gutter="0"/>
          <w:cols w:space="720"/>
        </w:sectPr>
      </w:pPr>
    </w:p>
    <w:p w:rsidR="00A4658C" w:rsidRDefault="00A4658C" w:rsidP="00A4658C">
      <w:pPr>
        <w:jc w:val="center"/>
      </w:pPr>
      <w:r>
        <w:rPr>
          <w:b/>
          <w:lang w:val="en-US"/>
        </w:rPr>
        <w:t>I</w:t>
      </w:r>
      <w:r>
        <w:rPr>
          <w:b/>
        </w:rPr>
        <w:t>. Целевой раздел</w:t>
      </w:r>
    </w:p>
    <w:p w:rsidR="00A4658C" w:rsidRDefault="00A4658C" w:rsidP="00A4658C">
      <w:pPr>
        <w:numPr>
          <w:ilvl w:val="1"/>
          <w:numId w:val="2"/>
        </w:numPr>
        <w:ind w:left="851" w:hanging="567"/>
        <w:jc w:val="both"/>
        <w:rPr>
          <w:b/>
        </w:rPr>
      </w:pPr>
      <w:r>
        <w:rPr>
          <w:b/>
        </w:rPr>
        <w:t xml:space="preserve">Пояснительная записка основной образовательной программы дошкольного образования </w:t>
      </w:r>
    </w:p>
    <w:p w:rsidR="00A4658C" w:rsidRDefault="00A4658C" w:rsidP="00A4658C">
      <w:pPr>
        <w:ind w:left="284"/>
        <w:jc w:val="both"/>
      </w:pPr>
      <w:r>
        <w:t>1.1.</w:t>
      </w:r>
      <w:r>
        <w:rPr>
          <w:b/>
        </w:rPr>
        <w:t xml:space="preserve"> </w:t>
      </w:r>
      <w:r>
        <w:t>Полное наименование МБДОУ в соответствии с уставом</w:t>
      </w:r>
    </w:p>
    <w:p w:rsidR="00A4658C" w:rsidRDefault="00A4658C" w:rsidP="00A4658C">
      <w:pPr>
        <w:ind w:left="284"/>
        <w:jc w:val="both"/>
        <w:rPr>
          <w:u w:val="single"/>
        </w:rPr>
      </w:pPr>
      <w:r>
        <w:rPr>
          <w:u w:val="single"/>
        </w:rPr>
        <w:t>муниципальное бюджетное дошкольное образовательное учреждение детский сад                     № 19 «Малыш».</w:t>
      </w:r>
    </w:p>
    <w:p w:rsidR="00A4658C" w:rsidRDefault="00A4658C" w:rsidP="00A4658C">
      <w:pPr>
        <w:ind w:left="284"/>
        <w:jc w:val="both"/>
        <w:rPr>
          <w:u w:val="single"/>
        </w:rPr>
      </w:pPr>
      <w:r>
        <w:t xml:space="preserve">1.2. Тип ДОУ- </w:t>
      </w:r>
      <w:r>
        <w:rPr>
          <w:u w:val="single"/>
        </w:rPr>
        <w:t>Дошкольное образовательное учреждение.</w:t>
      </w:r>
    </w:p>
    <w:p w:rsidR="00A4658C" w:rsidRDefault="00A4658C" w:rsidP="00A4658C">
      <w:pPr>
        <w:ind w:left="284"/>
        <w:jc w:val="both"/>
      </w:pPr>
      <w:r>
        <w:t xml:space="preserve">1.3. Вид ДОУ- </w:t>
      </w:r>
      <w:r>
        <w:rPr>
          <w:u w:val="single"/>
        </w:rPr>
        <w:t>общеразвивающего вида.</w:t>
      </w:r>
    </w:p>
    <w:p w:rsidR="00A4658C" w:rsidRDefault="00A4658C" w:rsidP="00A4658C">
      <w:pPr>
        <w:ind w:left="284"/>
        <w:jc w:val="both"/>
        <w:rPr>
          <w:color w:val="C0504D"/>
        </w:rPr>
      </w:pPr>
      <w:r>
        <w:t xml:space="preserve">1.4. Категория </w:t>
      </w:r>
      <w:r>
        <w:rPr>
          <w:color w:val="C0504D"/>
          <w:u w:val="single"/>
          <w:lang w:val="en-US"/>
        </w:rPr>
        <w:t>II</w:t>
      </w:r>
      <w:r>
        <w:rPr>
          <w:color w:val="C0504D"/>
        </w:rPr>
        <w:t>.</w:t>
      </w:r>
    </w:p>
    <w:p w:rsidR="00A4658C" w:rsidRDefault="00A4658C" w:rsidP="00A4658C">
      <w:pPr>
        <w:ind w:left="284"/>
        <w:jc w:val="both"/>
        <w:rPr>
          <w:color w:val="000000"/>
          <w:u w:val="single"/>
        </w:rPr>
      </w:pPr>
      <w:r>
        <w:rPr>
          <w:color w:val="000000"/>
        </w:rPr>
        <w:t xml:space="preserve">1.5.Юридический адрес: </w:t>
      </w:r>
      <w:r>
        <w:rPr>
          <w:color w:val="000000"/>
          <w:u w:val="single"/>
        </w:rPr>
        <w:t>357551, Российская Федерация, Ставропольский край, город Пятигорск, поселок Свободы, улица Батарейная, дом 42, телефон (факс): 8(8793)31-59-20.</w:t>
      </w:r>
    </w:p>
    <w:p w:rsidR="00A4658C" w:rsidRDefault="00A4658C" w:rsidP="00A4658C">
      <w:pPr>
        <w:ind w:left="284"/>
        <w:jc w:val="both"/>
        <w:rPr>
          <w:color w:val="000000"/>
          <w:u w:val="single"/>
        </w:rPr>
      </w:pPr>
      <w:r>
        <w:rPr>
          <w:color w:val="000000"/>
        </w:rPr>
        <w:t xml:space="preserve">1.6.Фактический адрес: </w:t>
      </w:r>
      <w:r>
        <w:rPr>
          <w:color w:val="000000"/>
          <w:u w:val="single"/>
        </w:rPr>
        <w:t>357551, Российская Федерация, Ставропольский край, город Пятигорск, поселок Свободы, улица Батарейная, дом 42, телефон (факс): 8(8793)31-59-20.</w:t>
      </w:r>
    </w:p>
    <w:p w:rsidR="00A4658C" w:rsidRPr="00A4658C" w:rsidRDefault="00A4658C" w:rsidP="00A4658C">
      <w:pPr>
        <w:ind w:left="284"/>
        <w:jc w:val="both"/>
        <w:rPr>
          <w:color w:val="000000"/>
        </w:rPr>
      </w:pPr>
      <w:r>
        <w:rPr>
          <w:color w:val="000000"/>
          <w:lang w:val="en-US"/>
        </w:rPr>
        <w:t>E</w:t>
      </w:r>
      <w:r w:rsidRPr="00A4658C">
        <w:rPr>
          <w:color w:val="000000"/>
        </w:rPr>
        <w:t>-</w:t>
      </w:r>
      <w:r>
        <w:rPr>
          <w:color w:val="000000"/>
          <w:lang w:val="en-US"/>
        </w:rPr>
        <w:t>mail</w:t>
      </w:r>
      <w:r w:rsidRPr="00A4658C">
        <w:rPr>
          <w:color w:val="000000"/>
        </w:rPr>
        <w:t xml:space="preserve">- </w:t>
      </w:r>
      <w:r>
        <w:rPr>
          <w:color w:val="000000"/>
          <w:lang w:val="en-US"/>
        </w:rPr>
        <w:t>doy</w:t>
      </w:r>
      <w:r w:rsidRPr="00A4658C">
        <w:rPr>
          <w:color w:val="000000"/>
        </w:rPr>
        <w:t>19</w:t>
      </w:r>
      <w:r>
        <w:rPr>
          <w:color w:val="000000"/>
          <w:lang w:val="en-US"/>
        </w:rPr>
        <w:t>pjatigorsk</w:t>
      </w:r>
      <w:r w:rsidRPr="00A4658C">
        <w:rPr>
          <w:color w:val="000000"/>
        </w:rPr>
        <w:t>.</w:t>
      </w:r>
      <w:r>
        <w:rPr>
          <w:color w:val="000000"/>
          <w:lang w:val="en-US"/>
        </w:rPr>
        <w:t>ru</w:t>
      </w:r>
    </w:p>
    <w:p w:rsidR="00A4658C" w:rsidRDefault="00A4658C" w:rsidP="00A4658C">
      <w:pPr>
        <w:ind w:left="284"/>
        <w:jc w:val="both"/>
        <w:rPr>
          <w:color w:val="000000"/>
        </w:rPr>
      </w:pPr>
      <w:r>
        <w:rPr>
          <w:color w:val="000000"/>
        </w:rPr>
        <w:t xml:space="preserve">1.7. Учредитель: МУ </w:t>
      </w:r>
      <w:r>
        <w:rPr>
          <w:color w:val="000000"/>
          <w:u w:val="single"/>
        </w:rPr>
        <w:t>«Управление образования администрации г. Пятигорска»</w:t>
      </w:r>
    </w:p>
    <w:p w:rsidR="00A4658C" w:rsidRDefault="00A4658C" w:rsidP="00A4658C">
      <w:pPr>
        <w:ind w:left="284"/>
        <w:jc w:val="both"/>
        <w:rPr>
          <w:color w:val="000000"/>
          <w:u w:val="single"/>
        </w:rPr>
      </w:pPr>
      <w:r>
        <w:rPr>
          <w:color w:val="000000"/>
        </w:rPr>
        <w:t xml:space="preserve">1.8. Лицензия : серия, номер: </w:t>
      </w:r>
      <w:r>
        <w:rPr>
          <w:color w:val="000000"/>
          <w:u w:val="single"/>
        </w:rPr>
        <w:t xml:space="preserve"> № 4651</w:t>
      </w:r>
    </w:p>
    <w:p w:rsidR="00A4658C" w:rsidRDefault="00A4658C" w:rsidP="00A4658C">
      <w:pPr>
        <w:ind w:left="284"/>
        <w:jc w:val="both"/>
        <w:rPr>
          <w:color w:val="000000"/>
          <w:u w:val="single"/>
        </w:rPr>
      </w:pPr>
      <w:r>
        <w:rPr>
          <w:color w:val="000000"/>
        </w:rPr>
        <w:t xml:space="preserve">                           дата выдачи: </w:t>
      </w:r>
      <w:r>
        <w:rPr>
          <w:color w:val="000000"/>
          <w:u w:val="single"/>
        </w:rPr>
        <w:t xml:space="preserve"> 01 апреля 2016 г.</w:t>
      </w:r>
    </w:p>
    <w:p w:rsidR="00A4658C" w:rsidRDefault="00A4658C" w:rsidP="00A4658C">
      <w:pPr>
        <w:ind w:left="284"/>
        <w:jc w:val="both"/>
        <w:rPr>
          <w:color w:val="000000"/>
          <w:u w:val="single"/>
        </w:rPr>
      </w:pPr>
      <w:r>
        <w:rPr>
          <w:color w:val="000000"/>
        </w:rPr>
        <w:t xml:space="preserve">срок действия: </w:t>
      </w:r>
      <w:r>
        <w:rPr>
          <w:color w:val="000000"/>
          <w:u w:val="single"/>
        </w:rPr>
        <w:t>бессрочно</w:t>
      </w:r>
    </w:p>
    <w:p w:rsidR="00A4658C" w:rsidRDefault="00A4658C" w:rsidP="00A4658C">
      <w:pPr>
        <w:ind w:left="284"/>
        <w:jc w:val="both"/>
        <w:rPr>
          <w:color w:val="000000"/>
        </w:rPr>
      </w:pPr>
      <w:r>
        <w:rPr>
          <w:color w:val="000000"/>
        </w:rPr>
        <w:t>Режим работы ДОУ соответствует требованиям лицензии и Уставу МБДОУ и организован по пятидневной рабочей неделе с 12 часовым пребыванием детей (07:00-19:00).</w:t>
      </w:r>
    </w:p>
    <w:p w:rsidR="00A4658C" w:rsidRDefault="00A4658C" w:rsidP="00A4658C">
      <w:pPr>
        <w:ind w:left="284"/>
        <w:jc w:val="both"/>
        <w:rPr>
          <w:color w:val="000000"/>
        </w:rPr>
      </w:pPr>
      <w:r>
        <w:rPr>
          <w:color w:val="000000"/>
        </w:rPr>
        <w:t>В детском саду функционирует 4 возрастных группы общеразвивающей направленности, в которых воспитываются дети от 3 до 8 лет.</w:t>
      </w:r>
    </w:p>
    <w:p w:rsidR="00A4658C" w:rsidRDefault="00A4658C" w:rsidP="00A4658C">
      <w:pPr>
        <w:ind w:left="284"/>
        <w:jc w:val="both"/>
        <w:rPr>
          <w:color w:val="000000"/>
        </w:rPr>
      </w:pPr>
    </w:p>
    <w:p w:rsidR="00A4658C" w:rsidRDefault="00A4658C" w:rsidP="00A4658C">
      <w:pPr>
        <w:ind w:left="804"/>
        <w:jc w:val="center"/>
        <w:rPr>
          <w:b/>
        </w:rPr>
      </w:pPr>
      <w:r>
        <w:rPr>
          <w:b/>
        </w:rPr>
        <w:t>1.1.1 Введение</w:t>
      </w:r>
    </w:p>
    <w:p w:rsidR="00A4658C" w:rsidRDefault="00A4658C" w:rsidP="00A4658C">
      <w:pPr>
        <w:jc w:val="both"/>
      </w:pPr>
      <w:r>
        <w:t xml:space="preserve">          Основная образовательная программа МБДОУ детского сада № 19 «Малыш» (далее 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При составлении Программы учтены концептуальные положения используемой в МБДОУ детском саду № 19 «Малыш» (далее ДОУ) примерной основной образовательной программы                    «ОТ РОЖДЕНИЯ ДО ШКОЛЫ» под редакцией Н.Е. Вераксы, Т.С. Комаровой,                              М.А. Васильевой. </w:t>
      </w:r>
    </w:p>
    <w:p w:rsidR="00A4658C" w:rsidRDefault="00A4658C" w:rsidP="00A4658C">
      <w:pPr>
        <w:ind w:firstLine="708"/>
        <w:jc w:val="both"/>
      </w:pPr>
      <w:r>
        <w:t>Основная образовательная программа ДОУ разработана в соответствии с основными нормативно-правовыми документами по дошкольному воспитанию:</w:t>
      </w:r>
    </w:p>
    <w:p w:rsidR="00A4658C" w:rsidRDefault="00A4658C" w:rsidP="00A4658C">
      <w:pPr>
        <w:jc w:val="both"/>
      </w:pPr>
      <w:r>
        <w:t xml:space="preserve">- </w:t>
      </w:r>
      <w:r>
        <w:rPr>
          <w:color w:val="000000"/>
        </w:rPr>
        <w:t>Федеральный закон от 29.12.2012  № 273-ФЗ  «Об образовании в Российской Федерации»;</w:t>
      </w:r>
    </w:p>
    <w:p w:rsidR="00A4658C" w:rsidRDefault="00A4658C" w:rsidP="00A4658C">
      <w:pPr>
        <w:jc w:val="both"/>
      </w:pPr>
      <w: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4658C" w:rsidRDefault="00A4658C" w:rsidP="00A4658C">
      <w:pPr>
        <w:jc w:val="both"/>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A4658C" w:rsidRDefault="00A4658C" w:rsidP="00A4658C">
      <w:pPr>
        <w:jc w:val="both"/>
        <w:rPr>
          <w:color w:val="000000"/>
        </w:rPr>
      </w:pPr>
      <w:r>
        <w:t>- Санитарно-эпидемиологические требования к устройству, содержанию и организации режима работы  дошкольных образовательных организаций»</w:t>
      </w:r>
      <w:r>
        <w:rPr>
          <w:rStyle w:val="a6"/>
        </w:rPr>
        <w:t xml:space="preserve"> (</w:t>
      </w:r>
      <w:r>
        <w:rPr>
          <w:shd w:val="clear" w:color="auto" w:fill="FCFCFA"/>
        </w:rPr>
        <w:t xml:space="preserve">Утверждены постановлением Главного государственного санитарного врача Российской  </w:t>
      </w:r>
      <w:r>
        <w:rPr>
          <w:rStyle w:val="a6"/>
        </w:rPr>
        <w:t>от 15 мая 2013 года № 26  «Об утверждении САНПИН» 2.4.3049-13).</w:t>
      </w:r>
    </w:p>
    <w:p w:rsidR="00A4658C" w:rsidRDefault="00A4658C" w:rsidP="00A4658C">
      <w:pPr>
        <w:shd w:val="clear" w:color="auto" w:fill="FFFFFF"/>
        <w:ind w:firstLine="288"/>
        <w:jc w:val="both"/>
        <w:rPr>
          <w:color w:val="000000"/>
        </w:rPr>
      </w:pPr>
      <w:r>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r>
        <w:rPr>
          <w:color w:val="000000"/>
        </w:rPr>
        <w:t xml:space="preserve">Программа направлена на : </w:t>
      </w:r>
    </w:p>
    <w:p w:rsidR="00A4658C" w:rsidRDefault="00A4658C" w:rsidP="00A4658C">
      <w:pPr>
        <w:shd w:val="clear" w:color="auto" w:fill="FFFFFF"/>
        <w:ind w:firstLine="288"/>
        <w:jc w:val="both"/>
        <w:rPr>
          <w:color w:val="000000"/>
        </w:rPr>
      </w:pPr>
      <w:r>
        <w:rPr>
          <w:color w:val="000000"/>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4658C" w:rsidRDefault="00A4658C" w:rsidP="00A4658C">
      <w:pPr>
        <w:shd w:val="clear" w:color="auto" w:fill="FFFFFF"/>
        <w:ind w:firstLine="288"/>
        <w:jc w:val="both"/>
        <w:rPr>
          <w:color w:val="000000"/>
        </w:rPr>
      </w:pPr>
      <w:r>
        <w:rPr>
          <w:color w:val="000000"/>
        </w:rPr>
        <w:t>- на создание развивающей образовательной среды, которая представляет собой систему условий социализации и индивидуализации детей.</w:t>
      </w:r>
    </w:p>
    <w:p w:rsidR="00A4658C" w:rsidRDefault="00A4658C" w:rsidP="00A4658C">
      <w:pPr>
        <w:shd w:val="clear" w:color="auto" w:fill="FFFFFF"/>
        <w:ind w:firstLine="288"/>
        <w:jc w:val="both"/>
        <w:rPr>
          <w:color w:val="000000"/>
        </w:rPr>
      </w:pPr>
    </w:p>
    <w:p w:rsidR="00A4658C" w:rsidRDefault="00A4658C" w:rsidP="00A4658C">
      <w:pPr>
        <w:jc w:val="center"/>
      </w:pPr>
      <w:r>
        <w:rPr>
          <w:b/>
        </w:rPr>
        <w:t>1.1.2 Цели и задачи реализации программы дошкольного образования</w:t>
      </w:r>
    </w:p>
    <w:p w:rsidR="00A4658C" w:rsidRDefault="00A4658C" w:rsidP="00A4658C">
      <w:pPr>
        <w:pStyle w:val="af9"/>
        <w:spacing w:line="240" w:lineRule="auto"/>
        <w:ind w:firstLine="709"/>
        <w:rPr>
          <w:rFonts w:ascii="Times New Roman" w:hAnsi="Times New Roman" w:cs="Times New Roman"/>
          <w:b/>
          <w:bCs/>
          <w:color w:val="auto"/>
          <w:sz w:val="24"/>
          <w:szCs w:val="24"/>
        </w:rP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Цель реализации</w:t>
      </w:r>
      <w:r>
        <w:rPr>
          <w:rFonts w:ascii="Times New Roman" w:hAnsi="Times New Roman" w:cs="Times New Roman"/>
          <w:color w:val="auto"/>
          <w:sz w:val="24"/>
          <w:szCs w:val="24"/>
        </w:rPr>
        <w:t xml:space="preserve"> примерной основной образовательной программы дошкольного общего образования – обеспечение выполнения требований ФГОС ДО.</w:t>
      </w:r>
    </w:p>
    <w:p w:rsidR="00A4658C" w:rsidRDefault="00A4658C" w:rsidP="00A4658C">
      <w:pPr>
        <w:pStyle w:val="af9"/>
        <w:spacing w:line="240" w:lineRule="auto"/>
        <w:ind w:firstLine="709"/>
        <w:rPr>
          <w:rFonts w:ascii="Times New Roman" w:hAnsi="Times New Roman" w:cs="Times New Roman"/>
          <w:color w:val="auto"/>
          <w:sz w:val="24"/>
          <w:szCs w:val="24"/>
        </w:rP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1.1. Задачи реализации Программы</w:t>
      </w:r>
      <w:r>
        <w:rPr>
          <w:rFonts w:ascii="Times New Roman" w:hAnsi="Times New Roman" w:cs="Times New Roman"/>
          <w:color w:val="auto"/>
          <w:sz w:val="24"/>
          <w:szCs w:val="24"/>
        </w:rPr>
        <w:t>:</w:t>
      </w:r>
    </w:p>
    <w:p w:rsidR="00A4658C" w:rsidRDefault="00A4658C" w:rsidP="00A4658C">
      <w:pPr>
        <w:ind w:firstLine="709"/>
        <w:jc w:val="both"/>
        <w:rPr>
          <w:lang w:eastAsia="ru-RU"/>
        </w:rPr>
      </w:pPr>
      <w:r>
        <w:rPr>
          <w:lang w:eastAsia="ru-RU"/>
        </w:rPr>
        <w:t>● охрана и укрепление физического и психического здоровья детей, в том числе их эмоционального благополучия;</w:t>
      </w:r>
    </w:p>
    <w:p w:rsidR="00A4658C" w:rsidRDefault="00A4658C" w:rsidP="00A4658C">
      <w:pPr>
        <w:ind w:firstLine="709"/>
        <w:jc w:val="both"/>
        <w:rPr>
          <w:lang w:eastAsia="ru-RU"/>
        </w:rPr>
      </w:pPr>
      <w:r>
        <w:rPr>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4658C" w:rsidRDefault="00A4658C" w:rsidP="00A4658C">
      <w:pPr>
        <w:ind w:firstLine="709"/>
        <w:jc w:val="both"/>
        <w:rPr>
          <w:lang w:eastAsia="ru-RU"/>
        </w:rPr>
      </w:pPr>
      <w:r>
        <w:rPr>
          <w:lang w:eastAsia="ru-RU"/>
        </w:rPr>
        <w:t>● обеспечение преемственности основных образовательных программ дошкольного и начального общего образования;</w:t>
      </w:r>
    </w:p>
    <w:p w:rsidR="00A4658C" w:rsidRDefault="00A4658C" w:rsidP="00A4658C">
      <w:pPr>
        <w:ind w:firstLine="709"/>
        <w:jc w:val="both"/>
        <w:rPr>
          <w:lang w:eastAsia="ru-RU"/>
        </w:rPr>
      </w:pPr>
      <w:r>
        <w:rPr>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4658C" w:rsidRDefault="00A4658C" w:rsidP="00A4658C">
      <w:pPr>
        <w:ind w:firstLine="709"/>
        <w:jc w:val="both"/>
        <w:rPr>
          <w:lang w:eastAsia="ru-RU"/>
        </w:rPr>
      </w:pPr>
      <w:r>
        <w:rPr>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658C" w:rsidRDefault="00A4658C" w:rsidP="00A4658C">
      <w:pPr>
        <w:ind w:firstLine="709"/>
        <w:jc w:val="both"/>
        <w:rPr>
          <w:lang w:eastAsia="ru-RU"/>
        </w:rPr>
      </w:pPr>
      <w:r>
        <w:rPr>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4658C" w:rsidRDefault="00A4658C" w:rsidP="00A4658C">
      <w:pPr>
        <w:ind w:firstLine="709"/>
        <w:jc w:val="both"/>
        <w:rPr>
          <w:lang w:eastAsia="ru-RU"/>
        </w:rPr>
      </w:pPr>
      <w:r>
        <w:rPr>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w:t>
      </w:r>
    </w:p>
    <w:p w:rsidR="00A4658C" w:rsidRDefault="00A4658C" w:rsidP="00A4658C">
      <w:pPr>
        <w:ind w:firstLine="709"/>
        <w:jc w:val="both"/>
        <w:rPr>
          <w:lang w:eastAsia="ru-RU"/>
        </w:rPr>
      </w:pPr>
      <w:r>
        <w:rPr>
          <w:lang w:eastAsia="ru-RU"/>
        </w:rPr>
        <w:t>образовательных программ различной направленности с учётом образовательных потребностей и способностей воспитанников;</w:t>
      </w:r>
    </w:p>
    <w:p w:rsidR="00A4658C" w:rsidRDefault="00A4658C" w:rsidP="00A4658C">
      <w:pPr>
        <w:ind w:firstLine="709"/>
        <w:jc w:val="both"/>
        <w:rPr>
          <w:lang w:eastAsia="ru-RU"/>
        </w:rPr>
      </w:pPr>
      <w:r>
        <w:rPr>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A4658C" w:rsidRDefault="00A4658C" w:rsidP="00A4658C">
      <w:pPr>
        <w:ind w:firstLine="709"/>
        <w:jc w:val="both"/>
        <w:rPr>
          <w:lang w:eastAsia="ru-RU"/>
        </w:rPr>
      </w:pPr>
      <w:r>
        <w:rPr>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4658C" w:rsidRDefault="00A4658C" w:rsidP="00A4658C">
      <w:pPr>
        <w:ind w:firstLine="709"/>
        <w:jc w:val="both"/>
        <w:rPr>
          <w:lang w:eastAsia="ru-RU"/>
        </w:rPr>
      </w:pPr>
      <w:r>
        <w:rPr>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4658C" w:rsidRDefault="00A4658C" w:rsidP="00A4658C">
      <w:pPr>
        <w:pStyle w:val="21"/>
        <w:spacing w:after="0" w:line="240" w:lineRule="auto"/>
        <w:rPr>
          <w:lang w:val="ru-RU"/>
        </w:rPr>
      </w:pPr>
    </w:p>
    <w:p w:rsidR="00A4658C" w:rsidRDefault="00A4658C" w:rsidP="00A4658C">
      <w:pPr>
        <w:pStyle w:val="21"/>
        <w:spacing w:after="0" w:line="240" w:lineRule="auto"/>
      </w:pPr>
      <w:r>
        <w:t xml:space="preserve">Содержание воспитательно-образовательного процесса реализуется на основе: </w:t>
      </w:r>
    </w:p>
    <w:p w:rsidR="00A4658C" w:rsidRDefault="00A4658C" w:rsidP="00A4658C">
      <w:pPr>
        <w:autoSpaceDE w:val="0"/>
        <w:jc w:val="both"/>
      </w:pPr>
      <w:r>
        <w:t xml:space="preserve">- </w:t>
      </w:r>
      <w:r>
        <w:rPr>
          <w:b/>
        </w:rPr>
        <w:t>комплексной программы для общеобразовательных групп</w:t>
      </w:r>
      <w:r>
        <w:rPr>
          <w:color w:val="282526"/>
        </w:rPr>
        <w:t xml:space="preserve"> «От рождения до школы»</w:t>
      </w:r>
      <w:r>
        <w:t xml:space="preserve"> под редакцией </w:t>
      </w:r>
      <w:r>
        <w:rPr>
          <w:bCs/>
        </w:rPr>
        <w:t>Н. Е. Вераксы, Т. С. Комаровой, М. А. Васильевой</w:t>
      </w:r>
      <w:r>
        <w:t xml:space="preserve"> М.: МОЗАИКА-СИНТЕЗ, 2015.</w:t>
      </w:r>
    </w:p>
    <w:p w:rsidR="00A4658C" w:rsidRDefault="00A4658C" w:rsidP="00A4658C">
      <w:pPr>
        <w:pStyle w:val="21"/>
        <w:spacing w:after="0" w:line="240" w:lineRule="auto"/>
        <w:rPr>
          <w:lang w:val="ru-RU"/>
        </w:rPr>
      </w:pPr>
      <w:r>
        <w:rPr>
          <w:b/>
        </w:rPr>
        <w:t>- парциальной программы</w:t>
      </w:r>
      <w:r>
        <w:t>:</w:t>
      </w:r>
    </w:p>
    <w:p w:rsidR="00A4658C" w:rsidRDefault="00A4658C" w:rsidP="00A4658C">
      <w:pPr>
        <w:pStyle w:val="21"/>
        <w:spacing w:after="0" w:line="240" w:lineRule="auto"/>
      </w:pPr>
      <w:r>
        <w:t xml:space="preserve">«Основы безопасности  детей дошкольного возраста» Р.Б.Стеркина., «Детство – Пресс», 2002 г. </w:t>
      </w:r>
    </w:p>
    <w:p w:rsidR="00A4658C" w:rsidRDefault="00A4658C" w:rsidP="00A4658C">
      <w:pPr>
        <w:pStyle w:val="21"/>
        <w:spacing w:after="0" w:line="240" w:lineRule="auto"/>
        <w:rPr>
          <w:lang w:val="ru-RU"/>
        </w:rPr>
      </w:pPr>
      <w:r>
        <w:t>«</w:t>
      </w:r>
      <w:r>
        <w:rPr>
          <w:lang w:val="ru-RU"/>
        </w:rPr>
        <w:t>Юный эколог</w:t>
      </w:r>
      <w:r>
        <w:t>» С.Н.Николаева</w:t>
      </w:r>
      <w:r>
        <w:rPr>
          <w:lang w:val="ru-RU"/>
        </w:rPr>
        <w:t>, МОЗАИКА-СИНТЕЗ, 2010 г.</w:t>
      </w:r>
    </w:p>
    <w:p w:rsidR="00A4658C" w:rsidRDefault="00A4658C" w:rsidP="00A4658C">
      <w:pPr>
        <w:pStyle w:val="21"/>
        <w:spacing w:after="0" w:line="240" w:lineRule="auto"/>
        <w:rPr>
          <w:lang w:val="ru-RU"/>
        </w:rPr>
      </w:pPr>
    </w:p>
    <w:p w:rsidR="00A4658C" w:rsidRDefault="00A4658C" w:rsidP="00A4658C">
      <w:pPr>
        <w:pStyle w:val="21"/>
        <w:spacing w:after="0" w:line="240" w:lineRule="auto"/>
        <w:rPr>
          <w:lang w:val="ru-RU"/>
        </w:rPr>
      </w:pPr>
    </w:p>
    <w:p w:rsidR="00A4658C" w:rsidRDefault="00A4658C" w:rsidP="00A4658C">
      <w:pPr>
        <w:pStyle w:val="21"/>
        <w:spacing w:after="0" w:line="240" w:lineRule="auto"/>
      </w:pPr>
      <w:r>
        <w:t xml:space="preserve">- </w:t>
      </w:r>
      <w:r>
        <w:rPr>
          <w:b/>
        </w:rPr>
        <w:t xml:space="preserve">региональных  программ: </w:t>
      </w:r>
      <w:r>
        <w:t xml:space="preserve"> </w:t>
      </w:r>
    </w:p>
    <w:p w:rsidR="00A4658C" w:rsidRDefault="00A4658C" w:rsidP="00A4658C">
      <w:pPr>
        <w:pStyle w:val="21"/>
        <w:spacing w:after="0" w:line="240" w:lineRule="auto"/>
      </w:pPr>
      <w:r>
        <w:t xml:space="preserve">1.«Примерная региональная программа образования детей дошкольного возраста» авторский коллектив кафедры дошкольного образования ГОУ СКИПКРО: Литвинова Р.М., Чусовитина Т.В., Ильина Т.А., Попова Л.А., Корнюшина О.Н., Ставрополь, 2010 г. </w:t>
      </w:r>
    </w:p>
    <w:p w:rsidR="00A4658C" w:rsidRDefault="00A4658C" w:rsidP="00A4658C">
      <w:pPr>
        <w:pStyle w:val="21"/>
        <w:spacing w:after="0" w:line="240" w:lineRule="auto"/>
        <w:rPr>
          <w:lang w:val="ru-RU"/>
        </w:rPr>
      </w:pPr>
    </w:p>
    <w:p w:rsidR="00A4658C" w:rsidRDefault="00A4658C" w:rsidP="00A4658C">
      <w:pPr>
        <w:jc w:val="center"/>
        <w:rPr>
          <w:b/>
        </w:rPr>
      </w:pPr>
      <w:r>
        <w:rPr>
          <w:b/>
        </w:rPr>
        <w:t>1.1.3 Принципы и подходы к реализации программы</w:t>
      </w:r>
    </w:p>
    <w:p w:rsidR="00A4658C" w:rsidRDefault="00A4658C" w:rsidP="00A4658C">
      <w:pPr>
        <w:jc w:val="center"/>
      </w:pPr>
    </w:p>
    <w:p w:rsidR="00A4658C" w:rsidRDefault="00A4658C" w:rsidP="00A4658C">
      <w:pPr>
        <w:pStyle w:val="af9"/>
        <w:spacing w:line="240" w:lineRule="auto"/>
        <w:ind w:firstLine="709"/>
        <w:rPr>
          <w:rFonts w:ascii="Times New Roman" w:hAnsi="Times New Roman" w:cs="Times New Roman"/>
          <w:color w:val="auto"/>
          <w:sz w:val="24"/>
          <w:szCs w:val="24"/>
        </w:rPr>
      </w:pPr>
      <w:r>
        <w:rPr>
          <w:rFonts w:ascii="Times New Roman" w:hAnsi="Times New Roman" w:cs="Times New Roman"/>
          <w:bCs/>
          <w:color w:val="auto"/>
          <w:sz w:val="24"/>
          <w:szCs w:val="24"/>
        </w:rPr>
        <w:t>В основе реализации основной образовательной программы лежит культурно-исторический и системно</w:t>
      </w:r>
      <w:r>
        <w:rPr>
          <w:rFonts w:ascii="Times New Roman" w:hAnsi="Times New Roman" w:cs="Times New Roman"/>
          <w:bCs/>
          <w:color w:val="auto"/>
          <w:sz w:val="24"/>
          <w:szCs w:val="24"/>
        </w:rPr>
        <w:softHyphen/>
        <w:t>деятельностный подходы к развитию ребенка, являющиеся методологией ФГОС</w:t>
      </w:r>
      <w:r>
        <w:rPr>
          <w:rFonts w:ascii="Times New Roman" w:hAnsi="Times New Roman" w:cs="Times New Roman"/>
          <w:color w:val="auto"/>
          <w:sz w:val="24"/>
          <w:szCs w:val="24"/>
        </w:rPr>
        <w:t>, который предполагает:</w:t>
      </w:r>
    </w:p>
    <w:p w:rsidR="00A4658C" w:rsidRDefault="00A4658C" w:rsidP="00A4658C">
      <w:pPr>
        <w:numPr>
          <w:ilvl w:val="0"/>
          <w:numId w:val="3"/>
        </w:numPr>
        <w:suppressAutoHyphens w:val="0"/>
        <w:ind w:left="0" w:firstLine="709"/>
        <w:jc w:val="both"/>
        <w:rPr>
          <w:lang w:eastAsia="ru-RU"/>
        </w:rPr>
      </w:pPr>
      <w:r>
        <w:rPr>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4658C" w:rsidRDefault="00A4658C" w:rsidP="00A4658C">
      <w:pPr>
        <w:numPr>
          <w:ilvl w:val="0"/>
          <w:numId w:val="3"/>
        </w:numPr>
        <w:suppressAutoHyphens w:val="0"/>
        <w:ind w:left="0" w:firstLine="709"/>
        <w:jc w:val="both"/>
        <w:rPr>
          <w:lang w:eastAsia="ru-RU"/>
        </w:rPr>
      </w:pPr>
      <w:r>
        <w:rPr>
          <w:lang w:eastAsia="ru-RU"/>
        </w:rPr>
        <w:t xml:space="preserve">индивидуализацию дошкольного образования </w:t>
      </w:r>
      <w:r>
        <w:rPr>
          <w:spacing w:val="-2"/>
        </w:rPr>
        <w:t>(в том числе одарённых детей и детей с ограниченными возможностями здоровья)</w:t>
      </w:r>
      <w:r>
        <w:rPr>
          <w:lang w:eastAsia="ru-RU"/>
        </w:rPr>
        <w:t xml:space="preserve">; </w:t>
      </w:r>
    </w:p>
    <w:p w:rsidR="00A4658C" w:rsidRDefault="00A4658C" w:rsidP="00A4658C">
      <w:pPr>
        <w:numPr>
          <w:ilvl w:val="0"/>
          <w:numId w:val="3"/>
        </w:numPr>
        <w:suppressAutoHyphens w:val="0"/>
        <w:ind w:left="0" w:firstLine="709"/>
        <w:jc w:val="both"/>
        <w:rPr>
          <w:lang w:eastAsia="ru-RU"/>
        </w:rPr>
      </w:pPr>
      <w:r>
        <w:rPr>
          <w:lang w:eastAsia="ru-RU"/>
        </w:rPr>
        <w:t>содействие и сотрудничество детей и взрослых, признание ребенка полноценным участником (субъектом) образовательных отношений;</w:t>
      </w:r>
    </w:p>
    <w:p w:rsidR="00A4658C" w:rsidRDefault="00A4658C" w:rsidP="00A4658C">
      <w:pPr>
        <w:numPr>
          <w:ilvl w:val="0"/>
          <w:numId w:val="3"/>
        </w:numPr>
        <w:suppressAutoHyphens w:val="0"/>
        <w:ind w:left="0" w:firstLine="709"/>
        <w:jc w:val="both"/>
        <w:rPr>
          <w:lang w:eastAsia="ru-RU"/>
        </w:rPr>
      </w:pPr>
      <w:r>
        <w:rPr>
          <w:lang w:eastAsia="ru-RU"/>
        </w:rPr>
        <w:t>поддержку инициативы детей в различных видах деятельности;</w:t>
      </w:r>
    </w:p>
    <w:p w:rsidR="00A4658C" w:rsidRDefault="00A4658C" w:rsidP="00A4658C">
      <w:pPr>
        <w:numPr>
          <w:ilvl w:val="0"/>
          <w:numId w:val="3"/>
        </w:numPr>
        <w:suppressAutoHyphens w:val="0"/>
        <w:ind w:left="0" w:firstLine="709"/>
        <w:jc w:val="both"/>
        <w:rPr>
          <w:lang w:eastAsia="ru-RU"/>
        </w:rPr>
      </w:pPr>
      <w:r>
        <w:rPr>
          <w:lang w:eastAsia="ru-RU"/>
        </w:rPr>
        <w:t>партнерство с семьей;</w:t>
      </w:r>
    </w:p>
    <w:p w:rsidR="00A4658C" w:rsidRDefault="00A4658C" w:rsidP="00A4658C">
      <w:pPr>
        <w:numPr>
          <w:ilvl w:val="0"/>
          <w:numId w:val="3"/>
        </w:numPr>
        <w:suppressAutoHyphens w:val="0"/>
        <w:ind w:left="0" w:firstLine="709"/>
        <w:jc w:val="both"/>
        <w:rPr>
          <w:lang w:eastAsia="ru-RU"/>
        </w:rPr>
      </w:pPr>
      <w:r>
        <w:rPr>
          <w:lang w:eastAsia="ru-RU"/>
        </w:rPr>
        <w:t>приобщение детей к социокультурным нормам, традициям семьи, общества и государства;</w:t>
      </w:r>
    </w:p>
    <w:p w:rsidR="00A4658C" w:rsidRDefault="00A4658C" w:rsidP="00A4658C">
      <w:pPr>
        <w:numPr>
          <w:ilvl w:val="0"/>
          <w:numId w:val="3"/>
        </w:numPr>
        <w:suppressAutoHyphens w:val="0"/>
        <w:ind w:left="0" w:firstLine="709"/>
        <w:jc w:val="both"/>
        <w:rPr>
          <w:lang w:eastAsia="ru-RU"/>
        </w:rPr>
      </w:pPr>
      <w:r>
        <w:rPr>
          <w:lang w:eastAsia="ru-RU"/>
        </w:rPr>
        <w:t>формирование познавательных интересов и познавательных действий ребенка в различных видах деятельности;</w:t>
      </w:r>
    </w:p>
    <w:p w:rsidR="00A4658C" w:rsidRDefault="00A4658C" w:rsidP="00A4658C">
      <w:pPr>
        <w:numPr>
          <w:ilvl w:val="0"/>
          <w:numId w:val="3"/>
        </w:numPr>
        <w:suppressAutoHyphens w:val="0"/>
        <w:ind w:left="0" w:firstLine="709"/>
        <w:jc w:val="both"/>
        <w:rPr>
          <w:lang w:eastAsia="ru-RU"/>
        </w:rPr>
      </w:pPr>
      <w:r>
        <w:rPr>
          <w:lang w:eastAsia="ru-RU"/>
        </w:rPr>
        <w:t>возрастную адекватность (соответствия условий, требований, методов возрасту  и особенностям развития);</w:t>
      </w:r>
    </w:p>
    <w:p w:rsidR="00A4658C" w:rsidRDefault="00A4658C" w:rsidP="00A4658C">
      <w:pPr>
        <w:numPr>
          <w:ilvl w:val="0"/>
          <w:numId w:val="3"/>
        </w:numPr>
        <w:suppressAutoHyphens w:val="0"/>
        <w:ind w:left="0" w:firstLine="709"/>
        <w:jc w:val="both"/>
        <w:rPr>
          <w:lang w:eastAsia="ru-RU"/>
        </w:rPr>
      </w:pPr>
      <w:r>
        <w:rPr>
          <w:lang w:eastAsia="ru-RU"/>
        </w:rPr>
        <w:t>учёт этнокультурной ситуации развития детей.</w:t>
      </w:r>
    </w:p>
    <w:p w:rsidR="00A4658C" w:rsidRDefault="00A4658C" w:rsidP="00A4658C">
      <w:pPr>
        <w:numPr>
          <w:ilvl w:val="0"/>
          <w:numId w:val="3"/>
        </w:numPr>
        <w:suppressAutoHyphens w:val="0"/>
        <w:ind w:left="0" w:firstLine="709"/>
        <w:jc w:val="both"/>
        <w:rPr>
          <w:lang w:eastAsia="ru-RU"/>
        </w:rPr>
      </w:pPr>
      <w:r>
        <w:rPr>
          <w:spacing w:val="2"/>
        </w:rPr>
        <w:t xml:space="preserve">обеспечение преемственности дошкольного общего  и  начального </w:t>
      </w:r>
      <w:r>
        <w:t>общего образования.</w:t>
      </w:r>
    </w:p>
    <w:p w:rsidR="00A4658C" w:rsidRDefault="00A4658C" w:rsidP="00A4658C">
      <w:pPr>
        <w:suppressAutoHyphens w:val="0"/>
        <w:autoSpaceDE w:val="0"/>
        <w:autoSpaceDN w:val="0"/>
        <w:adjustRightInd w:val="0"/>
        <w:rPr>
          <w:b/>
          <w:bCs/>
          <w:szCs w:val="28"/>
          <w:lang w:eastAsia="ru-RU"/>
        </w:rPr>
      </w:pPr>
    </w:p>
    <w:p w:rsidR="00A4658C" w:rsidRDefault="00A4658C" w:rsidP="00A4658C">
      <w:pPr>
        <w:suppressAutoHyphens w:val="0"/>
        <w:autoSpaceDE w:val="0"/>
        <w:autoSpaceDN w:val="0"/>
        <w:adjustRightInd w:val="0"/>
        <w:jc w:val="center"/>
        <w:rPr>
          <w:b/>
          <w:bCs/>
          <w:szCs w:val="28"/>
          <w:lang w:eastAsia="ru-RU"/>
        </w:rPr>
      </w:pPr>
      <w:r>
        <w:rPr>
          <w:b/>
          <w:bCs/>
          <w:szCs w:val="28"/>
          <w:lang w:eastAsia="ru-RU"/>
        </w:rPr>
        <w:t>1.1.4. Приоритетные направления деятельности ДОУ по реализации</w:t>
      </w:r>
    </w:p>
    <w:p w:rsidR="00A4658C" w:rsidRDefault="00A4658C" w:rsidP="00A4658C">
      <w:pPr>
        <w:suppressAutoHyphens w:val="0"/>
        <w:autoSpaceDE w:val="0"/>
        <w:autoSpaceDN w:val="0"/>
        <w:adjustRightInd w:val="0"/>
        <w:jc w:val="center"/>
        <w:rPr>
          <w:b/>
          <w:bCs/>
          <w:szCs w:val="28"/>
          <w:lang w:eastAsia="ru-RU"/>
        </w:rPr>
      </w:pPr>
      <w:r>
        <w:rPr>
          <w:b/>
          <w:bCs/>
          <w:szCs w:val="28"/>
          <w:lang w:eastAsia="ru-RU"/>
        </w:rPr>
        <w:t>основной образовательной программы дошкольного образования в</w:t>
      </w:r>
    </w:p>
    <w:p w:rsidR="00A4658C" w:rsidRDefault="00A4658C" w:rsidP="00A4658C">
      <w:pPr>
        <w:suppressAutoHyphens w:val="0"/>
        <w:autoSpaceDE w:val="0"/>
        <w:autoSpaceDN w:val="0"/>
        <w:adjustRightInd w:val="0"/>
        <w:jc w:val="center"/>
        <w:rPr>
          <w:b/>
          <w:bCs/>
          <w:szCs w:val="28"/>
          <w:lang w:eastAsia="ru-RU"/>
        </w:rPr>
      </w:pPr>
      <w:r>
        <w:rPr>
          <w:b/>
          <w:bCs/>
          <w:szCs w:val="28"/>
          <w:lang w:eastAsia="ru-RU"/>
        </w:rPr>
        <w:t>соответствии с ФГОС ДО</w:t>
      </w:r>
    </w:p>
    <w:p w:rsidR="00A4658C" w:rsidRDefault="00A4658C" w:rsidP="00A4658C">
      <w:pPr>
        <w:suppressAutoHyphens w:val="0"/>
        <w:autoSpaceDE w:val="0"/>
        <w:autoSpaceDN w:val="0"/>
        <w:adjustRightInd w:val="0"/>
        <w:jc w:val="both"/>
        <w:rPr>
          <w:rFonts w:eastAsia="TimesNewRomanPSMT"/>
          <w:szCs w:val="28"/>
          <w:lang w:eastAsia="ru-RU"/>
        </w:rPr>
      </w:pPr>
      <w:r>
        <w:rPr>
          <w:rFonts w:eastAsia="TimesNewRomanPSMT"/>
          <w:szCs w:val="28"/>
          <w:lang w:eastAsia="ru-RU"/>
        </w:rPr>
        <w:t>Основными приоритетными направлениями деятельности ДОУ по реализации образовательной программы дошкольного образования в соответствии с ФГОС ДО являются:</w:t>
      </w:r>
    </w:p>
    <w:p w:rsidR="00A4658C" w:rsidRDefault="00A4658C" w:rsidP="00A4658C">
      <w:pPr>
        <w:numPr>
          <w:ilvl w:val="0"/>
          <w:numId w:val="4"/>
        </w:numPr>
        <w:suppressAutoHyphens w:val="0"/>
        <w:autoSpaceDE w:val="0"/>
        <w:autoSpaceDN w:val="0"/>
        <w:adjustRightInd w:val="0"/>
        <w:jc w:val="both"/>
        <w:rPr>
          <w:rFonts w:eastAsia="TimesNewRomanPSMT"/>
          <w:szCs w:val="28"/>
          <w:lang w:eastAsia="ru-RU"/>
        </w:rPr>
      </w:pPr>
      <w:r>
        <w:rPr>
          <w:rFonts w:eastAsia="TimesNewRomanPSMT"/>
          <w:szCs w:val="28"/>
          <w:lang w:eastAsia="ru-RU"/>
        </w:rPr>
        <w:t>в группах общеразвивающей направленности осуществляется дошкольное образование в соответствии с образовательной программой ДОУ, разрабатываемой им самостоятельно на основе примерной основной образовательной программы дошкольного образования и федерального государственного стандарта дошкольного образования к структуре основной образовательной программы дошкольного образования и условиям ее реализации;</w:t>
      </w:r>
    </w:p>
    <w:p w:rsidR="00A4658C" w:rsidRDefault="00A4658C" w:rsidP="00A4658C">
      <w:pPr>
        <w:suppressAutoHyphens w:val="0"/>
        <w:autoSpaceDE w:val="0"/>
        <w:autoSpaceDN w:val="0"/>
        <w:adjustRightInd w:val="0"/>
        <w:jc w:val="center"/>
        <w:rPr>
          <w:rFonts w:eastAsia="TimesNewRomanPSMT"/>
          <w:b/>
          <w:bCs/>
          <w:szCs w:val="28"/>
          <w:lang w:eastAsia="ru-RU"/>
        </w:rPr>
      </w:pPr>
      <w:r>
        <w:rPr>
          <w:rFonts w:eastAsia="TimesNewRomanPSMT"/>
          <w:b/>
          <w:bCs/>
          <w:szCs w:val="28"/>
          <w:lang w:eastAsia="ru-RU"/>
        </w:rPr>
        <w:t>Основные направления развития детей.</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Физическое развитие:</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внедрение здоровьесберегающих технологий;</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совершенствование двигательных навыков дошкольников, развитие основных движений детей;</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воспитание потребности у дошкольников в физическом совершенствовании;</w:t>
      </w:r>
    </w:p>
    <w:p w:rsidR="00A4658C" w:rsidRDefault="00A4658C" w:rsidP="00A4658C">
      <w:pPr>
        <w:numPr>
          <w:ilvl w:val="0"/>
          <w:numId w:val="5"/>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представлений у дошкольников о здоровом образе жизни</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Познавательное, речевое развитие:</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речи и форм речевого общения детей;</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обеспечение работы по подготовке к обучению грамоте;</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устойчивого интереса к познанию окружающего мира;</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умения выбирать необходимую информацию;</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сенсорных, элементарных математических представлений;</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у дошкольников начал экологической культуры, осознанно правильного отношения к явлениям, объектам живой и неживой природы;</w:t>
      </w:r>
    </w:p>
    <w:p w:rsidR="00A4658C" w:rsidRDefault="00A4658C" w:rsidP="00A4658C">
      <w:pPr>
        <w:numPr>
          <w:ilvl w:val="0"/>
          <w:numId w:val="6"/>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у дошкольников конструктивного мышления через конструирование и моделирование</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Художественно-эстетическое развитие:</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эстетического отношения к миру и художественное развитие ребенка средствами искусства;</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приобщение детей к высокохудожественной литературе;</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художественных способностей ребенка (музыкальных, художественных, изобразительных);</w:t>
      </w:r>
    </w:p>
    <w:p w:rsidR="00A4658C" w:rsidRDefault="00A4658C" w:rsidP="00A4658C">
      <w:pPr>
        <w:numPr>
          <w:ilvl w:val="0"/>
          <w:numId w:val="7"/>
        </w:numPr>
        <w:suppressAutoHyphens w:val="0"/>
        <w:autoSpaceDE w:val="0"/>
        <w:autoSpaceDN w:val="0"/>
        <w:adjustRightInd w:val="0"/>
        <w:jc w:val="both"/>
        <w:rPr>
          <w:rFonts w:eastAsia="TimesNewRomanPSMT"/>
          <w:szCs w:val="28"/>
          <w:lang w:eastAsia="ru-RU"/>
        </w:rPr>
      </w:pPr>
      <w:r>
        <w:rPr>
          <w:rFonts w:eastAsia="TimesNewRomanPSMT"/>
          <w:szCs w:val="28"/>
          <w:lang w:eastAsia="ru-RU"/>
        </w:rPr>
        <w:t>развитие детского творчества в различных видах детской деятельности.</w:t>
      </w:r>
    </w:p>
    <w:p w:rsidR="00A4658C" w:rsidRDefault="00A4658C" w:rsidP="00A4658C">
      <w:pPr>
        <w:suppressAutoHyphens w:val="0"/>
        <w:autoSpaceDE w:val="0"/>
        <w:autoSpaceDN w:val="0"/>
        <w:adjustRightInd w:val="0"/>
        <w:jc w:val="both"/>
        <w:rPr>
          <w:rFonts w:eastAsia="TimesNewRomanPSMT"/>
          <w:b/>
          <w:bCs/>
          <w:szCs w:val="28"/>
          <w:lang w:eastAsia="ru-RU"/>
        </w:rPr>
      </w:pPr>
      <w:r>
        <w:rPr>
          <w:rFonts w:eastAsia="TimesNewRomanPSMT"/>
          <w:b/>
          <w:bCs/>
          <w:szCs w:val="28"/>
          <w:lang w:eastAsia="ru-RU"/>
        </w:rPr>
        <w:t>Социально-коммуникативное развитие:</w:t>
      </w:r>
    </w:p>
    <w:p w:rsidR="00A4658C" w:rsidRDefault="00A4658C" w:rsidP="00A4658C">
      <w:pPr>
        <w:numPr>
          <w:ilvl w:val="0"/>
          <w:numId w:val="8"/>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навыков культуры общения и социализации в обществе;</w:t>
      </w:r>
    </w:p>
    <w:p w:rsidR="00A4658C" w:rsidRDefault="00A4658C" w:rsidP="00A4658C">
      <w:pPr>
        <w:numPr>
          <w:ilvl w:val="0"/>
          <w:numId w:val="8"/>
        </w:numPr>
        <w:suppressAutoHyphens w:val="0"/>
        <w:autoSpaceDE w:val="0"/>
        <w:autoSpaceDN w:val="0"/>
        <w:adjustRightInd w:val="0"/>
        <w:jc w:val="both"/>
        <w:rPr>
          <w:rFonts w:eastAsia="TimesNewRomanPSMT"/>
          <w:szCs w:val="28"/>
          <w:lang w:eastAsia="ru-RU"/>
        </w:rPr>
      </w:pPr>
      <w:r>
        <w:rPr>
          <w:rFonts w:eastAsia="TimesNewRomanPSMT"/>
          <w:szCs w:val="28"/>
          <w:lang w:eastAsia="ru-RU"/>
        </w:rPr>
        <w:t>формирование качеств социальной зрелости личности, т. е. усвоение им нравственных общечеловеческих, национальных традиций, гражданственности;</w:t>
      </w:r>
    </w:p>
    <w:p w:rsidR="00A4658C" w:rsidRDefault="00A4658C" w:rsidP="00A4658C">
      <w:pPr>
        <w:numPr>
          <w:ilvl w:val="0"/>
          <w:numId w:val="8"/>
        </w:numPr>
        <w:suppressAutoHyphens w:val="0"/>
        <w:autoSpaceDE w:val="0"/>
        <w:autoSpaceDN w:val="0"/>
        <w:adjustRightInd w:val="0"/>
        <w:rPr>
          <w:rFonts w:eastAsia="TimesNewRomanPSMT"/>
          <w:szCs w:val="28"/>
          <w:lang w:eastAsia="ru-RU"/>
        </w:rPr>
      </w:pPr>
      <w:r>
        <w:rPr>
          <w:rFonts w:eastAsia="TimesNewRomanPSMT"/>
          <w:szCs w:val="28"/>
          <w:lang w:eastAsia="ru-RU"/>
        </w:rPr>
        <w:t>формирование интереса к ознакомлению с культурными ценностями и историей родной страны, города.</w:t>
      </w:r>
    </w:p>
    <w:p w:rsidR="00A4658C" w:rsidRDefault="00A4658C" w:rsidP="00A4658C">
      <w:pPr>
        <w:suppressAutoHyphens w:val="0"/>
        <w:autoSpaceDE w:val="0"/>
        <w:autoSpaceDN w:val="0"/>
        <w:adjustRightInd w:val="0"/>
        <w:rPr>
          <w:rFonts w:eastAsia="TimesNewRomanPSMT"/>
          <w:szCs w:val="28"/>
          <w:lang w:eastAsia="ru-RU"/>
        </w:rPr>
      </w:pPr>
    </w:p>
    <w:p w:rsidR="00A4658C" w:rsidRDefault="00A4658C" w:rsidP="00A4658C">
      <w:pPr>
        <w:suppressAutoHyphens w:val="0"/>
        <w:autoSpaceDE w:val="0"/>
        <w:autoSpaceDN w:val="0"/>
        <w:adjustRightInd w:val="0"/>
        <w:jc w:val="right"/>
        <w:rPr>
          <w:rFonts w:eastAsia="TimesNewRomanPSMT"/>
          <w:szCs w:val="28"/>
          <w:lang w:eastAsia="ru-RU"/>
        </w:rPr>
      </w:pPr>
      <w:r>
        <w:rPr>
          <w:b/>
          <w:color w:val="000000"/>
        </w:rPr>
        <w:t xml:space="preserve">1.1.5 </w:t>
      </w:r>
      <w:r>
        <w:rPr>
          <w:b/>
        </w:rPr>
        <w:t xml:space="preserve"> Характеристики особенностей развития детей раннего и дошкольного возраста.</w:t>
      </w:r>
    </w:p>
    <w:p w:rsidR="00A4658C" w:rsidRDefault="00A4658C" w:rsidP="00A4658C">
      <w:pPr>
        <w:rPr>
          <w:b/>
          <w:color w:val="000000"/>
        </w:rPr>
      </w:pPr>
    </w:p>
    <w:p w:rsidR="00A4658C" w:rsidRDefault="00A4658C" w:rsidP="00A4658C">
      <w:pPr>
        <w:autoSpaceDE w:val="0"/>
        <w:jc w:val="both"/>
      </w:pPr>
      <w:r>
        <w:rPr>
          <w:b/>
        </w:rPr>
        <w:t xml:space="preserve">   Возрастные особенности  детей</w:t>
      </w:r>
      <w:r>
        <w:t xml:space="preserve">  подробно сформулированы в примерной </w:t>
      </w:r>
      <w:r>
        <w:rPr>
          <w:bCs/>
          <w:color w:val="282526"/>
        </w:rPr>
        <w:t>общеобразовательной программе дошкольного образования</w:t>
      </w:r>
      <w:r>
        <w:t xml:space="preserve">  «От рождения до школы»</w:t>
      </w:r>
      <w:r>
        <w:rPr>
          <w:bCs/>
          <w:color w:val="282526"/>
        </w:rPr>
        <w:t xml:space="preserve"> </w:t>
      </w:r>
      <w:r>
        <w:t xml:space="preserve">под редакцией </w:t>
      </w:r>
      <w:r>
        <w:rPr>
          <w:bCs/>
        </w:rPr>
        <w:t>Н. Е. Вераксы,</w:t>
      </w:r>
      <w:r>
        <w:t xml:space="preserve"> </w:t>
      </w:r>
      <w:r>
        <w:rPr>
          <w:bCs/>
        </w:rPr>
        <w:t>Т. С. Комаровой,</w:t>
      </w:r>
      <w:r>
        <w:t xml:space="preserve"> </w:t>
      </w:r>
      <w:r>
        <w:rPr>
          <w:bCs/>
        </w:rPr>
        <w:t xml:space="preserve">М. А. Васильевой </w:t>
      </w:r>
      <w:r>
        <w:t xml:space="preserve">М.: МОЗАИКА СИНТЕЗ, 2015. </w:t>
      </w:r>
      <w:r>
        <w:rPr>
          <w:rStyle w:val="afd"/>
        </w:rPr>
        <w:footnoteReference w:id="2"/>
      </w:r>
    </w:p>
    <w:p w:rsidR="00A4658C" w:rsidRDefault="00A4658C" w:rsidP="00A4658C">
      <w:pPr>
        <w:autoSpaceDE w:val="0"/>
      </w:pPr>
      <w:r>
        <w:t xml:space="preserve">                                                          </w:t>
      </w:r>
    </w:p>
    <w:p w:rsidR="00A4658C" w:rsidRDefault="00A4658C" w:rsidP="00A4658C">
      <w:pPr>
        <w:autoSpaceDE w:val="0"/>
        <w:jc w:val="center"/>
        <w:rPr>
          <w:b/>
          <w:bCs/>
          <w:sz w:val="26"/>
          <w:szCs w:val="26"/>
        </w:rPr>
      </w:pPr>
      <w:r>
        <w:rPr>
          <w:b/>
          <w:bCs/>
          <w:sz w:val="26"/>
          <w:szCs w:val="26"/>
        </w:rPr>
        <w:t>Младшая группа</w:t>
      </w:r>
    </w:p>
    <w:p w:rsidR="00A4658C" w:rsidRDefault="00A4658C" w:rsidP="00A4658C">
      <w:pPr>
        <w:autoSpaceDE w:val="0"/>
        <w:jc w:val="center"/>
        <w:rPr>
          <w:b/>
          <w:bCs/>
          <w:sz w:val="26"/>
          <w:szCs w:val="26"/>
        </w:rPr>
      </w:pPr>
      <w:r>
        <w:rPr>
          <w:b/>
          <w:bCs/>
          <w:sz w:val="26"/>
          <w:szCs w:val="26"/>
        </w:rPr>
        <w:t>(от 3 до 4 лет)</w:t>
      </w:r>
    </w:p>
    <w:p w:rsidR="00A4658C" w:rsidRDefault="00A4658C" w:rsidP="00A4658C">
      <w:pPr>
        <w:autoSpaceDE w:val="0"/>
        <w:jc w:val="both"/>
        <w:rPr>
          <w:sz w:val="22"/>
          <w:szCs w:val="22"/>
        </w:rPr>
      </w:pPr>
      <w:r>
        <w:rPr>
          <w:sz w:val="22"/>
          <w:szCs w:val="22"/>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w:t>
      </w:r>
    </w:p>
    <w:p w:rsidR="00A4658C" w:rsidRDefault="00A4658C" w:rsidP="00A4658C">
      <w:pPr>
        <w:autoSpaceDE w:val="0"/>
        <w:jc w:val="both"/>
        <w:rPr>
          <w:bCs/>
          <w:sz w:val="22"/>
          <w:szCs w:val="22"/>
        </w:rPr>
      </w:pPr>
      <w:r>
        <w:rPr>
          <w:sz w:val="22"/>
          <w:szCs w:val="22"/>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4658C" w:rsidRDefault="00A4658C" w:rsidP="00A4658C">
      <w:pPr>
        <w:autoSpaceDE w:val="0"/>
        <w:jc w:val="both"/>
        <w:rPr>
          <w:sz w:val="22"/>
          <w:szCs w:val="22"/>
        </w:rPr>
      </w:pPr>
      <w:r>
        <w:rPr>
          <w:bCs/>
          <w:sz w:val="22"/>
          <w:szCs w:val="22"/>
        </w:rPr>
        <w:t xml:space="preserve">    Изобразительная деятельность ребенка зависит от его представлений о предмете</w:t>
      </w:r>
      <w:r>
        <w:rPr>
          <w:i/>
          <w:iCs/>
          <w:sz w:val="22"/>
          <w:szCs w:val="22"/>
        </w:rPr>
        <w:t xml:space="preserve">. </w:t>
      </w:r>
      <w:r>
        <w:rPr>
          <w:sz w:val="22"/>
          <w:szCs w:val="2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w:t>
      </w:r>
    </w:p>
    <w:p w:rsidR="00A4658C" w:rsidRDefault="00A4658C" w:rsidP="00A4658C">
      <w:pPr>
        <w:autoSpaceDE w:val="0"/>
        <w:jc w:val="both"/>
        <w:rPr>
          <w:sz w:val="22"/>
          <w:szCs w:val="22"/>
        </w:rPr>
      </w:pPr>
      <w:r>
        <w:rPr>
          <w:sz w:val="22"/>
          <w:szCs w:val="22"/>
        </w:rPr>
        <w:t xml:space="preserve">могут использовать цвет. </w:t>
      </w:r>
      <w:r>
        <w:rPr>
          <w:bCs/>
          <w:sz w:val="22"/>
          <w:szCs w:val="22"/>
        </w:rPr>
        <w:t>Большое значение для развития мелкой моторики имеет лепка</w:t>
      </w:r>
      <w:r>
        <w:rPr>
          <w:i/>
          <w:iCs/>
          <w:sz w:val="22"/>
          <w:szCs w:val="22"/>
        </w:rPr>
        <w:t xml:space="preserve">. </w:t>
      </w:r>
      <w:r>
        <w:rPr>
          <w:sz w:val="22"/>
          <w:szCs w:val="22"/>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A4658C" w:rsidRDefault="00A4658C" w:rsidP="00A4658C">
      <w:pPr>
        <w:autoSpaceDE w:val="0"/>
        <w:jc w:val="both"/>
        <w:rPr>
          <w:sz w:val="22"/>
          <w:szCs w:val="22"/>
        </w:rPr>
      </w:pPr>
      <w:r>
        <w:rPr>
          <w:sz w:val="22"/>
          <w:szCs w:val="22"/>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w:t>
      </w:r>
    </w:p>
    <w:p w:rsidR="00A4658C" w:rsidRDefault="00A4658C" w:rsidP="00A4658C">
      <w:pPr>
        <w:autoSpaceDE w:val="0"/>
        <w:jc w:val="both"/>
        <w:rPr>
          <w:sz w:val="22"/>
          <w:szCs w:val="22"/>
        </w:rPr>
      </w:pPr>
      <w:r>
        <w:rPr>
          <w:sz w:val="22"/>
          <w:szCs w:val="22"/>
        </w:rPr>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w:t>
      </w:r>
    </w:p>
    <w:p w:rsidR="00A4658C" w:rsidRDefault="00A4658C" w:rsidP="00A4658C">
      <w:pPr>
        <w:autoSpaceDE w:val="0"/>
        <w:jc w:val="both"/>
        <w:rPr>
          <w:sz w:val="22"/>
          <w:szCs w:val="22"/>
        </w:rPr>
      </w:pPr>
      <w:r>
        <w:rPr>
          <w:sz w:val="22"/>
          <w:szCs w:val="22"/>
        </w:rPr>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4658C" w:rsidRDefault="00A4658C" w:rsidP="00A4658C">
      <w:pPr>
        <w:autoSpaceDE w:val="0"/>
        <w:jc w:val="both"/>
        <w:rPr>
          <w:sz w:val="22"/>
          <w:szCs w:val="22"/>
        </w:rPr>
      </w:pPr>
      <w:r>
        <w:rPr>
          <w:sz w:val="22"/>
          <w:szCs w:val="22"/>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bCs/>
          <w:sz w:val="22"/>
          <w:szCs w:val="22"/>
        </w:rPr>
        <w:t>Дошкольники способны установить некоторые скрытые связи и отношения между предметами</w:t>
      </w:r>
      <w:r>
        <w:rPr>
          <w:i/>
          <w:iCs/>
          <w:sz w:val="22"/>
          <w:szCs w:val="22"/>
        </w:rPr>
        <w:t>.</w:t>
      </w:r>
    </w:p>
    <w:p w:rsidR="00A4658C" w:rsidRDefault="00A4658C" w:rsidP="00A4658C">
      <w:pPr>
        <w:autoSpaceDE w:val="0"/>
        <w:jc w:val="both"/>
        <w:rPr>
          <w:sz w:val="22"/>
          <w:szCs w:val="22"/>
        </w:rPr>
      </w:pPr>
      <w:r>
        <w:rPr>
          <w:sz w:val="22"/>
          <w:szCs w:val="22"/>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p>
    <w:p w:rsidR="00A4658C" w:rsidRDefault="00A4658C" w:rsidP="00A4658C">
      <w:pPr>
        <w:autoSpaceDE w:val="0"/>
        <w:jc w:val="both"/>
        <w:rPr>
          <w:sz w:val="22"/>
          <w:szCs w:val="22"/>
        </w:rPr>
      </w:pPr>
      <w:r>
        <w:rPr>
          <w:sz w:val="22"/>
          <w:szCs w:val="22"/>
        </w:rPr>
        <w:t>собственных действий и действий других детей.</w:t>
      </w:r>
    </w:p>
    <w:p w:rsidR="00A4658C" w:rsidRDefault="00A4658C" w:rsidP="00A4658C">
      <w:pPr>
        <w:autoSpaceDE w:val="0"/>
        <w:jc w:val="both"/>
        <w:rPr>
          <w:sz w:val="22"/>
          <w:szCs w:val="22"/>
        </w:rPr>
      </w:pPr>
      <w:r>
        <w:rPr>
          <w:sz w:val="22"/>
          <w:szCs w:val="22"/>
        </w:rPr>
        <w:t xml:space="preserve">    Взаимоотношения детей ярко проявляются в игровой деятельности. </w:t>
      </w:r>
      <w:r>
        <w:rPr>
          <w:bCs/>
          <w:sz w:val="22"/>
          <w:szCs w:val="22"/>
        </w:rPr>
        <w:t>Они скорее играют рядом, чем активно вступают во взаимодействие</w:t>
      </w:r>
      <w:r>
        <w:rPr>
          <w:i/>
          <w:iCs/>
          <w:sz w:val="22"/>
          <w:szCs w:val="22"/>
        </w:rPr>
        <w:t xml:space="preserve">. </w:t>
      </w:r>
      <w:r>
        <w:rPr>
          <w:sz w:val="22"/>
          <w:szCs w:val="22"/>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Cs/>
          <w:sz w:val="22"/>
          <w:szCs w:val="22"/>
        </w:rPr>
        <w:t>Положение ребенка в группе сверстников во многом определяется мнением воспитателя</w:t>
      </w:r>
      <w:r>
        <w:rPr>
          <w:i/>
          <w:iCs/>
          <w:sz w:val="22"/>
          <w:szCs w:val="22"/>
        </w:rPr>
        <w:t>.</w:t>
      </w:r>
    </w:p>
    <w:p w:rsidR="00A4658C" w:rsidRDefault="00A4658C" w:rsidP="00A4658C">
      <w:pPr>
        <w:autoSpaceDE w:val="0"/>
        <w:jc w:val="both"/>
        <w:rPr>
          <w:bCs/>
          <w:sz w:val="26"/>
          <w:szCs w:val="26"/>
        </w:rPr>
      </w:pPr>
      <w:r>
        <w:rPr>
          <w:sz w:val="22"/>
          <w:szCs w:val="22"/>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bCs/>
          <w:sz w:val="22"/>
          <w:szCs w:val="22"/>
        </w:rPr>
        <w:t>поведение ребенка еще ситуативно</w:t>
      </w:r>
      <w:r>
        <w:rPr>
          <w:sz w:val="22"/>
          <w:szCs w:val="22"/>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4658C" w:rsidRDefault="00A4658C" w:rsidP="00A4658C">
      <w:pPr>
        <w:autoSpaceDE w:val="0"/>
        <w:jc w:val="center"/>
        <w:rPr>
          <w:b/>
          <w:bCs/>
          <w:sz w:val="26"/>
          <w:szCs w:val="26"/>
        </w:rPr>
      </w:pPr>
      <w:r>
        <w:rPr>
          <w:b/>
          <w:bCs/>
          <w:sz w:val="26"/>
          <w:szCs w:val="26"/>
        </w:rPr>
        <w:t>Средняя группа</w:t>
      </w:r>
    </w:p>
    <w:p w:rsidR="00A4658C" w:rsidRDefault="00A4658C" w:rsidP="00A4658C">
      <w:pPr>
        <w:autoSpaceDE w:val="0"/>
        <w:jc w:val="center"/>
        <w:rPr>
          <w:sz w:val="22"/>
          <w:szCs w:val="22"/>
        </w:rPr>
      </w:pPr>
      <w:r>
        <w:rPr>
          <w:b/>
          <w:bCs/>
          <w:sz w:val="26"/>
          <w:szCs w:val="26"/>
        </w:rPr>
        <w:t>(от 4 до 5 лет)</w:t>
      </w:r>
    </w:p>
    <w:p w:rsidR="00A4658C" w:rsidRDefault="00A4658C" w:rsidP="00A4658C">
      <w:pPr>
        <w:autoSpaceDE w:val="0"/>
        <w:jc w:val="both"/>
        <w:rPr>
          <w:sz w:val="22"/>
          <w:szCs w:val="22"/>
        </w:rPr>
      </w:pPr>
      <w:r>
        <w:rPr>
          <w:sz w:val="22"/>
          <w:szCs w:val="22"/>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A4658C" w:rsidRDefault="00A4658C" w:rsidP="00A4658C">
      <w:pPr>
        <w:autoSpaceDE w:val="0"/>
        <w:jc w:val="both"/>
        <w:rPr>
          <w:sz w:val="22"/>
          <w:szCs w:val="22"/>
        </w:rPr>
      </w:pPr>
      <w:r>
        <w:rPr>
          <w:sz w:val="22"/>
          <w:szCs w:val="22"/>
        </w:rPr>
        <w:t>Происходит разделение игровых и реальных взаимодействий детей.</w:t>
      </w:r>
    </w:p>
    <w:p w:rsidR="00A4658C" w:rsidRDefault="00A4658C" w:rsidP="00A4658C">
      <w:pPr>
        <w:autoSpaceDE w:val="0"/>
        <w:jc w:val="both"/>
        <w:rPr>
          <w:sz w:val="22"/>
          <w:szCs w:val="22"/>
        </w:rPr>
      </w:pPr>
      <w:r>
        <w:rPr>
          <w:sz w:val="22"/>
          <w:szCs w:val="22"/>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w:t>
      </w:r>
    </w:p>
    <w:p w:rsidR="00A4658C" w:rsidRDefault="00A4658C" w:rsidP="00A4658C">
      <w:pPr>
        <w:autoSpaceDE w:val="0"/>
        <w:jc w:val="both"/>
        <w:rPr>
          <w:sz w:val="22"/>
          <w:szCs w:val="22"/>
        </w:rPr>
      </w:pPr>
      <w:r>
        <w:rPr>
          <w:sz w:val="22"/>
          <w:szCs w:val="22"/>
        </w:rPr>
        <w:t xml:space="preserve">носа, волос, иногда одежды и ее деталей. </w:t>
      </w:r>
      <w:r>
        <w:rPr>
          <w:bCs/>
          <w:sz w:val="22"/>
          <w:szCs w:val="22"/>
        </w:rPr>
        <w:t xml:space="preserve">Совершенствуется техническая сторона изобразительной деятельности. </w:t>
      </w:r>
      <w:r>
        <w:rPr>
          <w:sz w:val="22"/>
          <w:szCs w:val="22"/>
        </w:rPr>
        <w:t>Дети могут рисовать основные геометрические фигуры, вырезать ножницами, наклеивать изображения на бумагу и т. д.</w:t>
      </w:r>
    </w:p>
    <w:p w:rsidR="00A4658C" w:rsidRDefault="00A4658C" w:rsidP="00A4658C">
      <w:pPr>
        <w:autoSpaceDE w:val="0"/>
        <w:jc w:val="both"/>
        <w:rPr>
          <w:bCs/>
          <w:sz w:val="22"/>
          <w:szCs w:val="22"/>
        </w:rPr>
      </w:pPr>
      <w:r>
        <w:rPr>
          <w:sz w:val="22"/>
          <w:szCs w:val="22"/>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4658C" w:rsidRDefault="00A4658C" w:rsidP="00A4658C">
      <w:pPr>
        <w:autoSpaceDE w:val="0"/>
        <w:jc w:val="both"/>
        <w:rPr>
          <w:sz w:val="22"/>
          <w:szCs w:val="22"/>
        </w:rPr>
      </w:pPr>
      <w:r>
        <w:rPr>
          <w:bCs/>
          <w:sz w:val="22"/>
          <w:szCs w:val="22"/>
        </w:rPr>
        <w:t xml:space="preserve">  Двигательная сфера ребенка характеризуется позитивными изменениями мелкой и крупной моторики. </w:t>
      </w:r>
      <w:r>
        <w:rPr>
          <w:sz w:val="22"/>
          <w:szCs w:val="22"/>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4658C" w:rsidRDefault="00A4658C" w:rsidP="00A4658C">
      <w:pPr>
        <w:autoSpaceDE w:val="0"/>
        <w:jc w:val="both"/>
        <w:rPr>
          <w:sz w:val="22"/>
          <w:szCs w:val="22"/>
        </w:rPr>
      </w:pPr>
      <w:r>
        <w:rPr>
          <w:sz w:val="22"/>
          <w:szCs w:val="22"/>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4658C" w:rsidRDefault="00A4658C" w:rsidP="00A4658C">
      <w:pPr>
        <w:autoSpaceDE w:val="0"/>
        <w:jc w:val="both"/>
        <w:rPr>
          <w:bCs/>
          <w:sz w:val="22"/>
          <w:szCs w:val="22"/>
        </w:rPr>
      </w:pPr>
      <w:r>
        <w:rPr>
          <w:sz w:val="22"/>
          <w:szCs w:val="22"/>
        </w:rPr>
        <w:t xml:space="preserve">   Возрастает объем памяти. Дети запоминают до 7–8 названий предметов. </w:t>
      </w:r>
      <w:r>
        <w:rPr>
          <w:bCs/>
          <w:sz w:val="22"/>
          <w:szCs w:val="22"/>
        </w:rPr>
        <w:t xml:space="preserve">Начинает складываться произвольное запоминание: </w:t>
      </w:r>
      <w:r>
        <w:rPr>
          <w:sz w:val="22"/>
          <w:szCs w:val="22"/>
        </w:rPr>
        <w:t>дети способны принять задачу на запоминание, помнят поручения взрослых, могут выучить небольшое стихотворение и т. д.</w:t>
      </w:r>
    </w:p>
    <w:p w:rsidR="00A4658C" w:rsidRDefault="00A4658C" w:rsidP="00A4658C">
      <w:pPr>
        <w:autoSpaceDE w:val="0"/>
        <w:jc w:val="both"/>
        <w:rPr>
          <w:sz w:val="22"/>
          <w:szCs w:val="22"/>
        </w:rPr>
      </w:pPr>
      <w:r>
        <w:rPr>
          <w:bCs/>
          <w:sz w:val="22"/>
          <w:szCs w:val="22"/>
        </w:rPr>
        <w:t xml:space="preserve">  Начинает развиваться образное мышление. </w:t>
      </w:r>
      <w:r>
        <w:rPr>
          <w:sz w:val="22"/>
          <w:szCs w:val="22"/>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4658C" w:rsidRDefault="00A4658C" w:rsidP="00A4658C">
      <w:pPr>
        <w:autoSpaceDE w:val="0"/>
        <w:jc w:val="both"/>
        <w:rPr>
          <w:sz w:val="22"/>
          <w:szCs w:val="22"/>
        </w:rPr>
      </w:pPr>
      <w:r>
        <w:rPr>
          <w:sz w:val="22"/>
          <w:szCs w:val="22"/>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4658C" w:rsidRDefault="00A4658C" w:rsidP="00A4658C">
      <w:pPr>
        <w:autoSpaceDE w:val="0"/>
        <w:jc w:val="both"/>
        <w:rPr>
          <w:sz w:val="22"/>
          <w:szCs w:val="22"/>
        </w:rPr>
      </w:pPr>
      <w:r>
        <w:rPr>
          <w:sz w:val="22"/>
          <w:szCs w:val="22"/>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4658C" w:rsidRDefault="00A4658C" w:rsidP="00A4658C">
      <w:pPr>
        <w:autoSpaceDE w:val="0"/>
        <w:jc w:val="both"/>
        <w:rPr>
          <w:sz w:val="22"/>
          <w:szCs w:val="22"/>
        </w:rPr>
      </w:pPr>
      <w:r>
        <w:rPr>
          <w:sz w:val="22"/>
          <w:szCs w:val="22"/>
        </w:rPr>
        <w:t xml:space="preserve">   В среднем дошкольном возрасте улучшается произношение звуков и дикция. </w:t>
      </w:r>
      <w:r>
        <w:rPr>
          <w:bCs/>
          <w:sz w:val="22"/>
          <w:szCs w:val="22"/>
        </w:rPr>
        <w:t xml:space="preserve">Речь становится предметом активности детей. </w:t>
      </w:r>
      <w:r>
        <w:rPr>
          <w:sz w:val="22"/>
          <w:szCs w:val="2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4658C" w:rsidRDefault="00A4658C" w:rsidP="00A4658C">
      <w:pPr>
        <w:autoSpaceDE w:val="0"/>
        <w:jc w:val="both"/>
        <w:rPr>
          <w:bCs/>
          <w:sz w:val="22"/>
          <w:szCs w:val="22"/>
        </w:rPr>
      </w:pPr>
      <w:r>
        <w:rPr>
          <w:sz w:val="22"/>
          <w:szCs w:val="22"/>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4658C" w:rsidRDefault="00A4658C" w:rsidP="00A4658C">
      <w:pPr>
        <w:autoSpaceDE w:val="0"/>
        <w:jc w:val="both"/>
        <w:rPr>
          <w:bCs/>
          <w:sz w:val="22"/>
          <w:szCs w:val="22"/>
        </w:rPr>
      </w:pPr>
      <w:r>
        <w:rPr>
          <w:bCs/>
          <w:sz w:val="22"/>
          <w:szCs w:val="22"/>
        </w:rPr>
        <w:t xml:space="preserve">   Изменяется содержание общения ребенка и взрослого. </w:t>
      </w:r>
      <w:r>
        <w:rPr>
          <w:sz w:val="22"/>
          <w:szCs w:val="22"/>
        </w:rPr>
        <w:t>Оно выходит за пределы конкретной ситуации, в которой оказывается ребенок.</w:t>
      </w:r>
    </w:p>
    <w:p w:rsidR="00A4658C" w:rsidRDefault="00A4658C" w:rsidP="00A4658C">
      <w:pPr>
        <w:autoSpaceDE w:val="0"/>
        <w:jc w:val="both"/>
        <w:rPr>
          <w:sz w:val="22"/>
          <w:szCs w:val="22"/>
        </w:rPr>
      </w:pPr>
      <w:r>
        <w:rPr>
          <w:bCs/>
          <w:sz w:val="22"/>
          <w:szCs w:val="22"/>
        </w:rPr>
        <w:t xml:space="preserve">  Ведущим становится познавательный мотив. </w:t>
      </w:r>
      <w:r>
        <w:rPr>
          <w:sz w:val="22"/>
          <w:szCs w:val="22"/>
        </w:rPr>
        <w:t>Информация, которую ребенок получает в процессе общения, может быть сложной и трудной для понимания, но она вызывает у него интерес.</w:t>
      </w:r>
    </w:p>
    <w:p w:rsidR="00A4658C" w:rsidRDefault="00A4658C" w:rsidP="00A4658C">
      <w:pPr>
        <w:autoSpaceDE w:val="0"/>
        <w:jc w:val="both"/>
        <w:rPr>
          <w:sz w:val="22"/>
          <w:szCs w:val="22"/>
        </w:rPr>
      </w:pPr>
      <w:r>
        <w:rPr>
          <w:sz w:val="22"/>
          <w:szCs w:val="2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Cs/>
          <w:sz w:val="22"/>
          <w:szCs w:val="22"/>
        </w:rPr>
        <w:t>Повышенная обидчивость представляет собой возрастной феномен.</w:t>
      </w:r>
    </w:p>
    <w:p w:rsidR="00A4658C" w:rsidRDefault="00A4658C" w:rsidP="00A4658C">
      <w:pPr>
        <w:autoSpaceDE w:val="0"/>
        <w:jc w:val="both"/>
        <w:rPr>
          <w:sz w:val="22"/>
          <w:szCs w:val="22"/>
        </w:rPr>
      </w:pPr>
      <w:r>
        <w:rPr>
          <w:sz w:val="22"/>
          <w:szCs w:val="22"/>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bCs/>
          <w:sz w:val="22"/>
          <w:szCs w:val="22"/>
        </w:rPr>
        <w:t xml:space="preserve">В группах начинают выделяться лидеры. Появляются конкурентность,  соревновательность. </w:t>
      </w:r>
      <w:r>
        <w:rPr>
          <w:sz w:val="22"/>
          <w:szCs w:val="22"/>
        </w:rPr>
        <w:t>Последняя важна для сравнения себя с другим, что ведет к развитию образа Я ребенка, его детализации.</w:t>
      </w:r>
    </w:p>
    <w:p w:rsidR="00A4658C" w:rsidRDefault="00A4658C" w:rsidP="00A4658C">
      <w:pPr>
        <w:autoSpaceDE w:val="0"/>
        <w:jc w:val="both"/>
        <w:rPr>
          <w:bCs/>
          <w:sz w:val="26"/>
          <w:szCs w:val="26"/>
        </w:rPr>
      </w:pPr>
      <w:r>
        <w:rPr>
          <w:sz w:val="22"/>
          <w:szCs w:val="22"/>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4658C" w:rsidRDefault="00A4658C" w:rsidP="00A4658C">
      <w:pPr>
        <w:autoSpaceDE w:val="0"/>
        <w:jc w:val="center"/>
        <w:rPr>
          <w:b/>
          <w:bCs/>
          <w:sz w:val="26"/>
          <w:szCs w:val="26"/>
        </w:rPr>
      </w:pPr>
    </w:p>
    <w:p w:rsidR="00A4658C" w:rsidRDefault="00A4658C" w:rsidP="00A4658C">
      <w:pPr>
        <w:autoSpaceDE w:val="0"/>
        <w:jc w:val="center"/>
        <w:rPr>
          <w:b/>
          <w:bCs/>
          <w:sz w:val="26"/>
          <w:szCs w:val="26"/>
        </w:rPr>
      </w:pPr>
      <w:r>
        <w:rPr>
          <w:b/>
          <w:bCs/>
          <w:sz w:val="26"/>
          <w:szCs w:val="26"/>
        </w:rPr>
        <w:t>Старшая группа</w:t>
      </w:r>
    </w:p>
    <w:p w:rsidR="00A4658C" w:rsidRDefault="00A4658C" w:rsidP="00A4658C">
      <w:pPr>
        <w:autoSpaceDE w:val="0"/>
        <w:jc w:val="center"/>
        <w:rPr>
          <w:sz w:val="22"/>
          <w:szCs w:val="22"/>
        </w:rPr>
      </w:pPr>
      <w:r>
        <w:rPr>
          <w:b/>
          <w:bCs/>
          <w:sz w:val="26"/>
          <w:szCs w:val="26"/>
        </w:rPr>
        <w:t>(от 5 до 6 лет)</w:t>
      </w:r>
    </w:p>
    <w:p w:rsidR="00A4658C" w:rsidRDefault="00A4658C" w:rsidP="00A4658C">
      <w:pPr>
        <w:autoSpaceDE w:val="0"/>
        <w:jc w:val="both"/>
        <w:rPr>
          <w:sz w:val="22"/>
          <w:szCs w:val="22"/>
        </w:rPr>
      </w:pPr>
      <w:r>
        <w:rPr>
          <w:sz w:val="22"/>
          <w:szCs w:val="22"/>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p>
    <w:p w:rsidR="00A4658C" w:rsidRDefault="00A4658C" w:rsidP="00A4658C">
      <w:pPr>
        <w:autoSpaceDE w:val="0"/>
        <w:jc w:val="both"/>
        <w:rPr>
          <w:sz w:val="22"/>
          <w:szCs w:val="22"/>
        </w:rPr>
      </w:pPr>
      <w:r>
        <w:rPr>
          <w:sz w:val="22"/>
          <w:szCs w:val="22"/>
        </w:rPr>
        <w:t>выделяются смысловой «центр» и «периферия». (В игре «Больница» таким центром оказывается</w:t>
      </w:r>
    </w:p>
    <w:p w:rsidR="00A4658C" w:rsidRDefault="00A4658C" w:rsidP="00A4658C">
      <w:pPr>
        <w:autoSpaceDE w:val="0"/>
        <w:jc w:val="both"/>
        <w:rPr>
          <w:sz w:val="22"/>
          <w:szCs w:val="22"/>
        </w:rPr>
      </w:pPr>
      <w:r>
        <w:rPr>
          <w:sz w:val="22"/>
          <w:szCs w:val="22"/>
        </w:rPr>
        <w:t>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4658C" w:rsidRDefault="00A4658C" w:rsidP="00A4658C">
      <w:pPr>
        <w:autoSpaceDE w:val="0"/>
        <w:jc w:val="both"/>
        <w:rPr>
          <w:sz w:val="22"/>
          <w:szCs w:val="22"/>
        </w:rPr>
      </w:pPr>
      <w:r>
        <w:rPr>
          <w:sz w:val="22"/>
          <w:szCs w:val="22"/>
        </w:rPr>
        <w:t xml:space="preserve">  Развивается изобразительная деятельность детей. Это </w:t>
      </w:r>
      <w:r>
        <w:rPr>
          <w:bCs/>
          <w:sz w:val="22"/>
          <w:szCs w:val="22"/>
        </w:rPr>
        <w:t>возраст наиболее активного рисования</w:t>
      </w:r>
      <w:r>
        <w:rPr>
          <w:sz w:val="22"/>
          <w:szCs w:val="22"/>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p>
    <w:p w:rsidR="00A4658C" w:rsidRDefault="00A4658C" w:rsidP="00A4658C">
      <w:pPr>
        <w:autoSpaceDE w:val="0"/>
        <w:jc w:val="both"/>
        <w:rPr>
          <w:sz w:val="22"/>
          <w:szCs w:val="22"/>
        </w:rPr>
      </w:pPr>
      <w:r>
        <w:rPr>
          <w:sz w:val="22"/>
          <w:szCs w:val="22"/>
        </w:rPr>
        <w:t>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4658C" w:rsidRDefault="00A4658C" w:rsidP="00A4658C">
      <w:pPr>
        <w:autoSpaceDE w:val="0"/>
        <w:jc w:val="both"/>
        <w:rPr>
          <w:sz w:val="22"/>
          <w:szCs w:val="22"/>
        </w:rPr>
      </w:pPr>
      <w:r>
        <w:rPr>
          <w:sz w:val="22"/>
          <w:szCs w:val="22"/>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bCs/>
          <w:sz w:val="22"/>
          <w:szCs w:val="22"/>
        </w:rPr>
        <w:t>Овладевают обобщенным способом обследования образца</w:t>
      </w:r>
      <w:r>
        <w:rPr>
          <w:i/>
          <w:iCs/>
          <w:sz w:val="22"/>
          <w:szCs w:val="22"/>
        </w:rPr>
        <w:t xml:space="preserve">. </w:t>
      </w:r>
      <w:r>
        <w:rPr>
          <w:sz w:val="22"/>
          <w:szCs w:val="22"/>
        </w:rPr>
        <w:t xml:space="preserve">Дети способны выделять основные части предполагаемой постройки.     </w:t>
      </w:r>
      <w:r>
        <w:rPr>
          <w:bCs/>
          <w:sz w:val="22"/>
          <w:szCs w:val="22"/>
        </w:rPr>
        <w:t>Конструктивная деятельность может осуществляться на основе схемы, по замыслу и по условиям</w:t>
      </w:r>
      <w:r>
        <w:rPr>
          <w:i/>
          <w:iCs/>
          <w:sz w:val="22"/>
          <w:szCs w:val="22"/>
        </w:rPr>
        <w:t>.</w:t>
      </w:r>
    </w:p>
    <w:p w:rsidR="00A4658C" w:rsidRDefault="00A4658C" w:rsidP="00A4658C">
      <w:pPr>
        <w:autoSpaceDE w:val="0"/>
        <w:jc w:val="both"/>
        <w:rPr>
          <w:sz w:val="22"/>
          <w:szCs w:val="22"/>
        </w:rPr>
      </w:pPr>
      <w:r>
        <w:rPr>
          <w:sz w:val="22"/>
          <w:szCs w:val="22"/>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w:t>
      </w:r>
    </w:p>
    <w:p w:rsidR="00A4658C" w:rsidRDefault="00A4658C" w:rsidP="00A4658C">
      <w:pPr>
        <w:autoSpaceDE w:val="0"/>
        <w:jc w:val="both"/>
        <w:rPr>
          <w:sz w:val="22"/>
          <w:szCs w:val="22"/>
        </w:rPr>
      </w:pPr>
      <w:r>
        <w:rPr>
          <w:sz w:val="22"/>
          <w:szCs w:val="22"/>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4658C" w:rsidRDefault="00A4658C" w:rsidP="00A4658C">
      <w:pPr>
        <w:autoSpaceDE w:val="0"/>
        <w:jc w:val="both"/>
        <w:rPr>
          <w:sz w:val="22"/>
          <w:szCs w:val="22"/>
        </w:rPr>
      </w:pPr>
      <w:r>
        <w:rPr>
          <w:sz w:val="22"/>
          <w:szCs w:val="22"/>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4658C" w:rsidRDefault="00A4658C" w:rsidP="00A4658C">
      <w:pPr>
        <w:autoSpaceDE w:val="0"/>
        <w:jc w:val="both"/>
        <w:rPr>
          <w:sz w:val="22"/>
          <w:szCs w:val="22"/>
        </w:rPr>
      </w:pPr>
      <w:r>
        <w:rPr>
          <w:sz w:val="22"/>
          <w:szCs w:val="22"/>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Cs/>
          <w:sz w:val="22"/>
          <w:szCs w:val="22"/>
        </w:rPr>
        <w:t>продолжают совершенствоваться обобщения, что является основой словесно-логического мышления</w:t>
      </w:r>
      <w:r>
        <w:rPr>
          <w:sz w:val="22"/>
          <w:szCs w:val="22"/>
        </w:rPr>
        <w:t>.</w:t>
      </w:r>
    </w:p>
    <w:p w:rsidR="00A4658C" w:rsidRDefault="00A4658C" w:rsidP="00A4658C">
      <w:pPr>
        <w:autoSpaceDE w:val="0"/>
        <w:jc w:val="both"/>
        <w:rPr>
          <w:sz w:val="22"/>
          <w:szCs w:val="22"/>
        </w:rPr>
      </w:pPr>
      <w:r>
        <w:rPr>
          <w:sz w:val="22"/>
          <w:szCs w:val="22"/>
        </w:rPr>
        <w:t xml:space="preserve">   В дошкольном возрасте у детей еще отсутствуют представления о классах объектов. Дети</w:t>
      </w:r>
    </w:p>
    <w:p w:rsidR="00A4658C" w:rsidRDefault="00A4658C" w:rsidP="00A4658C">
      <w:pPr>
        <w:autoSpaceDE w:val="0"/>
        <w:jc w:val="both"/>
        <w:rPr>
          <w:sz w:val="22"/>
          <w:szCs w:val="22"/>
        </w:rPr>
      </w:pPr>
      <w:r>
        <w:rPr>
          <w:sz w:val="22"/>
          <w:szCs w:val="22"/>
        </w:rPr>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w:t>
      </w:r>
    </w:p>
    <w:p w:rsidR="00A4658C" w:rsidRDefault="00A4658C" w:rsidP="00A4658C">
      <w:pPr>
        <w:autoSpaceDE w:val="0"/>
        <w:jc w:val="both"/>
        <w:rPr>
          <w:sz w:val="22"/>
          <w:szCs w:val="22"/>
        </w:rPr>
      </w:pPr>
      <w:r>
        <w:rPr>
          <w:sz w:val="22"/>
          <w:szCs w:val="22"/>
        </w:rPr>
        <w:t>пределы их наглядного опыта.</w:t>
      </w:r>
    </w:p>
    <w:p w:rsidR="00A4658C" w:rsidRDefault="00A4658C" w:rsidP="00A4658C">
      <w:pPr>
        <w:autoSpaceDE w:val="0"/>
        <w:jc w:val="both"/>
        <w:rPr>
          <w:sz w:val="22"/>
          <w:szCs w:val="22"/>
        </w:rPr>
      </w:pPr>
      <w:r>
        <w:rPr>
          <w:sz w:val="22"/>
          <w:szCs w:val="22"/>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bCs/>
          <w:sz w:val="22"/>
          <w:szCs w:val="22"/>
        </w:rPr>
        <w:t>активно развиваться лишь при условии проведения специальной работы по его активизации</w:t>
      </w:r>
      <w:r>
        <w:rPr>
          <w:bCs/>
          <w:i/>
          <w:iCs/>
          <w:sz w:val="22"/>
          <w:szCs w:val="22"/>
        </w:rPr>
        <w:t xml:space="preserve">. </w:t>
      </w:r>
      <w:r>
        <w:rPr>
          <w:sz w:val="22"/>
          <w:szCs w:val="2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4658C" w:rsidRDefault="00A4658C" w:rsidP="00A4658C">
      <w:pPr>
        <w:autoSpaceDE w:val="0"/>
        <w:jc w:val="both"/>
        <w:rPr>
          <w:sz w:val="22"/>
          <w:szCs w:val="22"/>
        </w:rPr>
      </w:pPr>
      <w:r>
        <w:rPr>
          <w:sz w:val="22"/>
          <w:szCs w:val="22"/>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p>
    <w:p w:rsidR="00A4658C" w:rsidRDefault="00A4658C" w:rsidP="00A4658C">
      <w:pPr>
        <w:autoSpaceDE w:val="0"/>
        <w:jc w:val="both"/>
        <w:rPr>
          <w:sz w:val="22"/>
          <w:szCs w:val="22"/>
        </w:rPr>
      </w:pPr>
      <w:r>
        <w:rPr>
          <w:sz w:val="22"/>
          <w:szCs w:val="22"/>
        </w:rPr>
        <w:t xml:space="preserve">жизни. Совершенствуется грамматический строй речи. Дети использую практически все части речи, </w:t>
      </w:r>
    </w:p>
    <w:p w:rsidR="00A4658C" w:rsidRDefault="00A4658C" w:rsidP="00A4658C">
      <w:pPr>
        <w:autoSpaceDE w:val="0"/>
        <w:jc w:val="both"/>
        <w:rPr>
          <w:sz w:val="22"/>
          <w:szCs w:val="22"/>
        </w:rPr>
      </w:pPr>
      <w:r>
        <w:rPr>
          <w:sz w:val="22"/>
          <w:szCs w:val="22"/>
        </w:rPr>
        <w:t>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4658C" w:rsidRDefault="00A4658C" w:rsidP="00A4658C">
      <w:pPr>
        <w:autoSpaceDE w:val="0"/>
        <w:jc w:val="both"/>
        <w:rPr>
          <w:sz w:val="22"/>
          <w:szCs w:val="22"/>
        </w:rPr>
      </w:pPr>
      <w:r>
        <w:rPr>
          <w:sz w:val="22"/>
          <w:szCs w:val="22"/>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4658C" w:rsidRDefault="00A4658C" w:rsidP="00A4658C">
      <w:pPr>
        <w:autoSpaceDE w:val="0"/>
        <w:jc w:val="both"/>
        <w:rPr>
          <w:sz w:val="22"/>
          <w:szCs w:val="22"/>
        </w:rPr>
      </w:pPr>
      <w:r>
        <w:rPr>
          <w:sz w:val="22"/>
          <w:szCs w:val="2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w:t>
      </w:r>
    </w:p>
    <w:p w:rsidR="00A4658C" w:rsidRDefault="00A4658C" w:rsidP="00A4658C">
      <w:pPr>
        <w:autoSpaceDE w:val="0"/>
        <w:jc w:val="both"/>
        <w:rPr>
          <w:bCs/>
          <w:sz w:val="26"/>
          <w:szCs w:val="26"/>
        </w:rPr>
      </w:pPr>
      <w:r>
        <w:rPr>
          <w:sz w:val="22"/>
          <w:szCs w:val="22"/>
        </w:rPr>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658C" w:rsidRDefault="00A4658C" w:rsidP="00A4658C">
      <w:pPr>
        <w:autoSpaceDE w:val="0"/>
        <w:jc w:val="both"/>
        <w:rPr>
          <w:bCs/>
          <w:sz w:val="26"/>
          <w:szCs w:val="26"/>
        </w:rPr>
      </w:pPr>
    </w:p>
    <w:p w:rsidR="00A4658C" w:rsidRDefault="00A4658C" w:rsidP="00A4658C">
      <w:pPr>
        <w:autoSpaceDE w:val="0"/>
        <w:jc w:val="center"/>
        <w:rPr>
          <w:b/>
          <w:bCs/>
          <w:sz w:val="26"/>
          <w:szCs w:val="26"/>
        </w:rPr>
      </w:pPr>
      <w:r>
        <w:rPr>
          <w:b/>
          <w:bCs/>
          <w:sz w:val="26"/>
          <w:szCs w:val="26"/>
        </w:rPr>
        <w:t>Подготовительная к школе группа</w:t>
      </w:r>
    </w:p>
    <w:p w:rsidR="00A4658C" w:rsidRDefault="00A4658C" w:rsidP="00A4658C">
      <w:pPr>
        <w:autoSpaceDE w:val="0"/>
        <w:jc w:val="center"/>
        <w:rPr>
          <w:sz w:val="22"/>
          <w:szCs w:val="22"/>
        </w:rPr>
      </w:pPr>
      <w:r>
        <w:rPr>
          <w:b/>
          <w:bCs/>
          <w:sz w:val="26"/>
          <w:szCs w:val="26"/>
        </w:rPr>
        <w:t>(от 6 до 7 лет)</w:t>
      </w:r>
    </w:p>
    <w:p w:rsidR="00A4658C" w:rsidRDefault="00A4658C" w:rsidP="00A4658C">
      <w:pPr>
        <w:autoSpaceDE w:val="0"/>
        <w:jc w:val="both"/>
        <w:rPr>
          <w:sz w:val="22"/>
          <w:szCs w:val="22"/>
        </w:rPr>
      </w:pPr>
      <w:r>
        <w:rPr>
          <w:sz w:val="22"/>
          <w:szCs w:val="22"/>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Pr>
          <w:bCs/>
          <w:sz w:val="22"/>
          <w:szCs w:val="22"/>
        </w:rPr>
        <w:t>Игровые действия детей становятся более сложными</w:t>
      </w:r>
      <w:r>
        <w:rPr>
          <w:sz w:val="22"/>
          <w:szCs w:val="22"/>
        </w:rPr>
        <w:t>, обретают особый смысл, который не всегда открывается взрослому. Игровое</w:t>
      </w:r>
    </w:p>
    <w:p w:rsidR="00A4658C" w:rsidRDefault="00A4658C" w:rsidP="00A4658C">
      <w:pPr>
        <w:autoSpaceDE w:val="0"/>
        <w:jc w:val="both"/>
        <w:rPr>
          <w:sz w:val="22"/>
          <w:szCs w:val="22"/>
        </w:rPr>
      </w:pPr>
      <w:r>
        <w:rPr>
          <w:sz w:val="22"/>
          <w:szCs w:val="22"/>
        </w:rPr>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p>
    <w:p w:rsidR="00A4658C" w:rsidRDefault="00A4658C" w:rsidP="00A4658C">
      <w:pPr>
        <w:autoSpaceDE w:val="0"/>
        <w:jc w:val="both"/>
        <w:rPr>
          <w:sz w:val="22"/>
          <w:szCs w:val="22"/>
        </w:rPr>
      </w:pPr>
      <w:r>
        <w:rPr>
          <w:sz w:val="22"/>
          <w:szCs w:val="22"/>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4658C" w:rsidRDefault="00A4658C" w:rsidP="00A4658C">
      <w:pPr>
        <w:autoSpaceDE w:val="0"/>
        <w:jc w:val="both"/>
        <w:rPr>
          <w:sz w:val="22"/>
          <w:szCs w:val="22"/>
        </w:rPr>
      </w:pPr>
      <w:r>
        <w:rPr>
          <w:sz w:val="22"/>
          <w:szCs w:val="22"/>
        </w:rPr>
        <w:t xml:space="preserve">    Образы из окружающей жизни и литературных произведений, передаваемые детьми изобразительной деятельности, становятся сложнее. </w:t>
      </w:r>
      <w:r>
        <w:rPr>
          <w:bCs/>
          <w:sz w:val="22"/>
          <w:szCs w:val="22"/>
        </w:rPr>
        <w:t xml:space="preserve">Рисунки приобретают более детализированный характер, обогащается их цветовая гамма. </w:t>
      </w:r>
      <w:r>
        <w:rPr>
          <w:sz w:val="22"/>
          <w:szCs w:val="22"/>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A4658C" w:rsidRDefault="00A4658C" w:rsidP="00A4658C">
      <w:pPr>
        <w:autoSpaceDE w:val="0"/>
        <w:jc w:val="both"/>
        <w:rPr>
          <w:sz w:val="22"/>
          <w:szCs w:val="22"/>
        </w:rPr>
      </w:pPr>
      <w:r>
        <w:rPr>
          <w:sz w:val="22"/>
          <w:szCs w:val="22"/>
        </w:rPr>
        <w:t>мама и дочка, комната и т. д. Изображение человека становится еще более детализированным и</w:t>
      </w:r>
    </w:p>
    <w:p w:rsidR="00A4658C" w:rsidRDefault="00A4658C" w:rsidP="00A4658C">
      <w:pPr>
        <w:autoSpaceDE w:val="0"/>
        <w:jc w:val="both"/>
        <w:rPr>
          <w:sz w:val="22"/>
          <w:szCs w:val="22"/>
        </w:rPr>
      </w:pPr>
      <w:r>
        <w:rPr>
          <w:sz w:val="22"/>
          <w:szCs w:val="22"/>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4658C" w:rsidRDefault="00A4658C" w:rsidP="00A4658C">
      <w:pPr>
        <w:autoSpaceDE w:val="0"/>
        <w:jc w:val="both"/>
        <w:rPr>
          <w:sz w:val="22"/>
          <w:szCs w:val="22"/>
        </w:rPr>
      </w:pPr>
      <w:r>
        <w:rPr>
          <w:sz w:val="22"/>
          <w:szCs w:val="22"/>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w:t>
      </w:r>
    </w:p>
    <w:p w:rsidR="00A4658C" w:rsidRDefault="00A4658C" w:rsidP="00A4658C">
      <w:pPr>
        <w:autoSpaceDE w:val="0"/>
        <w:jc w:val="both"/>
        <w:rPr>
          <w:bCs/>
          <w:sz w:val="22"/>
          <w:szCs w:val="22"/>
        </w:rPr>
      </w:pPr>
      <w:r>
        <w:rPr>
          <w:sz w:val="22"/>
          <w:szCs w:val="22"/>
        </w:rPr>
        <w:t xml:space="preserve">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Cs/>
          <w:sz w:val="22"/>
          <w:szCs w:val="22"/>
        </w:rPr>
        <w:t>способны выполнять различные по степени сложности постройки как по собственному замыслу, так и по условиям.</w:t>
      </w:r>
    </w:p>
    <w:p w:rsidR="00A4658C" w:rsidRDefault="00A4658C" w:rsidP="00A4658C">
      <w:pPr>
        <w:autoSpaceDE w:val="0"/>
        <w:jc w:val="both"/>
        <w:rPr>
          <w:bCs/>
          <w:sz w:val="22"/>
          <w:szCs w:val="22"/>
        </w:rPr>
      </w:pPr>
      <w:r>
        <w:rPr>
          <w:bCs/>
          <w:sz w:val="22"/>
          <w:szCs w:val="22"/>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4658C" w:rsidRDefault="00A4658C" w:rsidP="00A4658C">
      <w:pPr>
        <w:autoSpaceDE w:val="0"/>
        <w:jc w:val="both"/>
        <w:rPr>
          <w:bCs/>
          <w:sz w:val="22"/>
          <w:szCs w:val="22"/>
        </w:rPr>
      </w:pPr>
      <w:r>
        <w:rPr>
          <w:bCs/>
          <w:sz w:val="22"/>
          <w:szCs w:val="22"/>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4658C" w:rsidRDefault="00A4658C" w:rsidP="00A4658C">
      <w:pPr>
        <w:autoSpaceDE w:val="0"/>
        <w:jc w:val="both"/>
        <w:rPr>
          <w:bCs/>
          <w:sz w:val="22"/>
          <w:szCs w:val="22"/>
        </w:rPr>
      </w:pPr>
      <w:r>
        <w:rPr>
          <w:bCs/>
          <w:sz w:val="22"/>
          <w:szCs w:val="22"/>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w:t>
      </w:r>
    </w:p>
    <w:p w:rsidR="00A4658C" w:rsidRDefault="00A4658C" w:rsidP="00A4658C">
      <w:pPr>
        <w:autoSpaceDE w:val="0"/>
        <w:jc w:val="both"/>
        <w:rPr>
          <w:bCs/>
          <w:sz w:val="22"/>
          <w:szCs w:val="22"/>
        </w:rPr>
      </w:pPr>
      <w:r>
        <w:rPr>
          <w:bCs/>
          <w:sz w:val="22"/>
          <w:szCs w:val="22"/>
        </w:rPr>
        <w:t>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4658C" w:rsidRDefault="00A4658C" w:rsidP="00A4658C">
      <w:pPr>
        <w:autoSpaceDE w:val="0"/>
        <w:jc w:val="both"/>
        <w:rPr>
          <w:bCs/>
          <w:sz w:val="22"/>
          <w:szCs w:val="22"/>
        </w:rPr>
      </w:pPr>
      <w:r>
        <w:rPr>
          <w:bCs/>
          <w:sz w:val="22"/>
          <w:szCs w:val="22"/>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4658C" w:rsidRDefault="00A4658C" w:rsidP="00A4658C">
      <w:pPr>
        <w:autoSpaceDE w:val="0"/>
        <w:jc w:val="both"/>
        <w:rPr>
          <w:bCs/>
          <w:sz w:val="22"/>
          <w:szCs w:val="22"/>
        </w:rPr>
      </w:pPr>
      <w:r>
        <w:rPr>
          <w:bCs/>
          <w:sz w:val="22"/>
          <w:szCs w:val="22"/>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A4658C" w:rsidRDefault="00A4658C" w:rsidP="00A4658C">
      <w:pPr>
        <w:autoSpaceDE w:val="0"/>
        <w:jc w:val="both"/>
        <w:rPr>
          <w:bCs/>
          <w:sz w:val="22"/>
          <w:szCs w:val="22"/>
        </w:rPr>
      </w:pPr>
      <w:r>
        <w:rPr>
          <w:bCs/>
          <w:sz w:val="22"/>
          <w:szCs w:val="22"/>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4658C" w:rsidRDefault="00A4658C" w:rsidP="00A4658C">
      <w:pPr>
        <w:autoSpaceDE w:val="0"/>
        <w:jc w:val="both"/>
        <w:rPr>
          <w:bCs/>
          <w:sz w:val="22"/>
          <w:szCs w:val="22"/>
        </w:rPr>
      </w:pPr>
      <w:r>
        <w:rPr>
          <w:bCs/>
          <w:sz w:val="22"/>
          <w:szCs w:val="22"/>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4658C" w:rsidRDefault="00A4658C" w:rsidP="00A4658C">
      <w:pPr>
        <w:ind w:firstLine="708"/>
        <w:jc w:val="center"/>
        <w:rPr>
          <w:b/>
        </w:rPr>
      </w:pPr>
      <w:r>
        <w:rPr>
          <w:b/>
        </w:rPr>
        <w:t>1.2 Планируемые результаты освоения воспитанниками основной образовательной программы дошкольного образования</w:t>
      </w:r>
    </w:p>
    <w:p w:rsidR="00A4658C" w:rsidRDefault="00A4658C" w:rsidP="00A4658C">
      <w:pPr>
        <w:ind w:firstLine="708"/>
        <w:jc w:val="center"/>
        <w:rPr>
          <w:b/>
        </w:rPr>
      </w:pPr>
    </w:p>
    <w:p w:rsidR="00A4658C" w:rsidRDefault="00A4658C" w:rsidP="00A4658C">
      <w:pPr>
        <w:jc w:val="both"/>
        <w:rPr>
          <w:color w:val="000000"/>
        </w:rPr>
      </w:pPr>
      <w:r>
        <w:rPr>
          <w:b/>
        </w:rPr>
        <w:t>1.2.1  Целевые ориентиры, сформулированные в ФГОС дошкольного образования</w:t>
      </w:r>
    </w:p>
    <w:p w:rsidR="00A4658C" w:rsidRDefault="00A4658C" w:rsidP="00A4658C">
      <w:pPr>
        <w:shd w:val="clear" w:color="auto" w:fill="FFFFFF"/>
        <w:ind w:firstLine="288"/>
        <w:jc w:val="both"/>
        <w:rPr>
          <w:color w:val="000000"/>
        </w:rPr>
      </w:pP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4658C" w:rsidRDefault="00A4658C" w:rsidP="00A4658C">
      <w:pPr>
        <w:shd w:val="clear" w:color="auto" w:fill="FFFFFF"/>
        <w:ind w:firstLine="567"/>
        <w:jc w:val="both"/>
        <w:rPr>
          <w:color w:val="000000"/>
        </w:rPr>
      </w:pPr>
      <w:r>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 выраженные в интегративных качествах.</w:t>
      </w:r>
    </w:p>
    <w:p w:rsidR="00A4658C" w:rsidRDefault="00A4658C" w:rsidP="00A4658C">
      <w:pPr>
        <w:shd w:val="clear" w:color="auto" w:fill="FFFFFF"/>
        <w:rPr>
          <w:color w:val="000000"/>
        </w:rPr>
      </w:pPr>
      <w:r>
        <w:rPr>
          <w:color w:val="000000"/>
        </w:rPr>
        <w:t xml:space="preserve">          </w:t>
      </w:r>
    </w:p>
    <w:p w:rsidR="00A4658C" w:rsidRDefault="00A4658C" w:rsidP="00A4658C">
      <w:pPr>
        <w:shd w:val="clear" w:color="auto" w:fill="FFFFFF"/>
        <w:rPr>
          <w:color w:val="000000"/>
        </w:rPr>
      </w:pPr>
      <w:r>
        <w:rPr>
          <w:color w:val="000000"/>
        </w:rPr>
        <w:t xml:space="preserve">   </w:t>
      </w:r>
      <w:r>
        <w:rPr>
          <w:b/>
          <w:color w:val="000000"/>
        </w:rPr>
        <w:t>1.2.2.  Целевые ориентиры на этапе завершения дошкольного образования.</w:t>
      </w:r>
    </w:p>
    <w:tbl>
      <w:tblPr>
        <w:tblW w:w="10065" w:type="dxa"/>
        <w:tblInd w:w="-30" w:type="dxa"/>
        <w:tblLayout w:type="fixed"/>
        <w:tblLook w:val="04A0"/>
      </w:tblPr>
      <w:tblGrid>
        <w:gridCol w:w="796"/>
        <w:gridCol w:w="9269"/>
      </w:tblGrid>
      <w:tr w:rsidR="00A4658C" w:rsidTr="00A4658C">
        <w:trPr>
          <w:trHeight w:val="188"/>
        </w:trPr>
        <w:tc>
          <w:tcPr>
            <w:tcW w:w="796"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 п/п</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pPr>
            <w:r>
              <w:rPr>
                <w:b/>
              </w:rPr>
              <w:t>Интегративные качества ребенка</w:t>
            </w:r>
          </w:p>
        </w:tc>
      </w:tr>
      <w:tr w:rsidR="00A4658C" w:rsidTr="00A4658C">
        <w:trPr>
          <w:trHeight w:val="482"/>
        </w:trPr>
        <w:tc>
          <w:tcPr>
            <w:tcW w:w="796" w:type="dxa"/>
            <w:tcBorders>
              <w:top w:val="single" w:sz="4" w:space="0" w:color="000000"/>
              <w:left w:val="single" w:sz="4" w:space="0" w:color="000000"/>
              <w:bottom w:val="single" w:sz="4" w:space="0" w:color="000000"/>
              <w:right w:val="nil"/>
            </w:tcBorders>
            <w:hideMark/>
          </w:tcPr>
          <w:p w:rsidR="00A4658C" w:rsidRDefault="00A4658C">
            <w:pPr>
              <w:rPr>
                <w:i/>
                <w:sz w:val="22"/>
                <w:szCs w:val="22"/>
              </w:rPr>
            </w:pPr>
            <w:r>
              <w:rPr>
                <w:sz w:val="22"/>
                <w:szCs w:val="22"/>
              </w:rPr>
              <w:t>1.</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rPr>
                <w:sz w:val="22"/>
                <w:szCs w:val="22"/>
              </w:rPr>
            </w:pPr>
            <w:r>
              <w:rPr>
                <w:i/>
                <w:sz w:val="22"/>
                <w:szCs w:val="22"/>
              </w:rPr>
              <w:t>Физически развитый, овладевший основными культурно-гигиеническими навыками.</w:t>
            </w:r>
          </w:p>
          <w:p w:rsidR="00A4658C" w:rsidRDefault="00A4658C">
            <w:pPr>
              <w:jc w:val="both"/>
              <w:rPr>
                <w:sz w:val="22"/>
                <w:szCs w:val="22"/>
              </w:rPr>
            </w:pPr>
            <w:r>
              <w:rPr>
                <w:sz w:val="22"/>
                <w:szCs w:val="22"/>
              </w:rPr>
              <w:t>У ребенка сформированы основные физические качества и потребность в двигательной активности.</w:t>
            </w:r>
          </w:p>
          <w:p w:rsidR="00A4658C" w:rsidRDefault="00A4658C">
            <w:pPr>
              <w:jc w:val="both"/>
              <w:rPr>
                <w:sz w:val="22"/>
                <w:szCs w:val="22"/>
              </w:rPr>
            </w:pPr>
            <w:r>
              <w:rPr>
                <w:sz w:val="22"/>
                <w:szCs w:val="22"/>
              </w:rPr>
              <w:t>Самостоятельно выполняет доступные возрасту гигиенические процедуры, соблюдает элементарные правила здорового образа жизни.</w:t>
            </w:r>
          </w:p>
        </w:tc>
      </w:tr>
      <w:tr w:rsidR="00A4658C" w:rsidTr="00A4658C">
        <w:trPr>
          <w:trHeight w:val="675"/>
        </w:trPr>
        <w:tc>
          <w:tcPr>
            <w:tcW w:w="796" w:type="dxa"/>
            <w:tcBorders>
              <w:top w:val="single" w:sz="4" w:space="0" w:color="000000"/>
              <w:left w:val="single" w:sz="4" w:space="0" w:color="000000"/>
              <w:bottom w:val="single" w:sz="4" w:space="0" w:color="000000"/>
              <w:right w:val="nil"/>
            </w:tcBorders>
            <w:hideMark/>
          </w:tcPr>
          <w:p w:rsidR="00A4658C" w:rsidRDefault="00A4658C">
            <w:pPr>
              <w:rPr>
                <w:i/>
                <w:sz w:val="22"/>
                <w:szCs w:val="22"/>
              </w:rPr>
            </w:pPr>
            <w:r>
              <w:rPr>
                <w:sz w:val="22"/>
                <w:szCs w:val="22"/>
              </w:rPr>
              <w:t>2.</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rPr>
                <w:sz w:val="22"/>
                <w:szCs w:val="22"/>
              </w:rPr>
            </w:pPr>
            <w:r>
              <w:rPr>
                <w:i/>
                <w:sz w:val="22"/>
                <w:szCs w:val="22"/>
              </w:rPr>
              <w:t>Любознательный, активный.</w:t>
            </w:r>
            <w:r>
              <w:rPr>
                <w:sz w:val="22"/>
                <w:szCs w:val="22"/>
              </w:rPr>
              <w:t xml:space="preserve"> Интересуется новым, неизвестным в окружающем мире (мире предметов и вещей, мире отношений и своем внутреннем мире).</w:t>
            </w:r>
          </w:p>
          <w:p w:rsidR="00A4658C" w:rsidRDefault="00A4658C">
            <w:pPr>
              <w:jc w:val="both"/>
              <w:rPr>
                <w:sz w:val="22"/>
                <w:szCs w:val="22"/>
              </w:rPr>
            </w:pPr>
            <w:r>
              <w:rPr>
                <w:sz w:val="22"/>
                <w:szCs w:val="22"/>
              </w:rPr>
              <w:t>Задает вопросы взрослому, любит экспериментировать.</w:t>
            </w:r>
          </w:p>
          <w:p w:rsidR="00A4658C" w:rsidRDefault="00A4658C">
            <w:pPr>
              <w:jc w:val="both"/>
              <w:rPr>
                <w:sz w:val="22"/>
                <w:szCs w:val="22"/>
              </w:rPr>
            </w:pPr>
            <w:r>
              <w:rPr>
                <w:sz w:val="22"/>
                <w:szCs w:val="22"/>
              </w:rPr>
              <w:t>Способен самостоятельно действовать (в повседневной жизни, в различных видах детской деятельности).</w:t>
            </w:r>
          </w:p>
          <w:p w:rsidR="00A4658C" w:rsidRDefault="00A4658C">
            <w:pPr>
              <w:jc w:val="both"/>
              <w:rPr>
                <w:sz w:val="22"/>
                <w:szCs w:val="22"/>
              </w:rPr>
            </w:pPr>
            <w:r>
              <w:rPr>
                <w:sz w:val="22"/>
                <w:szCs w:val="22"/>
              </w:rPr>
              <w:t>В случаях затруднений обращается за помощью к взрослому.</w:t>
            </w:r>
          </w:p>
          <w:p w:rsidR="00A4658C" w:rsidRDefault="00A4658C">
            <w:pPr>
              <w:jc w:val="both"/>
              <w:rPr>
                <w:sz w:val="22"/>
                <w:szCs w:val="22"/>
              </w:rPr>
            </w:pPr>
            <w:r>
              <w:rPr>
                <w:sz w:val="22"/>
                <w:szCs w:val="22"/>
              </w:rPr>
              <w:t>Принимает живое, заинтересованное участие в образовательном процессе.</w:t>
            </w:r>
          </w:p>
        </w:tc>
      </w:tr>
      <w:tr w:rsidR="00A4658C" w:rsidTr="00A4658C">
        <w:trPr>
          <w:trHeight w:val="383"/>
        </w:trPr>
        <w:tc>
          <w:tcPr>
            <w:tcW w:w="796" w:type="dxa"/>
            <w:tcBorders>
              <w:top w:val="single" w:sz="4" w:space="0" w:color="000000"/>
              <w:left w:val="single" w:sz="4" w:space="0" w:color="000000"/>
              <w:bottom w:val="single" w:sz="4" w:space="0" w:color="000000"/>
              <w:right w:val="nil"/>
            </w:tcBorders>
            <w:hideMark/>
          </w:tcPr>
          <w:p w:rsidR="00A4658C" w:rsidRDefault="00A4658C">
            <w:pPr>
              <w:rPr>
                <w:i/>
                <w:sz w:val="22"/>
                <w:szCs w:val="22"/>
              </w:rPr>
            </w:pPr>
            <w:r>
              <w:rPr>
                <w:sz w:val="22"/>
                <w:szCs w:val="22"/>
              </w:rPr>
              <w:t>3.</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rPr>
                <w:sz w:val="22"/>
                <w:szCs w:val="22"/>
              </w:rPr>
            </w:pPr>
            <w:r>
              <w:rPr>
                <w:i/>
                <w:sz w:val="22"/>
                <w:szCs w:val="22"/>
              </w:rPr>
              <w:t>Эмоционально-отзывчивый.</w:t>
            </w:r>
            <w:r>
              <w:rPr>
                <w:sz w:val="22"/>
                <w:szCs w:val="22"/>
              </w:rPr>
              <w:t xml:space="preserve"> Откликается на эмоции близких людей и друзей.</w:t>
            </w:r>
          </w:p>
          <w:p w:rsidR="00A4658C" w:rsidRDefault="00A4658C">
            <w:pPr>
              <w:jc w:val="both"/>
              <w:rPr>
                <w:sz w:val="22"/>
                <w:szCs w:val="22"/>
              </w:rPr>
            </w:pPr>
            <w:r>
              <w:rPr>
                <w:sz w:val="22"/>
                <w:szCs w:val="22"/>
              </w:rPr>
              <w:t>Сопереживает персонажам сказок, историй, рассказов.</w:t>
            </w:r>
          </w:p>
          <w:p w:rsidR="00A4658C" w:rsidRDefault="00A4658C">
            <w:pPr>
              <w:jc w:val="both"/>
              <w:rPr>
                <w:sz w:val="22"/>
                <w:szCs w:val="22"/>
              </w:rPr>
            </w:pPr>
            <w:r>
              <w:rPr>
                <w:sz w:val="22"/>
                <w:szCs w:val="22"/>
              </w:rPr>
              <w:t>Эмоционально реагирует на произведения изобразительного искусства, музыкальные и художественные произведения, мир природы.</w:t>
            </w:r>
          </w:p>
        </w:tc>
      </w:tr>
      <w:tr w:rsidR="00A4658C" w:rsidTr="00A4658C">
        <w:trPr>
          <w:trHeight w:val="1252"/>
        </w:trPr>
        <w:tc>
          <w:tcPr>
            <w:tcW w:w="796" w:type="dxa"/>
            <w:tcBorders>
              <w:top w:val="single" w:sz="4" w:space="0" w:color="000000"/>
              <w:left w:val="single" w:sz="4" w:space="0" w:color="000000"/>
              <w:bottom w:val="single" w:sz="4" w:space="0" w:color="000000"/>
              <w:right w:val="nil"/>
            </w:tcBorders>
            <w:hideMark/>
          </w:tcPr>
          <w:p w:rsidR="00A4658C" w:rsidRDefault="00A4658C">
            <w:pPr>
              <w:rPr>
                <w:i/>
                <w:sz w:val="22"/>
                <w:szCs w:val="22"/>
              </w:rPr>
            </w:pPr>
            <w:r>
              <w:rPr>
                <w:sz w:val="22"/>
                <w:szCs w:val="22"/>
              </w:rPr>
              <w:t>4.</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rPr>
                <w:sz w:val="22"/>
                <w:szCs w:val="22"/>
              </w:rPr>
            </w:pPr>
            <w:r>
              <w:rPr>
                <w:i/>
                <w:sz w:val="22"/>
                <w:szCs w:val="22"/>
              </w:rPr>
              <w:t>Овладевший средствами общения и способами взаимодействия со взрослыми и сверстниками.</w:t>
            </w:r>
          </w:p>
          <w:p w:rsidR="00A4658C" w:rsidRDefault="00A4658C">
            <w:pPr>
              <w:jc w:val="both"/>
              <w:rPr>
                <w:sz w:val="22"/>
                <w:szCs w:val="22"/>
              </w:rPr>
            </w:pPr>
            <w:r>
              <w:rPr>
                <w:sz w:val="22"/>
                <w:szCs w:val="22"/>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4658C" w:rsidRDefault="00A4658C">
            <w:pPr>
              <w:jc w:val="both"/>
              <w:rPr>
                <w:sz w:val="22"/>
                <w:szCs w:val="22"/>
              </w:rPr>
            </w:pPr>
            <w:r>
              <w:rPr>
                <w:sz w:val="22"/>
                <w:szCs w:val="22"/>
              </w:rPr>
              <w:t>Способен изменять стиль общения со взрослыми или сверстником в зависимости от ситуации.</w:t>
            </w:r>
          </w:p>
        </w:tc>
      </w:tr>
      <w:tr w:rsidR="00A4658C" w:rsidTr="00A4658C">
        <w:trPr>
          <w:trHeight w:val="964"/>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5.</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4658C" w:rsidRDefault="00A4658C">
            <w:pPr>
              <w:jc w:val="both"/>
            </w:pPr>
            <w:r>
              <w:t>Поведение ребенок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4658C" w:rsidRDefault="00A4658C">
            <w:pPr>
              <w:jc w:val="both"/>
            </w:pPr>
            <w:r>
              <w:t>Ребенок способен планировать свои действия, направленные на достижение конкретной цели.</w:t>
            </w:r>
          </w:p>
          <w:p w:rsidR="00A4658C" w:rsidRDefault="00A4658C">
            <w:pPr>
              <w:jc w:val="both"/>
            </w:pPr>
            <w:r>
              <w:t>Соблюдает правила поведения на улице (дорожные правила), в общественных местах (транспорте, магазине, поликлинике, театре и др.)</w:t>
            </w:r>
          </w:p>
        </w:tc>
      </w:tr>
      <w:tr w:rsidR="00A4658C" w:rsidTr="00A4658C">
        <w:trPr>
          <w:trHeight w:val="670"/>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6.</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Способный решать интеллектуальные и личностные задачи (проблемы), адекватные возрасту.</w:t>
            </w:r>
          </w:p>
          <w:p w:rsidR="00A4658C" w:rsidRDefault="00A4658C">
            <w:pPr>
              <w:jc w:val="both"/>
            </w:pPr>
            <w: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A4658C" w:rsidRDefault="00A4658C">
            <w:pPr>
              <w:jc w:val="both"/>
            </w:pPr>
            <w:r>
              <w:t>В зависимости от ситуации может преобразовывать способы решения задач (проблем).</w:t>
            </w:r>
          </w:p>
          <w:p w:rsidR="00A4658C" w:rsidRDefault="00A4658C">
            <w:pPr>
              <w:jc w:val="both"/>
            </w:pPr>
            <w:r>
              <w:t>Ребенок способен предложить собственный замысел и воплотить его в рисунке, постройке, рассказе и др.</w:t>
            </w:r>
          </w:p>
        </w:tc>
      </w:tr>
      <w:tr w:rsidR="00A4658C" w:rsidTr="00A4658C">
        <w:trPr>
          <w:trHeight w:val="964"/>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7.</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Имеющий первичные представления о себе, семье, обществе, государстве, мире и природе.</w:t>
            </w:r>
          </w:p>
          <w:p w:rsidR="00A4658C" w:rsidRDefault="00A4658C">
            <w:pPr>
              <w:jc w:val="both"/>
            </w:pPr>
            <w:r>
              <w:t>Ребенок имеет представление:</w:t>
            </w:r>
          </w:p>
          <w:p w:rsidR="00A4658C" w:rsidRDefault="00A4658C">
            <w:pPr>
              <w:jc w:val="both"/>
            </w:pPr>
            <w:r>
              <w:t>о себе, о собственной принадлежности и принадлежности других людей к определенному полу;</w:t>
            </w:r>
          </w:p>
          <w:p w:rsidR="00A4658C" w:rsidRDefault="00A4658C">
            <w:pPr>
              <w:jc w:val="both"/>
            </w:pPr>
            <w:r>
              <w:t>о составе семьи, родственных отношениях и взаимосвязях, распределении семейных обязанностей, семейных традициях;</w:t>
            </w:r>
          </w:p>
          <w:p w:rsidR="00A4658C" w:rsidRDefault="00A4658C">
            <w:pPr>
              <w:jc w:val="both"/>
            </w:pPr>
            <w:r>
              <w:t>об обществе, его культурных ценностях;</w:t>
            </w:r>
          </w:p>
          <w:p w:rsidR="00A4658C" w:rsidRDefault="00A4658C">
            <w:pPr>
              <w:jc w:val="both"/>
            </w:pPr>
            <w:r>
              <w:t>о государстве и принадлежности к нему;</w:t>
            </w:r>
          </w:p>
          <w:p w:rsidR="00A4658C" w:rsidRDefault="00A4658C">
            <w:pPr>
              <w:jc w:val="both"/>
            </w:pPr>
            <w:r>
              <w:t>о мире</w:t>
            </w:r>
          </w:p>
        </w:tc>
      </w:tr>
      <w:tr w:rsidR="00A4658C" w:rsidTr="00A4658C">
        <w:trPr>
          <w:trHeight w:val="288"/>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8.</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Овладевший универсальными предпосылками учебной деятельности:</w:t>
            </w:r>
          </w:p>
          <w:p w:rsidR="00A4658C" w:rsidRDefault="00A4658C">
            <w:pPr>
              <w:jc w:val="both"/>
            </w:pPr>
            <w:r>
              <w:t>Умениями работать по правилу и по образцу;</w:t>
            </w:r>
          </w:p>
          <w:p w:rsidR="00A4658C" w:rsidRDefault="00A4658C">
            <w:pPr>
              <w:jc w:val="both"/>
            </w:pPr>
            <w:r>
              <w:t>Слушать взрослого и выполнять его инструкции</w:t>
            </w:r>
          </w:p>
        </w:tc>
      </w:tr>
      <w:tr w:rsidR="00A4658C" w:rsidTr="00A4658C">
        <w:trPr>
          <w:trHeight w:val="288"/>
        </w:trPr>
        <w:tc>
          <w:tcPr>
            <w:tcW w:w="796" w:type="dxa"/>
            <w:tcBorders>
              <w:top w:val="single" w:sz="4" w:space="0" w:color="000000"/>
              <w:left w:val="single" w:sz="4" w:space="0" w:color="000000"/>
              <w:bottom w:val="single" w:sz="4" w:space="0" w:color="000000"/>
              <w:right w:val="nil"/>
            </w:tcBorders>
            <w:hideMark/>
          </w:tcPr>
          <w:p w:rsidR="00A4658C" w:rsidRDefault="00A4658C">
            <w:pPr>
              <w:rPr>
                <w:i/>
              </w:rPr>
            </w:pPr>
            <w:r>
              <w:t>9.</w:t>
            </w:r>
          </w:p>
        </w:tc>
        <w:tc>
          <w:tcPr>
            <w:tcW w:w="9265"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rPr>
                <w:i/>
              </w:rPr>
              <w:t>Овладевший необходимыми умениями и навыками.</w:t>
            </w:r>
          </w:p>
          <w:p w:rsidR="00A4658C" w:rsidRDefault="00A4658C">
            <w:pPr>
              <w:jc w:val="both"/>
            </w:pPr>
            <w:r>
              <w:t>У ребенка сформированы умения и навыки, необходимые для осуществления различных видов детской деятельности</w:t>
            </w:r>
          </w:p>
        </w:tc>
      </w:tr>
    </w:tbl>
    <w:p w:rsidR="00A4658C" w:rsidRDefault="00A4658C" w:rsidP="00A4658C">
      <w:pPr>
        <w:shd w:val="clear" w:color="auto" w:fill="FFFFFF"/>
        <w:jc w:val="both"/>
        <w:rPr>
          <w:b/>
          <w:color w:val="000000"/>
        </w:rPr>
      </w:pPr>
    </w:p>
    <w:p w:rsidR="00A4658C" w:rsidRDefault="00A4658C" w:rsidP="00A4658C">
      <w:pPr>
        <w:rPr>
          <w:b/>
          <w:sz w:val="32"/>
          <w:szCs w:val="32"/>
        </w:rPr>
      </w:pPr>
      <w:r>
        <w:rPr>
          <w:b/>
          <w:color w:val="000000"/>
        </w:rPr>
        <w:t xml:space="preserve">                                                </w:t>
      </w:r>
      <w:r>
        <w:rPr>
          <w:b/>
          <w:color w:val="000000"/>
          <w:sz w:val="32"/>
          <w:szCs w:val="32"/>
        </w:rPr>
        <w:t xml:space="preserve">    </w:t>
      </w:r>
      <w:r>
        <w:rPr>
          <w:b/>
          <w:sz w:val="32"/>
          <w:szCs w:val="32"/>
        </w:rPr>
        <w:t>2. Содержательный раздел.</w:t>
      </w:r>
    </w:p>
    <w:p w:rsidR="00A4658C" w:rsidRDefault="00A4658C" w:rsidP="00A4658C">
      <w:pPr>
        <w:jc w:val="center"/>
        <w:rPr>
          <w:b/>
        </w:rPr>
      </w:pPr>
    </w:p>
    <w:p w:rsidR="00A4658C" w:rsidRDefault="00A4658C" w:rsidP="00A4658C">
      <w:pPr>
        <w:numPr>
          <w:ilvl w:val="1"/>
          <w:numId w:val="9"/>
        </w:numPr>
        <w:suppressAutoHyphens w:val="0"/>
        <w:autoSpaceDE w:val="0"/>
        <w:autoSpaceDN w:val="0"/>
        <w:adjustRightInd w:val="0"/>
        <w:jc w:val="center"/>
        <w:rPr>
          <w:b/>
          <w:bCs/>
          <w:sz w:val="28"/>
          <w:szCs w:val="28"/>
          <w:lang w:eastAsia="ru-RU"/>
        </w:rPr>
      </w:pPr>
      <w:r>
        <w:rPr>
          <w:b/>
          <w:bCs/>
          <w:sz w:val="28"/>
          <w:szCs w:val="28"/>
          <w:lang w:eastAsia="ru-RU"/>
        </w:rPr>
        <w:t>Принципы проектирования образовательного процесса</w:t>
      </w:r>
    </w:p>
    <w:p w:rsidR="00A4658C" w:rsidRDefault="00A4658C" w:rsidP="00A4658C">
      <w:pPr>
        <w:suppressAutoHyphens w:val="0"/>
        <w:autoSpaceDE w:val="0"/>
        <w:autoSpaceDN w:val="0"/>
        <w:adjustRightInd w:val="0"/>
        <w:ind w:left="1164"/>
        <w:rPr>
          <w:b/>
          <w:bCs/>
          <w:sz w:val="28"/>
          <w:szCs w:val="28"/>
          <w:lang w:eastAsia="ru-RU"/>
        </w:rPr>
      </w:pPr>
    </w:p>
    <w:p w:rsidR="00A4658C" w:rsidRDefault="00A4658C" w:rsidP="00A4658C">
      <w:pPr>
        <w:suppressAutoHyphens w:val="0"/>
        <w:autoSpaceDE w:val="0"/>
        <w:autoSpaceDN w:val="0"/>
        <w:adjustRightInd w:val="0"/>
        <w:jc w:val="center"/>
        <w:rPr>
          <w:b/>
          <w:bCs/>
          <w:sz w:val="28"/>
          <w:szCs w:val="28"/>
          <w:lang w:eastAsia="ru-RU"/>
        </w:rPr>
      </w:pPr>
      <w:r>
        <w:rPr>
          <w:b/>
          <w:bCs/>
          <w:sz w:val="28"/>
          <w:szCs w:val="28"/>
          <w:lang w:eastAsia="ru-RU"/>
        </w:rPr>
        <w:t>Структура образовательного процесса</w:t>
      </w:r>
    </w:p>
    <w:p w:rsidR="00A4658C" w:rsidRDefault="00A4658C" w:rsidP="00A4658C">
      <w:pPr>
        <w:suppressAutoHyphens w:val="0"/>
        <w:autoSpaceDE w:val="0"/>
        <w:autoSpaceDN w:val="0"/>
        <w:adjustRightInd w:val="0"/>
        <w:jc w:val="center"/>
        <w:rPr>
          <w:b/>
          <w:bCs/>
          <w:sz w:val="28"/>
          <w:szCs w:val="28"/>
          <w:lang w:eastAsia="ru-RU"/>
        </w:rPr>
      </w:pPr>
    </w:p>
    <w:p w:rsidR="00A4658C" w:rsidRDefault="00A4658C" w:rsidP="00A4658C">
      <w:pPr>
        <w:suppressAutoHyphens w:val="0"/>
        <w:autoSpaceDE w:val="0"/>
        <w:autoSpaceDN w:val="0"/>
        <w:adjustRightInd w:val="0"/>
        <w:jc w:val="center"/>
        <w:rPr>
          <w:b/>
          <w:bCs/>
          <w:sz w:val="28"/>
          <w:szCs w:val="28"/>
          <w:lang w:eastAsia="ru-RU"/>
        </w:rPr>
      </w:pPr>
      <w:r>
        <w:rPr>
          <w:b/>
          <w:bCs/>
          <w:sz w:val="28"/>
          <w:szCs w:val="28"/>
          <w:lang w:eastAsia="ru-RU"/>
        </w:rPr>
        <w:t>В образовательный процесс, включены следующие блоки:</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 xml:space="preserve">организованная образовательная деятельность </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образовательная деятельность в режимных моментах;</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самостоятельная деятельность детей;</w:t>
      </w:r>
    </w:p>
    <w:p w:rsidR="00A4658C" w:rsidRDefault="00A4658C" w:rsidP="00A4658C">
      <w:pPr>
        <w:numPr>
          <w:ilvl w:val="0"/>
          <w:numId w:val="10"/>
        </w:numPr>
        <w:suppressAutoHyphens w:val="0"/>
        <w:autoSpaceDE w:val="0"/>
        <w:autoSpaceDN w:val="0"/>
        <w:adjustRightInd w:val="0"/>
        <w:jc w:val="both"/>
        <w:rPr>
          <w:rFonts w:eastAsia="TimesNewRomanPSMT"/>
          <w:lang w:eastAsia="ru-RU"/>
        </w:rPr>
      </w:pPr>
      <w:r>
        <w:rPr>
          <w:rFonts w:eastAsia="TimesNewRomanPSMT"/>
          <w:lang w:eastAsia="ru-RU"/>
        </w:rPr>
        <w:t>совместная деятельность педагога, родителей и детей.</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lang w:eastAsia="ru-RU"/>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lang w:eastAsia="ru-RU"/>
        </w:rPr>
        <w:t xml:space="preserve">Организованно образовательная деятельность реализуется через организацию различных </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b/>
          <w:bCs/>
          <w:lang w:eastAsia="ru-RU"/>
        </w:rPr>
        <w:t xml:space="preserve">Игровая деятельность, </w:t>
      </w:r>
      <w:r>
        <w:rPr>
          <w:rFonts w:eastAsia="TimesNewRomanPSMT"/>
          <w:lang w:eastAsia="ru-RU"/>
        </w:rPr>
        <w:t>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A4658C" w:rsidRDefault="00A4658C" w:rsidP="00A4658C">
      <w:pPr>
        <w:suppressAutoHyphens w:val="0"/>
        <w:autoSpaceDE w:val="0"/>
        <w:autoSpaceDN w:val="0"/>
        <w:adjustRightInd w:val="0"/>
        <w:ind w:firstLine="360"/>
        <w:jc w:val="both"/>
        <w:rPr>
          <w:rFonts w:eastAsia="TimesNewRomanPSMT"/>
          <w:lang w:eastAsia="ru-RU"/>
        </w:rPr>
      </w:pPr>
      <w:r>
        <w:rPr>
          <w:rFonts w:eastAsia="TimesNewRomanPSMT"/>
          <w:b/>
          <w:bCs/>
          <w:lang w:eastAsia="ru-RU"/>
        </w:rPr>
        <w:t xml:space="preserve">Двигательная деятельность организуется при проведении </w:t>
      </w:r>
      <w:r>
        <w:rPr>
          <w:rFonts w:eastAsia="TimesNewRomanPSMT"/>
          <w:lang w:eastAsia="ru-RU"/>
        </w:rPr>
        <w:t>при проведении физкультурных занятий, режимных моментов совместной деятельности взрослого и ребенка.</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b/>
          <w:bCs/>
          <w:lang w:eastAsia="ru-RU"/>
        </w:rPr>
        <w:t xml:space="preserve">     Коммуникативная деятельность </w:t>
      </w:r>
      <w:r>
        <w:rPr>
          <w:rFonts w:eastAsia="TimesNewRomanPSMT"/>
          <w:lang w:eastAsia="ru-RU"/>
        </w:rPr>
        <w:t>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b/>
          <w:bCs/>
          <w:lang w:eastAsia="ru-RU"/>
        </w:rPr>
        <w:t xml:space="preserve">      Трудовая деятельность </w:t>
      </w:r>
      <w:r>
        <w:rPr>
          <w:rFonts w:eastAsia="TimesNewRomanPSMT"/>
          <w:lang w:eastAsia="ru-RU"/>
        </w:rPr>
        <w:t>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этих направлений присутствуют.</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Познавательно-исследовательская </w:t>
      </w:r>
      <w:r>
        <w:rPr>
          <w:rFonts w:eastAsia="TimesNewRomanPSMT"/>
          <w:lang w:eastAsia="ru-RU"/>
        </w:rPr>
        <w:t>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Продуктивная деятельность </w:t>
      </w:r>
      <w:r>
        <w:rPr>
          <w:rFonts w:eastAsia="TimesNewRomanPSMT"/>
          <w:lang w:eastAsia="ru-RU"/>
        </w:rPr>
        <w:t>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A4658C" w:rsidRDefault="00A4658C" w:rsidP="00A4658C">
      <w:pPr>
        <w:suppressAutoHyphens w:val="0"/>
        <w:autoSpaceDE w:val="0"/>
        <w:autoSpaceDN w:val="0"/>
        <w:adjustRightInd w:val="0"/>
        <w:ind w:firstLine="708"/>
        <w:jc w:val="both"/>
        <w:rPr>
          <w:rFonts w:eastAsia="TimesNewRomanPSMT"/>
          <w:lang w:eastAsia="ru-RU"/>
        </w:rPr>
      </w:pPr>
      <w:r>
        <w:rPr>
          <w:rFonts w:eastAsia="TimesNewRomanPSMT"/>
          <w:b/>
          <w:bCs/>
          <w:lang w:eastAsia="ru-RU"/>
        </w:rPr>
        <w:t xml:space="preserve">Музыкально-художественная </w:t>
      </w:r>
      <w:r>
        <w:rPr>
          <w:rFonts w:eastAsia="TimesNewRomanPSMT"/>
          <w:lang w:eastAsia="ru-RU"/>
        </w:rPr>
        <w:t>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rsidR="00A4658C" w:rsidRDefault="00A4658C" w:rsidP="00A4658C">
      <w:pPr>
        <w:suppressAutoHyphens w:val="0"/>
        <w:autoSpaceDE w:val="0"/>
        <w:autoSpaceDN w:val="0"/>
        <w:adjustRightInd w:val="0"/>
        <w:ind w:firstLine="708"/>
        <w:jc w:val="both"/>
        <w:rPr>
          <w:rFonts w:eastAsia="TimesNewRomanPSMT"/>
          <w:bCs/>
          <w:lang w:eastAsia="ru-RU"/>
        </w:rPr>
      </w:pPr>
      <w:r>
        <w:rPr>
          <w:rFonts w:eastAsia="TimesNewRomanPSMT"/>
          <w:b/>
          <w:bCs/>
          <w:lang w:eastAsia="ru-RU"/>
        </w:rPr>
        <w:t>Чтение детям художественной литературы</w:t>
      </w:r>
      <w:r>
        <w:rPr>
          <w:rFonts w:eastAsia="TimesNewRomanPSMT"/>
          <w:bCs/>
          <w:lang w:eastAsia="ru-RU"/>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заведующим и согласовывается с Управлением образованием.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СанПиНа.</w:t>
      </w:r>
    </w:p>
    <w:p w:rsidR="00A4658C" w:rsidRDefault="00A4658C" w:rsidP="00A4658C">
      <w:pPr>
        <w:jc w:val="both"/>
        <w:rPr>
          <w:b/>
        </w:rPr>
      </w:pPr>
    </w:p>
    <w:p w:rsidR="00A4658C" w:rsidRDefault="00A4658C" w:rsidP="00A4658C">
      <w:pPr>
        <w:pStyle w:val="27"/>
        <w:spacing w:before="0" w:after="0" w:line="240" w:lineRule="auto"/>
        <w:ind w:firstLine="709"/>
        <w:rPr>
          <w:rFonts w:ascii="Times New Roman" w:hAnsi="Times New Roman" w:cs="Times New Roman"/>
          <w:color w:val="auto"/>
          <w:sz w:val="20"/>
          <w:szCs w:val="24"/>
        </w:rPr>
      </w:pPr>
      <w:r>
        <w:rPr>
          <w:rFonts w:ascii="Times New Roman" w:hAnsi="Times New Roman" w:cs="Times New Roman"/>
          <w:color w:val="auto"/>
          <w:sz w:val="24"/>
          <w:szCs w:val="24"/>
        </w:rPr>
        <w:t xml:space="preserve"> 2.2.</w:t>
      </w:r>
      <w:r>
        <w:rPr>
          <w:rFonts w:ascii="Times New Roman" w:hAnsi="Times New Roman" w:cs="Times New Roman"/>
          <w:color w:val="auto"/>
          <w:sz w:val="20"/>
          <w:szCs w:val="24"/>
        </w:rPr>
        <w:t xml:space="preserve">СОДЕРЖАНИЕ ВОСПИТАТЕЛЬНО-ОБРАЗОВАТЕЛЬНОЙ РАБОТЫ </w:t>
      </w:r>
    </w:p>
    <w:p w:rsidR="00A4658C" w:rsidRDefault="00A4658C" w:rsidP="00A4658C">
      <w:pPr>
        <w:pStyle w:val="27"/>
        <w:spacing w:before="0" w:after="0" w:line="240" w:lineRule="auto"/>
        <w:ind w:firstLine="709"/>
        <w:rPr>
          <w:rFonts w:ascii="Times New Roman" w:hAnsi="Times New Roman" w:cs="Times New Roman"/>
          <w:color w:val="auto"/>
          <w:sz w:val="20"/>
          <w:szCs w:val="24"/>
        </w:rPr>
      </w:pPr>
      <w:r>
        <w:rPr>
          <w:rFonts w:ascii="Times New Roman" w:hAnsi="Times New Roman" w:cs="Times New Roman"/>
          <w:color w:val="auto"/>
          <w:sz w:val="20"/>
          <w:szCs w:val="24"/>
        </w:rPr>
        <w:t>ПО ОБРАЗОВАТЕЛЬНЫМ ОБЛАСТЯМ.</w:t>
      </w:r>
    </w:p>
    <w:p w:rsidR="00A4658C" w:rsidRDefault="00A4658C" w:rsidP="00A4658C">
      <w:pPr>
        <w:pStyle w:val="27"/>
        <w:spacing w:before="0" w:after="0" w:line="240" w:lineRule="auto"/>
        <w:ind w:firstLine="709"/>
        <w:rPr>
          <w:rFonts w:ascii="Times New Roman" w:hAnsi="Times New Roman" w:cs="Times New Roman"/>
          <w:color w:val="auto"/>
          <w:sz w:val="20"/>
          <w:szCs w:val="24"/>
        </w:rPr>
      </w:pPr>
    </w:p>
    <w:p w:rsidR="00A4658C" w:rsidRDefault="00A4658C" w:rsidP="00A4658C">
      <w:pPr>
        <w:ind w:firstLine="709"/>
        <w:jc w:val="both"/>
        <w:rPr>
          <w:rFonts w:eastAsia="Batang"/>
          <w:lang w:eastAsia="ko-KR"/>
        </w:rPr>
      </w:pPr>
      <w:r>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4658C" w:rsidRDefault="00A4658C" w:rsidP="00A4658C">
      <w:pPr>
        <w:ind w:firstLine="709"/>
        <w:jc w:val="both"/>
        <w:rPr>
          <w:rFonts w:eastAsia="Batang"/>
          <w:lang w:eastAsia="ko-KR"/>
        </w:rPr>
      </w:pPr>
      <w:r>
        <w:rPr>
          <w:rFonts w:eastAsia="Batang"/>
          <w:lang w:eastAsia="ko-KR"/>
        </w:rPr>
        <w:t>● социально-коммуникативное развитие;</w:t>
      </w:r>
    </w:p>
    <w:p w:rsidR="00A4658C" w:rsidRDefault="00A4658C" w:rsidP="00A4658C">
      <w:pPr>
        <w:ind w:firstLine="709"/>
        <w:jc w:val="both"/>
        <w:rPr>
          <w:rFonts w:eastAsia="Batang"/>
          <w:lang w:eastAsia="ko-KR"/>
        </w:rPr>
      </w:pPr>
      <w:r>
        <w:rPr>
          <w:rFonts w:eastAsia="Batang"/>
          <w:lang w:eastAsia="ko-KR"/>
        </w:rPr>
        <w:t>● познавательное развитие;</w:t>
      </w:r>
    </w:p>
    <w:p w:rsidR="00A4658C" w:rsidRDefault="00A4658C" w:rsidP="00A4658C">
      <w:pPr>
        <w:ind w:firstLine="709"/>
        <w:jc w:val="both"/>
        <w:rPr>
          <w:rFonts w:eastAsia="Batang"/>
          <w:lang w:eastAsia="ko-KR"/>
        </w:rPr>
      </w:pPr>
      <w:r>
        <w:rPr>
          <w:rFonts w:eastAsia="Batang"/>
          <w:lang w:eastAsia="ko-KR"/>
        </w:rPr>
        <w:t>● речевое развитие;</w:t>
      </w:r>
    </w:p>
    <w:p w:rsidR="00A4658C" w:rsidRDefault="00A4658C" w:rsidP="00A4658C">
      <w:pPr>
        <w:ind w:firstLine="709"/>
        <w:jc w:val="both"/>
        <w:rPr>
          <w:rFonts w:eastAsia="Batang"/>
          <w:lang w:eastAsia="ko-KR"/>
        </w:rPr>
      </w:pPr>
      <w:r>
        <w:rPr>
          <w:rFonts w:eastAsia="Batang"/>
          <w:lang w:eastAsia="ko-KR"/>
        </w:rPr>
        <w:t>● художественно</w:t>
      </w:r>
      <w:r>
        <w:rPr>
          <w:rFonts w:eastAsia="Batang"/>
          <w:lang w:eastAsia="ko-KR"/>
        </w:rPr>
        <w:noBreakHyphen/>
        <w:t>эстетическое развитие;</w:t>
      </w:r>
    </w:p>
    <w:p w:rsidR="00A4658C" w:rsidRDefault="00A4658C" w:rsidP="00A4658C">
      <w:pPr>
        <w:ind w:firstLine="709"/>
        <w:jc w:val="both"/>
        <w:rPr>
          <w:rFonts w:eastAsia="Batang"/>
          <w:lang w:eastAsia="ko-KR"/>
        </w:rPr>
      </w:pPr>
      <w:r>
        <w:rPr>
          <w:rFonts w:eastAsia="Batang"/>
          <w:lang w:eastAsia="ko-KR"/>
        </w:rPr>
        <w:t xml:space="preserve">● физическое развитие. </w:t>
      </w:r>
    </w:p>
    <w:p w:rsidR="00A4658C" w:rsidRDefault="00A4658C" w:rsidP="00A4658C">
      <w:pPr>
        <w:jc w:val="both"/>
        <w:rPr>
          <w:rFonts w:eastAsia="Batang"/>
          <w:lang w:eastAsia="ko-KR"/>
        </w:rPr>
      </w:pPr>
    </w:p>
    <w:p w:rsidR="00A4658C" w:rsidRDefault="00A4658C" w:rsidP="00A4658C">
      <w:pPr>
        <w:ind w:firstLine="709"/>
        <w:jc w:val="center"/>
        <w:rPr>
          <w:rFonts w:eastAsia="Batang"/>
          <w:b/>
          <w:lang w:eastAsia="ko-KR"/>
        </w:rPr>
      </w:pPr>
      <w:r>
        <w:rPr>
          <w:rFonts w:eastAsia="Batang"/>
          <w:b/>
          <w:lang w:eastAsia="ko-KR"/>
        </w:rPr>
        <w:t>Социально-коммуникативное развитие.</w:t>
      </w:r>
    </w:p>
    <w:p w:rsidR="00A4658C" w:rsidRDefault="00A4658C" w:rsidP="00A4658C">
      <w:pPr>
        <w:ind w:firstLine="709"/>
        <w:jc w:val="center"/>
        <w:rPr>
          <w:rFonts w:eastAsia="Batang"/>
          <w:b/>
          <w:sz w:val="28"/>
          <w:lang w:eastAsia="ko-KR"/>
        </w:rPr>
      </w:pPr>
    </w:p>
    <w:p w:rsidR="00A4658C" w:rsidRDefault="00A4658C" w:rsidP="00A4658C">
      <w:pPr>
        <w:ind w:firstLine="709"/>
        <w:jc w:val="both"/>
        <w:rPr>
          <w:i/>
        </w:rPr>
      </w:pPr>
      <w:r>
        <w:rPr>
          <w:rFonts w:eastAsia="Batang"/>
          <w:lang w:eastAsia="ko-KR"/>
        </w:rPr>
        <w:t xml:space="preserve"> </w:t>
      </w:r>
      <w:r>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A4658C" w:rsidRDefault="00A4658C" w:rsidP="00A4658C">
      <w:pPr>
        <w:ind w:firstLine="709"/>
        <w:jc w:val="both"/>
      </w:pPr>
      <w: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A4658C" w:rsidRDefault="00A4658C" w:rsidP="00A4658C">
      <w:pPr>
        <w:ind w:firstLine="709"/>
        <w:jc w:val="both"/>
      </w:pPr>
      <w:r>
        <w:t xml:space="preserve"> - воспитывать уважение и интерес к различным культурам, обращать внимание на отличие и сходство их ценностей;</w:t>
      </w:r>
    </w:p>
    <w:p w:rsidR="00A4658C" w:rsidRDefault="00A4658C" w:rsidP="00A4658C">
      <w:pPr>
        <w:ind w:firstLine="709"/>
        <w:jc w:val="both"/>
      </w:pPr>
      <w:r>
        <w:t>-  уважать права и достоинства других людей, родителей, пожилых, инвалидов;</w:t>
      </w:r>
    </w:p>
    <w:p w:rsidR="00A4658C" w:rsidRDefault="00A4658C" w:rsidP="00A4658C">
      <w:pPr>
        <w:ind w:firstLine="709"/>
        <w:jc w:val="both"/>
      </w:pPr>
      <w:r>
        <w:t>- формировать представление о добре и зле, способствовать гуманистической направленности поведения;</w:t>
      </w:r>
    </w:p>
    <w:p w:rsidR="00A4658C" w:rsidRDefault="00A4658C" w:rsidP="00A4658C">
      <w:pPr>
        <w:ind w:firstLine="709"/>
        <w:jc w:val="both"/>
      </w:pPr>
      <w: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A4658C" w:rsidRDefault="00A4658C" w:rsidP="00A4658C">
      <w:pPr>
        <w:ind w:firstLine="709"/>
        <w:jc w:val="both"/>
      </w:pPr>
      <w: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A4658C" w:rsidRDefault="00A4658C" w:rsidP="00A4658C">
      <w:pPr>
        <w:autoSpaceDE w:val="0"/>
        <w:autoSpaceDN w:val="0"/>
        <w:ind w:firstLine="709"/>
        <w:jc w:val="both"/>
        <w:rPr>
          <w:lang w:eastAsia="ru-RU"/>
        </w:rPr>
      </w:pPr>
      <w:r>
        <w:rPr>
          <w:lang w:eastAsia="ru-RU"/>
        </w:rPr>
        <w:t>- расширять представления о своем родном крае, столице своей Родины, ее  символикой;</w:t>
      </w:r>
    </w:p>
    <w:p w:rsidR="00A4658C" w:rsidRDefault="00A4658C" w:rsidP="00A4658C">
      <w:pPr>
        <w:autoSpaceDE w:val="0"/>
        <w:autoSpaceDN w:val="0"/>
        <w:ind w:firstLine="709"/>
        <w:jc w:val="both"/>
        <w:rPr>
          <w:lang w:eastAsia="ru-RU"/>
        </w:rPr>
      </w:pPr>
      <w:r>
        <w:rPr>
          <w:lang w:eastAsia="ru-RU"/>
        </w:rPr>
        <w:t xml:space="preserve"> -  формировать позицию гражданина своей страны;</w:t>
      </w:r>
    </w:p>
    <w:p w:rsidR="00A4658C" w:rsidRDefault="00A4658C" w:rsidP="00A4658C">
      <w:pPr>
        <w:autoSpaceDE w:val="0"/>
        <w:autoSpaceDN w:val="0"/>
        <w:ind w:firstLine="709"/>
        <w:jc w:val="both"/>
        <w:rPr>
          <w:lang w:eastAsia="ru-RU"/>
        </w:rPr>
      </w:pPr>
      <w:r>
        <w:rPr>
          <w:lang w:eastAsia="ru-RU"/>
        </w:rPr>
        <w:t xml:space="preserve">  - создавать условия для принятия конструктивного разрешения конфликтных ситуаций; </w:t>
      </w:r>
    </w:p>
    <w:p w:rsidR="00A4658C" w:rsidRDefault="00A4658C" w:rsidP="00A4658C">
      <w:pPr>
        <w:autoSpaceDE w:val="0"/>
        <w:autoSpaceDN w:val="0"/>
        <w:ind w:firstLine="709"/>
        <w:jc w:val="both"/>
        <w:rPr>
          <w:lang w:eastAsia="ru-RU"/>
        </w:rPr>
      </w:pPr>
      <w:r>
        <w:rPr>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A4658C" w:rsidRDefault="00A4658C" w:rsidP="00A4658C">
      <w:pPr>
        <w:autoSpaceDE w:val="0"/>
        <w:autoSpaceDN w:val="0"/>
        <w:ind w:firstLine="709"/>
        <w:jc w:val="both"/>
        <w:rPr>
          <w:lang w:eastAsia="ru-RU"/>
        </w:rPr>
      </w:pPr>
      <w:r>
        <w:rPr>
          <w:lang w:eastAsia="ru-RU"/>
        </w:rPr>
        <w:t>- совершенствовать свои  эмоционально-положительные проявления в сюжетно-ролевых играх;</w:t>
      </w:r>
    </w:p>
    <w:p w:rsidR="00A4658C" w:rsidRDefault="00A4658C" w:rsidP="00A4658C">
      <w:pPr>
        <w:autoSpaceDE w:val="0"/>
        <w:autoSpaceDN w:val="0"/>
        <w:ind w:firstLine="709"/>
        <w:jc w:val="both"/>
        <w:rPr>
          <w:lang w:eastAsia="ru-RU"/>
        </w:rPr>
      </w:pPr>
      <w:r>
        <w:rPr>
          <w:lang w:eastAsia="ru-RU"/>
        </w:rPr>
        <w:t>- закреплять умение действовать по правилам игры, соблюдая ролевые взаимодействия и взаимоотношения;</w:t>
      </w:r>
    </w:p>
    <w:p w:rsidR="00A4658C" w:rsidRDefault="00A4658C" w:rsidP="00A4658C">
      <w:pPr>
        <w:ind w:firstLine="709"/>
        <w:jc w:val="both"/>
        <w:rPr>
          <w:lang w:eastAsia="ru-RU"/>
        </w:rPr>
      </w:pPr>
      <w:r>
        <w:rPr>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A4658C" w:rsidRDefault="00A4658C" w:rsidP="00A4658C">
      <w:pPr>
        <w:ind w:firstLine="709"/>
        <w:jc w:val="both"/>
        <w:rPr>
          <w:i/>
        </w:rPr>
      </w:pPr>
      <w:r>
        <w:rPr>
          <w:i/>
        </w:rPr>
        <w:t xml:space="preserve">Развитие общения и взаимодействия  ребенка с  взрослыми и сверстниками: </w:t>
      </w:r>
    </w:p>
    <w:p w:rsidR="00A4658C" w:rsidRDefault="00A4658C" w:rsidP="00A4658C">
      <w:pPr>
        <w:ind w:firstLine="709"/>
        <w:jc w:val="both"/>
      </w:pPr>
      <w:r>
        <w:t>- обеспечивать взаимодействие с детьми, способствующее их эмоциональному благополучию;</w:t>
      </w:r>
    </w:p>
    <w:p w:rsidR="00A4658C" w:rsidRDefault="00A4658C" w:rsidP="00A4658C">
      <w:pPr>
        <w:ind w:firstLine="709"/>
        <w:jc w:val="both"/>
      </w:pPr>
      <w:r>
        <w:t>- создавать общую атмосферу доброжелательности, принятия каждого, доверия, эмоционального комфорта, тепла и понимания;</w:t>
      </w:r>
    </w:p>
    <w:p w:rsidR="00A4658C" w:rsidRDefault="00A4658C" w:rsidP="00A4658C">
      <w:pPr>
        <w:ind w:firstLine="709"/>
        <w:jc w:val="both"/>
      </w:pPr>
      <w: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A4658C" w:rsidRDefault="00A4658C" w:rsidP="00A4658C">
      <w:pPr>
        <w:ind w:firstLine="709"/>
        <w:jc w:val="both"/>
      </w:pPr>
      <w:r>
        <w:t>- закладывать групповые традиции, позволяющие учитывать настроения и пожелания детей при планировании жизни группы в течение дня;</w:t>
      </w:r>
    </w:p>
    <w:p w:rsidR="00A4658C" w:rsidRDefault="00A4658C" w:rsidP="00A4658C">
      <w:pPr>
        <w:ind w:firstLine="709"/>
        <w:jc w:val="both"/>
      </w:pPr>
      <w:r>
        <w:t>- создавать условия для общения со  старшими и младшими детьми и людьми пожилого возраста;</w:t>
      </w:r>
    </w:p>
    <w:p w:rsidR="00A4658C" w:rsidRDefault="00A4658C" w:rsidP="00A4658C">
      <w:pPr>
        <w:ind w:firstLine="709"/>
        <w:jc w:val="both"/>
      </w:pPr>
      <w:r>
        <w:t xml:space="preserve">  -содействовать становлению социально-ценностных взаимоотношений, доброжелательных и равноправных отношений между сверстниками;</w:t>
      </w:r>
    </w:p>
    <w:p w:rsidR="00A4658C" w:rsidRDefault="00A4658C" w:rsidP="00A4658C">
      <w:pPr>
        <w:ind w:firstLine="709"/>
        <w:jc w:val="both"/>
      </w:pPr>
      <w:r>
        <w:t>-  обеспечивать одинаковое отношение ко всем участникам совместной игры, общения;</w:t>
      </w:r>
    </w:p>
    <w:p w:rsidR="00A4658C" w:rsidRDefault="00A4658C" w:rsidP="00A4658C">
      <w:pPr>
        <w:ind w:firstLine="709"/>
        <w:jc w:val="both"/>
      </w:pPr>
      <w:r>
        <w:t xml:space="preserve"> - удовлетворять потребности каждого ребенка во внешних проявлениях, симпатии к нему лично;</w:t>
      </w:r>
    </w:p>
    <w:p w:rsidR="00A4658C" w:rsidRDefault="00A4658C" w:rsidP="00A4658C">
      <w:pPr>
        <w:ind w:firstLine="709"/>
        <w:jc w:val="both"/>
      </w:pPr>
      <w:r>
        <w:t xml:space="preserve">- предотвращать негативное поведение, обеспечивающее каждому ребенку физическую </w:t>
      </w:r>
    </w:p>
    <w:p w:rsidR="00A4658C" w:rsidRDefault="00A4658C" w:rsidP="00A4658C">
      <w:pPr>
        <w:ind w:firstLine="709"/>
        <w:jc w:val="both"/>
      </w:pPr>
      <w:r>
        <w:t>безопасность со стороны сверстников;</w:t>
      </w:r>
    </w:p>
    <w:p w:rsidR="00A4658C" w:rsidRDefault="00A4658C" w:rsidP="00A4658C">
      <w:pPr>
        <w:ind w:firstLine="709"/>
        <w:jc w:val="both"/>
      </w:pPr>
      <w:r>
        <w:t>- знакомить с нормативными способами разрешения конфликтов;</w:t>
      </w:r>
    </w:p>
    <w:p w:rsidR="00A4658C" w:rsidRDefault="00A4658C" w:rsidP="00A4658C">
      <w:pPr>
        <w:ind w:firstLine="709"/>
        <w:jc w:val="both"/>
      </w:pPr>
      <w:r>
        <w:t xml:space="preserve"> - формировать представления о положительных и отрицательных действиях детей и взрослых и отношения к ним.</w:t>
      </w:r>
    </w:p>
    <w:p w:rsidR="00A4658C" w:rsidRDefault="00A4658C" w:rsidP="00A4658C">
      <w:pPr>
        <w:ind w:firstLine="709"/>
        <w:jc w:val="both"/>
        <w:rPr>
          <w:rStyle w:val="s4"/>
          <w:rFonts w:eastAsia="MS Mincho"/>
          <w:i/>
        </w:rPr>
      </w:pPr>
      <w:r>
        <w:rPr>
          <w:lang w:eastAsia="ru-RU"/>
        </w:rPr>
        <w:t xml:space="preserve"> </w:t>
      </w:r>
      <w:r>
        <w:rPr>
          <w:rStyle w:val="s4"/>
          <w:rFonts w:eastAsia="MS Mincho"/>
          <w:i/>
        </w:rPr>
        <w:t>Становление самостоятельности, целенаправленности и саморегуляции собственных действий:</w:t>
      </w:r>
    </w:p>
    <w:p w:rsidR="00A4658C" w:rsidRDefault="00A4658C" w:rsidP="00A4658C">
      <w:pPr>
        <w:autoSpaceDE w:val="0"/>
        <w:autoSpaceDN w:val="0"/>
        <w:ind w:firstLine="709"/>
        <w:jc w:val="both"/>
        <w:rPr>
          <w:lang w:eastAsia="ru-RU"/>
        </w:rPr>
      </w:pPr>
      <w:r>
        <w:rPr>
          <w:lang w:eastAsia="ru-RU"/>
        </w:rPr>
        <w:t>- совершенствовать самостоятельность в организации досуговой деятельности;</w:t>
      </w:r>
    </w:p>
    <w:p w:rsidR="00A4658C" w:rsidRDefault="00A4658C" w:rsidP="00A4658C">
      <w:pPr>
        <w:ind w:firstLine="709"/>
        <w:jc w:val="both"/>
        <w:rPr>
          <w:lang w:eastAsia="ru-RU"/>
        </w:rPr>
      </w:pPr>
      <w:r>
        <w:rPr>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A4658C" w:rsidRDefault="00A4658C" w:rsidP="00A4658C">
      <w:pPr>
        <w:ind w:firstLine="709"/>
        <w:jc w:val="both"/>
        <w:rPr>
          <w:rFonts w:eastAsia="Batang"/>
          <w:i/>
          <w:lang w:eastAsia="ko-KR"/>
        </w:rPr>
      </w:pPr>
      <w:r>
        <w:rPr>
          <w:rFonts w:eastAsia="Batang"/>
          <w:i/>
          <w:lang w:eastAsia="ko-KR"/>
        </w:rPr>
        <w:t>Формирование основ безопасности в быту, социуме,  природе.</w:t>
      </w:r>
    </w:p>
    <w:p w:rsidR="00A4658C" w:rsidRDefault="00A4658C" w:rsidP="00A4658C">
      <w:pPr>
        <w:autoSpaceDE w:val="0"/>
        <w:autoSpaceDN w:val="0"/>
        <w:ind w:firstLine="709"/>
        <w:jc w:val="both"/>
        <w:rPr>
          <w:lang w:eastAsia="ru-RU"/>
        </w:rPr>
      </w:pPr>
      <w:r>
        <w:rPr>
          <w:lang w:eastAsia="ru-RU"/>
        </w:rPr>
        <w:t>- прививать знания основ безопасности;</w:t>
      </w:r>
    </w:p>
    <w:p w:rsidR="00A4658C" w:rsidRDefault="00A4658C" w:rsidP="00A4658C">
      <w:pPr>
        <w:autoSpaceDE w:val="0"/>
        <w:autoSpaceDN w:val="0"/>
        <w:ind w:firstLine="709"/>
        <w:jc w:val="both"/>
        <w:rPr>
          <w:lang w:eastAsia="ru-RU"/>
        </w:rPr>
      </w:pPr>
      <w:r>
        <w:rPr>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A4658C" w:rsidRDefault="00A4658C" w:rsidP="00A4658C">
      <w:pPr>
        <w:autoSpaceDE w:val="0"/>
        <w:autoSpaceDN w:val="0"/>
        <w:ind w:firstLine="709"/>
        <w:jc w:val="both"/>
        <w:rPr>
          <w:lang w:eastAsia="ru-RU"/>
        </w:rPr>
      </w:pPr>
      <w:r>
        <w:rPr>
          <w:lang w:eastAsia="ru-RU"/>
        </w:rPr>
        <w:t>-  объяснять важность хорошего освещения для сохранения зрения;</w:t>
      </w:r>
    </w:p>
    <w:p w:rsidR="00A4658C" w:rsidRDefault="00A4658C" w:rsidP="00A4658C">
      <w:pPr>
        <w:autoSpaceDE w:val="0"/>
        <w:autoSpaceDN w:val="0"/>
        <w:ind w:firstLine="709"/>
        <w:jc w:val="both"/>
        <w:rPr>
          <w:lang w:eastAsia="ru-RU"/>
        </w:rPr>
      </w:pPr>
      <w:r>
        <w:rPr>
          <w:lang w:eastAsia="ru-RU"/>
        </w:rPr>
        <w:t>- приучать к соблюдению осторожности при встрече с незнакомыми животными;</w:t>
      </w:r>
    </w:p>
    <w:p w:rsidR="00A4658C" w:rsidRDefault="00A4658C" w:rsidP="00A4658C">
      <w:pPr>
        <w:autoSpaceDE w:val="0"/>
        <w:autoSpaceDN w:val="0"/>
        <w:ind w:firstLine="709"/>
        <w:jc w:val="both"/>
        <w:rPr>
          <w:lang w:eastAsia="ru-RU"/>
        </w:rPr>
      </w:pPr>
      <w:r>
        <w:rPr>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A4658C" w:rsidRDefault="00A4658C" w:rsidP="00A4658C">
      <w:pPr>
        <w:autoSpaceDE w:val="0"/>
        <w:autoSpaceDN w:val="0"/>
        <w:ind w:firstLine="709"/>
        <w:jc w:val="both"/>
        <w:rPr>
          <w:lang w:eastAsia="ru-RU"/>
        </w:rPr>
      </w:pPr>
      <w:r>
        <w:rPr>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A4658C" w:rsidRDefault="00A4658C" w:rsidP="00A4658C">
      <w:pPr>
        <w:autoSpaceDE w:val="0"/>
        <w:autoSpaceDN w:val="0"/>
        <w:ind w:firstLine="709"/>
        <w:jc w:val="both"/>
        <w:rPr>
          <w:lang w:eastAsia="ru-RU"/>
        </w:rPr>
      </w:pPr>
      <w:r>
        <w:rPr>
          <w:lang w:eastAsia="ru-RU"/>
        </w:rPr>
        <w:t>- добиваться выполнения правил дорожного движения.</w:t>
      </w:r>
    </w:p>
    <w:p w:rsidR="00A4658C" w:rsidRDefault="00A4658C" w:rsidP="00A4658C">
      <w:pPr>
        <w:suppressAutoHyphens w:val="0"/>
        <w:autoSpaceDE w:val="0"/>
        <w:autoSpaceDN w:val="0"/>
        <w:adjustRightInd w:val="0"/>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 по</w:t>
      </w:r>
    </w:p>
    <w:p w:rsidR="00A4658C" w:rsidRDefault="00A4658C" w:rsidP="00A4658C">
      <w:pPr>
        <w:suppressAutoHyphens w:val="0"/>
        <w:autoSpaceDE w:val="0"/>
        <w:autoSpaceDN w:val="0"/>
        <w:adjustRightInd w:val="0"/>
        <w:ind w:left="768"/>
        <w:jc w:val="center"/>
        <w:rPr>
          <w:b/>
          <w:bCs/>
          <w:lang w:eastAsia="ru-RU"/>
        </w:rPr>
      </w:pPr>
      <w:r>
        <w:rPr>
          <w:b/>
          <w:bCs/>
          <w:lang w:eastAsia="ru-RU"/>
        </w:rPr>
        <w:t>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«Социально-коммуникативное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разговор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 иллюстраций</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Личный пример.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Похвала.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досуг.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Тренинги.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xml:space="preserve"> (сюжетно- 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Самообслуживание.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Личный пример.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Запреты.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Похвала.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произведений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художественной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литературы.</w:t>
            </w:r>
          </w:p>
        </w:tc>
      </w:tr>
    </w:tbl>
    <w:p w:rsidR="00A4658C" w:rsidRDefault="00A4658C" w:rsidP="00A4658C">
      <w:pPr>
        <w:rPr>
          <w:b/>
        </w:rPr>
      </w:pPr>
    </w:p>
    <w:p w:rsidR="00A4658C" w:rsidRDefault="00A4658C" w:rsidP="00A4658C">
      <w:pPr>
        <w:rPr>
          <w:b/>
        </w:rPr>
      </w:pPr>
      <w:r>
        <w:rPr>
          <w:b/>
        </w:rPr>
        <w:t>Региональный компонент:</w:t>
      </w:r>
    </w:p>
    <w:p w:rsidR="00A4658C" w:rsidRDefault="00A4658C" w:rsidP="00A4658C">
      <w:pPr>
        <w:jc w:val="both"/>
      </w:pPr>
      <w:r>
        <w:t>- Знакомство с хозяйственно-бытовыми традициями русского народа, обустройство дома</w:t>
      </w:r>
    </w:p>
    <w:p w:rsidR="00A4658C" w:rsidRDefault="00A4658C" w:rsidP="00A4658C">
      <w:pPr>
        <w:jc w:val="both"/>
      </w:pPr>
      <w:r>
        <w:t>- Знакомство с символами России, традициями и обычаями, рассказы о воинах-защитниках Отечества, героях России.</w:t>
      </w:r>
    </w:p>
    <w:p w:rsidR="00A4658C" w:rsidRDefault="00A4658C" w:rsidP="00A4658C">
      <w:r>
        <w:t>- Рассказы, беседы о земледелии, скотоводстве, промыслах (охота, рыболовство), знакомство с предметами обихода.</w:t>
      </w:r>
    </w:p>
    <w:p w:rsidR="00A4658C" w:rsidRDefault="00A4658C" w:rsidP="00A4658C">
      <w:pPr>
        <w:spacing w:before="274" w:after="274"/>
      </w:pPr>
      <w:r>
        <w:rPr>
          <w:u w:val="single"/>
        </w:rPr>
        <w:t>Развивать у дошкольников:</w:t>
      </w:r>
    </w:p>
    <w:p w:rsidR="00A4658C" w:rsidRDefault="00A4658C" w:rsidP="00A4658C">
      <w:pPr>
        <w:numPr>
          <w:ilvl w:val="0"/>
          <w:numId w:val="11"/>
        </w:numPr>
        <w:suppressAutoHyphens w:val="0"/>
        <w:spacing w:before="100" w:beforeAutospacing="1"/>
      </w:pPr>
      <w:r>
        <w:t xml:space="preserve">представления о родном крае как части России; об улицах, районах своего города; о достопримечательностях родного города: культурных учреждениях, памятниках зодчества, архитектуре, истории; о символике своего города (герб, гимн); о знаменитых людях своего края; о городах своего края; </w:t>
      </w:r>
    </w:p>
    <w:p w:rsidR="00A4658C" w:rsidRDefault="00A4658C" w:rsidP="00A4658C">
      <w:pPr>
        <w:numPr>
          <w:ilvl w:val="0"/>
          <w:numId w:val="11"/>
        </w:numPr>
        <w:suppressAutoHyphens w:val="0"/>
        <w:spacing w:before="100" w:beforeAutospacing="1"/>
      </w:pPr>
      <w:r>
        <w:t>представления о традициях и обычаях народов Ставрополья (русские, туркмены, армяне, грузины, ногайцы, греки и др.)</w:t>
      </w:r>
    </w:p>
    <w:p w:rsidR="00A4658C" w:rsidRDefault="00A4658C" w:rsidP="00A4658C">
      <w:pPr>
        <w:numPr>
          <w:ilvl w:val="0"/>
          <w:numId w:val="11"/>
        </w:numPr>
        <w:suppressAutoHyphens w:val="0"/>
        <w:spacing w:before="100" w:beforeAutospacing="1"/>
      </w:pPr>
      <w:r>
        <w:t>представления о продукции, выпускаемой на предприятиях родного города , в Ставропольском крае, на Северном Кавказе и трудовых действиях по ее изготовлению, добыче и реализации;</w:t>
      </w:r>
    </w:p>
    <w:p w:rsidR="00A4658C" w:rsidRDefault="00A4658C" w:rsidP="00A4658C">
      <w:pPr>
        <w:numPr>
          <w:ilvl w:val="0"/>
          <w:numId w:val="11"/>
        </w:numPr>
        <w:suppressAutoHyphens w:val="0"/>
        <w:spacing w:before="100" w:beforeAutospacing="1"/>
      </w:pPr>
      <w:r>
        <w:t xml:space="preserve">представления об основных традициях и обычаях, регулирующих общение представителей разных этносов на Ставропольском крае, Северном Кавказе и месте проживания. </w:t>
      </w:r>
    </w:p>
    <w:p w:rsidR="00A4658C" w:rsidRDefault="00A4658C" w:rsidP="00A4658C">
      <w:pPr>
        <w:numPr>
          <w:ilvl w:val="0"/>
          <w:numId w:val="11"/>
        </w:numPr>
        <w:suppressAutoHyphens w:val="0"/>
        <w:spacing w:before="100" w:beforeAutospacing="1"/>
      </w:pPr>
      <w:r>
        <w:t>представления о театрах города Ставрополя- драматический театр имени                                      М.Ю. Лермонтова г.Ставрополя, краевой театр кукол г. Ставрополя, краевой театр музыкальной комедии Пятигорска и др.</w:t>
      </w:r>
    </w:p>
    <w:p w:rsidR="00A4658C" w:rsidRDefault="00A4658C" w:rsidP="00A4658C">
      <w:r>
        <w:t xml:space="preserve"> </w:t>
      </w:r>
    </w:p>
    <w:p w:rsidR="00A4658C" w:rsidRDefault="00A4658C" w:rsidP="00A4658C">
      <w:pPr>
        <w:jc w:val="center"/>
      </w:pPr>
      <w:r>
        <w:rPr>
          <w:b/>
          <w:bCs/>
          <w:szCs w:val="28"/>
          <w:lang w:eastAsia="ru-RU"/>
        </w:rPr>
        <w:t>Примерный перечень программ, технологий и пособий по освоению образовательной области «Социально-коммуникативное развитие»</w:t>
      </w:r>
    </w:p>
    <w:p w:rsidR="00A4658C" w:rsidRDefault="00A4658C" w:rsidP="00A4658C">
      <w:pPr>
        <w:suppressAutoHyphens w:val="0"/>
        <w:autoSpaceDE w:val="0"/>
        <w:autoSpaceDN w:val="0"/>
        <w:adjustRightInd w:val="0"/>
        <w:jc w:val="both"/>
        <w:rPr>
          <w:b/>
          <w:bCs/>
          <w:szCs w:val="28"/>
          <w:lang w:eastAsia="ru-RU"/>
        </w:rPr>
      </w:pPr>
      <w:r>
        <w:rPr>
          <w:b/>
          <w:bCs/>
          <w:szCs w:val="28"/>
          <w:lang w:eastAsia="ru-RU"/>
        </w:rPr>
        <w:t>Развитие игровой деятельности</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Губанова Н.Ф. Развитие игровой деятельности: Система работы и средней группе детского сада. М.: Мозаика-Синтез, 2009.</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Комарова Н.Ф. Комплексное руководство сюжетно-ролевым играми в детском саду.                М.: Скрипторий 2003, 2012.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Михайленко И.Я., Короткова Н.А. Игра с правилами в дошкольном  возрасте. М.:ТЦ «Сфера»,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Михайленко И.Я., Короткова Н.А. Как играть с ребенком? М.:ТЦ«Сфера»,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Скоролупова О.А. Играем? Играем! Педагогическое руководство играми детей. М.: Скрипторий 2003, 2012.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Смирнова Е.О., Богуславская З.М. Развивающие игры для детей. М.: Просвещение, 1991.</w:t>
      </w:r>
    </w:p>
    <w:p w:rsidR="00A4658C" w:rsidRDefault="00A4658C" w:rsidP="00A4658C">
      <w:pPr>
        <w:suppressAutoHyphens w:val="0"/>
        <w:autoSpaceDE w:val="0"/>
        <w:autoSpaceDN w:val="0"/>
        <w:adjustRightInd w:val="0"/>
        <w:jc w:val="both"/>
        <w:rPr>
          <w:b/>
          <w:bCs/>
          <w:szCs w:val="28"/>
          <w:lang w:eastAsia="ru-RU"/>
        </w:rPr>
      </w:pPr>
      <w:r>
        <w:rPr>
          <w:b/>
          <w:bCs/>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Баринова Е.В. Уроки вежливости и доброты: Пособие по детскому этикету для воспитателей детских садов и школ раннего развития. Р.н/Д.; Феникс, 2011.</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Буре Р.С. Воспитание у дошкольников социальных норм поведения в деятельности на занятиях. Социальное развитие ребенка: Спецкурс/Под ред</w:t>
      </w:r>
      <w:r>
        <w:rPr>
          <w:rFonts w:eastAsia="TimesNewRomanPSMT"/>
          <w:i/>
          <w:iCs/>
          <w:szCs w:val="28"/>
          <w:lang w:eastAsia="ru-RU"/>
        </w:rPr>
        <w:t xml:space="preserve">. </w:t>
      </w:r>
      <w:r>
        <w:rPr>
          <w:rFonts w:eastAsia="TimesNewRomanPSMT"/>
          <w:szCs w:val="28"/>
          <w:lang w:eastAsia="ru-RU"/>
        </w:rPr>
        <w:t>О.Л. Зверевой. М.: Айрис-Пресс, 2004.</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Буре Р.C. и др. Дружные ребята. М.: Просвещение, 2002.</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Есина Л.Д. Воспитание культуры поведения у старших дошкольников. М.: Скрипторий 2003,2008.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Киреева Л.Г. Рисуем кукольный театр: Комплексные занятия, сюжетно-ролевые и дидактические игры. Волгоград: Учитель,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Князева О.Л., Стеркина Р.Б. Я - ты - мы. М.: Просвещение,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Насонкина С.А. Учимся вежливости. Дошкольникам об этикете. СПб.: Детство-Пресс, 2010.</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Фалькович Т.А. Сценарии занятий по культурно-нравственному воспитанию дошкольников. Старшая и подготовительная группы. М.: ВАКО, 2008.</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Чувства всякие нужны, чувства всякие важны: Программа эмоционально волевого развития детей 4-5 лет/Т.А. Крылова, А.Г. Сумарокова. М.: ТЦ «Сфера»; Речь, 2011.</w:t>
      </w:r>
    </w:p>
    <w:p w:rsidR="00A4658C" w:rsidRDefault="00A4658C" w:rsidP="00A4658C">
      <w:pPr>
        <w:numPr>
          <w:ilvl w:val="0"/>
          <w:numId w:val="12"/>
        </w:numPr>
        <w:suppressAutoHyphens w:val="0"/>
        <w:autoSpaceDE w:val="0"/>
        <w:autoSpaceDN w:val="0"/>
        <w:adjustRightInd w:val="0"/>
        <w:jc w:val="both"/>
        <w:rPr>
          <w:rFonts w:eastAsia="TimesNewRomanPSMT"/>
          <w:szCs w:val="28"/>
          <w:lang w:eastAsia="ru-RU"/>
        </w:rPr>
      </w:pPr>
      <w:r>
        <w:rPr>
          <w:rFonts w:eastAsia="TimesNewRomanPSMT"/>
          <w:szCs w:val="28"/>
          <w:lang w:eastAsia="ru-RU"/>
        </w:rPr>
        <w:t>Шалаева Г.П. Правила поведения для воспитанных детей. М.: ACT.</w:t>
      </w:r>
    </w:p>
    <w:p w:rsidR="00A4658C" w:rsidRDefault="00A4658C" w:rsidP="00A4658C">
      <w:pPr>
        <w:suppressAutoHyphens w:val="0"/>
        <w:autoSpaceDE w:val="0"/>
        <w:autoSpaceDN w:val="0"/>
        <w:adjustRightInd w:val="0"/>
        <w:jc w:val="center"/>
        <w:rPr>
          <w:rFonts w:eastAsia="TimesNewRomanPSMT"/>
          <w:b/>
          <w:bCs/>
          <w:szCs w:val="28"/>
          <w:lang w:eastAsia="ru-RU"/>
        </w:rPr>
      </w:pPr>
      <w:r>
        <w:rPr>
          <w:rFonts w:eastAsia="TimesNewRomanPSMT"/>
          <w:b/>
          <w:bCs/>
          <w:szCs w:val="28"/>
          <w:lang w:eastAsia="ru-RU"/>
        </w:rPr>
        <w:t>Формирование тендерной, семейной, гражданской принадлежности, патриотических      чувств, чувства принадлежности к мировому сообществу</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Кондрыкинская Л.А. Патриотическое воспитание: Учеб.-метод. пособие. М.: Элти-Кудиц, 2002.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Дошкольникам о Москве и родной стране/Н.В. Алешина, ТВ. Смирнова, Т.Ю. Филиппова. М.: Скрипторий 2003, 2011.</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Зацепина М.Б. Дни воинской славы. Патриотическое воспитание дошкольников. М.: Мозаика-Синтез,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Иванова ТВ. Система работы по воспитанию чувства патриотизма.Старшая группа. М.: Корифей, 2008.</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Кондрыкинская Л.А., Вострухина Т.Н. Дошкольникам озащитниках Отечества. М.: ТЦ «Сфера»,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Кондрыкинская Л.А. Занятия по патриотическому воспитанию в детском саду. М.: ТЦ «Сфера»,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и России. Гражданско-патриотическое воспитание дошкольников. Подготовительная группа/Н.Г Зеленова, Л.Е. Осипова. М.: Скрипторий 2003,2012.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в России. Гражданско-патриотическое воспитание дошкольников. Средняя группа/Н.Г. Зеленова, Л.Е. Осипова. М.: Скрипторий 2003, 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Мы живем в России. Гражданско-патриотическое воспитание дошкольников. Старшая группа /Н.Г. Зеленова, Л.Е. Осипова. М.:Скрипторий 2003, 2012.</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Алямовская В.Г. и др. Ребенок за столом: Метод, пособие. Глава «Дежурство». М</w:t>
      </w:r>
      <w:r>
        <w:rPr>
          <w:rFonts w:eastAsia="TimesNewRomanPSMT"/>
          <w:i/>
          <w:iCs/>
          <w:szCs w:val="28"/>
          <w:lang w:eastAsia="ru-RU"/>
        </w:rPr>
        <w:t>.</w:t>
      </w:r>
      <w:r>
        <w:rPr>
          <w:rFonts w:eastAsia="TimesNewRomanPSMT"/>
          <w:szCs w:val="28"/>
          <w:lang w:eastAsia="ru-RU"/>
        </w:rPr>
        <w:t>: ТЦ «Сфера»,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Буре Р.С. Дошкольник и труд: Учеб.-метод. пособие. СПб.: Детство- Пресс, 2004.</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Комарова Т.С.Трудовое воспитание в детском саду. Для занятий с детьми 2-7 лет. М.: Мозаика-Синтез, 2009.</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Трудовое воспитание в детском саду: Программа и метод. рекомендации для работы с детьми 2—7 лет /Т.С. Комарова, Л.В. Куцакова, Л.Ю. Павлова. М.: Мозаика-Синтез, 2005.</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Формирование основ безопасности у дошкольников. N1.: Мозаика-Синтез, 2011.</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Белая К.Ю. Я и моя безопасность. Тематический словарь в Картинках. Мир человека. М.: Школьная пресса,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сада/К.Ю. </w:t>
      </w:r>
      <w:r>
        <w:rPr>
          <w:rFonts w:eastAsia="SymbolMT"/>
          <w:szCs w:val="28"/>
          <w:lang w:eastAsia="ru-RU"/>
        </w:rPr>
        <w:t xml:space="preserve"> </w:t>
      </w:r>
      <w:r>
        <w:rPr>
          <w:rFonts w:eastAsia="TimesNewRomanPSMT"/>
          <w:szCs w:val="28"/>
          <w:lang w:eastAsia="ru-RU"/>
        </w:rPr>
        <w:t>Основы безопасности детей дошкольного возраста/Н.Н. Авдеева, О.JI. Князева, Р.Б. Стеркина. М.: Просвещение, 2007.</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Правила дорожного движения для дошкольников/Сост. И. Сано. СПб/ Детство Пресс, 2010.</w:t>
      </w:r>
    </w:p>
    <w:p w:rsidR="00A4658C" w:rsidRDefault="00A4658C" w:rsidP="00A4658C">
      <w:pPr>
        <w:numPr>
          <w:ilvl w:val="0"/>
          <w:numId w:val="12"/>
        </w:numPr>
        <w:suppressAutoHyphens w:val="0"/>
        <w:autoSpaceDE w:val="0"/>
        <w:autoSpaceDN w:val="0"/>
        <w:adjustRightInd w:val="0"/>
        <w:rPr>
          <w:rFonts w:eastAsia="TimesNewRomanPSMT"/>
          <w:szCs w:val="28"/>
          <w:lang w:eastAsia="ru-RU"/>
        </w:rPr>
      </w:pPr>
      <w:r>
        <w:rPr>
          <w:rFonts w:eastAsia="TimesNewRomanPSMT"/>
          <w:szCs w:val="28"/>
          <w:lang w:eastAsia="ru-RU"/>
        </w:rPr>
        <w:t>Твоя безопасность: Как себя вести дома и на улице. Для среднего истаршего возраста/К.Ю. Белая, В.Н. Зимонина, Л.А. Кондрыкинскаяи др. М.: Просвещение, 2005.</w:t>
      </w:r>
    </w:p>
    <w:p w:rsidR="00A4658C" w:rsidRDefault="00A4658C" w:rsidP="00A4658C">
      <w:pPr>
        <w:ind w:firstLine="709"/>
        <w:jc w:val="center"/>
        <w:rPr>
          <w:b/>
          <w:sz w:val="28"/>
          <w:lang/>
        </w:rPr>
      </w:pPr>
    </w:p>
    <w:p w:rsidR="00A4658C" w:rsidRDefault="00A4658C" w:rsidP="00A4658C">
      <w:pPr>
        <w:ind w:firstLine="709"/>
        <w:jc w:val="center"/>
        <w:rPr>
          <w:b/>
          <w:lang/>
        </w:rPr>
      </w:pPr>
      <w:r>
        <w:rPr>
          <w:b/>
          <w:lang/>
        </w:rPr>
        <w:t>Познавательное развитие</w:t>
      </w:r>
    </w:p>
    <w:p w:rsidR="00A4658C" w:rsidRDefault="00A4658C" w:rsidP="00A4658C">
      <w:pPr>
        <w:ind w:firstLine="709"/>
        <w:jc w:val="both"/>
        <w:rPr>
          <w:i/>
          <w:lang/>
        </w:rPr>
      </w:pPr>
      <w:r>
        <w:rPr>
          <w:i/>
          <w:lang/>
        </w:rPr>
        <w:t>Р</w:t>
      </w:r>
      <w:r>
        <w:rPr>
          <w:i/>
          <w:lang/>
        </w:rPr>
        <w:t>азвитие любознательности и познавательной мотивации</w:t>
      </w:r>
      <w:r>
        <w:rPr>
          <w:i/>
          <w:lang/>
        </w:rPr>
        <w:t>:</w:t>
      </w:r>
      <w:r>
        <w:rPr>
          <w:i/>
          <w:lang/>
        </w:rPr>
        <w:t xml:space="preserve"> </w:t>
      </w:r>
    </w:p>
    <w:p w:rsidR="00A4658C" w:rsidRDefault="00A4658C" w:rsidP="00A4658C">
      <w:pPr>
        <w:ind w:firstLine="709"/>
        <w:jc w:val="both"/>
        <w:rPr>
          <w:i/>
          <w:lang/>
        </w:rPr>
      </w:pPr>
      <w:r>
        <w:rPr>
          <w:lang/>
        </w:rPr>
        <w:t xml:space="preserve">- развивать умение детей наблюдать и  анализировать  различные явления и события, сопоставлять их, обобщать. </w:t>
      </w:r>
    </w:p>
    <w:p w:rsidR="00A4658C" w:rsidRDefault="00A4658C" w:rsidP="00A4658C">
      <w:pPr>
        <w:ind w:firstLine="709"/>
        <w:jc w:val="both"/>
        <w:rPr>
          <w:i/>
          <w:lang/>
        </w:rPr>
      </w:pPr>
      <w:r>
        <w:rPr>
          <w:i/>
          <w:lang/>
        </w:rPr>
        <w:t>Ф</w:t>
      </w:r>
      <w:r>
        <w:rPr>
          <w:i/>
          <w:lang/>
        </w:rPr>
        <w:t xml:space="preserve">ормирование </w:t>
      </w:r>
      <w:r>
        <w:rPr>
          <w:i/>
          <w:lang/>
        </w:rPr>
        <w:t xml:space="preserve">познавательных </w:t>
      </w:r>
      <w:r>
        <w:rPr>
          <w:i/>
          <w:lang/>
        </w:rPr>
        <w:t>действий, становление сознания</w:t>
      </w:r>
      <w:r>
        <w:rPr>
          <w:i/>
          <w:lang/>
        </w:rPr>
        <w:t>:</w:t>
      </w:r>
      <w:r>
        <w:rPr>
          <w:i/>
          <w:lang/>
        </w:rPr>
        <w:t xml:space="preserve"> </w:t>
      </w:r>
    </w:p>
    <w:p w:rsidR="00A4658C" w:rsidRDefault="00A4658C" w:rsidP="00A4658C">
      <w:pPr>
        <w:ind w:firstLine="709"/>
        <w:jc w:val="both"/>
        <w:rPr>
          <w:lang/>
        </w:rPr>
      </w:pPr>
      <w:r>
        <w:rPr>
          <w:lang/>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A4658C" w:rsidRDefault="00A4658C" w:rsidP="00A4658C">
      <w:pPr>
        <w:ind w:firstLine="709"/>
        <w:jc w:val="both"/>
        <w:rPr>
          <w:lang/>
        </w:rPr>
      </w:pPr>
      <w:r>
        <w:rPr>
          <w:lang/>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A4658C" w:rsidRDefault="00A4658C" w:rsidP="00A4658C">
      <w:pPr>
        <w:ind w:firstLine="709"/>
        <w:jc w:val="both"/>
        <w:rPr>
          <w:lang/>
        </w:rPr>
      </w:pPr>
      <w:r>
        <w:rPr>
          <w:lang/>
        </w:rPr>
        <w:t>- целенаправленно развивать познавательные процессы посредством специальных дидактических игр и упражнений.</w:t>
      </w:r>
    </w:p>
    <w:p w:rsidR="00A4658C" w:rsidRDefault="00A4658C" w:rsidP="00A4658C">
      <w:pPr>
        <w:ind w:firstLine="709"/>
        <w:jc w:val="both"/>
        <w:rPr>
          <w:i/>
          <w:lang/>
        </w:rPr>
      </w:pPr>
      <w:r>
        <w:rPr>
          <w:i/>
          <w:lang/>
        </w:rPr>
        <w:t>Р</w:t>
      </w:r>
      <w:r>
        <w:rPr>
          <w:i/>
          <w:lang/>
        </w:rPr>
        <w:t>азвитие воображения и творческой активности</w:t>
      </w:r>
      <w:r>
        <w:rPr>
          <w:i/>
          <w:lang/>
        </w:rPr>
        <w:t xml:space="preserve">: </w:t>
      </w:r>
    </w:p>
    <w:p w:rsidR="00A4658C" w:rsidRDefault="00A4658C" w:rsidP="00A4658C">
      <w:pPr>
        <w:ind w:firstLine="709"/>
        <w:jc w:val="both"/>
        <w:rPr>
          <w:lang/>
        </w:rPr>
      </w:pPr>
      <w:r>
        <w:rPr>
          <w:lang/>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A4658C" w:rsidRDefault="00A4658C" w:rsidP="00A4658C">
      <w:pPr>
        <w:ind w:firstLine="709"/>
        <w:jc w:val="both"/>
        <w:rPr>
          <w:lang/>
        </w:rPr>
      </w:pPr>
      <w:r>
        <w:rPr>
          <w:lang/>
        </w:rPr>
        <w:t xml:space="preserve"> - формировать познавательные отношения к источникам информации и начать приобщать к ним;</w:t>
      </w:r>
    </w:p>
    <w:p w:rsidR="00A4658C" w:rsidRDefault="00A4658C" w:rsidP="00A4658C">
      <w:pPr>
        <w:ind w:firstLine="709"/>
        <w:jc w:val="both"/>
        <w:rPr>
          <w:lang/>
        </w:rPr>
      </w:pPr>
      <w:r>
        <w:rPr>
          <w:lang/>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A4658C" w:rsidRDefault="00A4658C" w:rsidP="00A4658C">
      <w:pPr>
        <w:ind w:firstLine="709"/>
        <w:jc w:val="both"/>
        <w:rPr>
          <w:i/>
          <w:lang/>
        </w:rPr>
      </w:pPr>
      <w:r>
        <w:rPr>
          <w:lang/>
        </w:rPr>
        <w:t xml:space="preserve"> </w:t>
      </w:r>
      <w:r>
        <w:rPr>
          <w:i/>
          <w:lang/>
        </w:rPr>
        <w:t>Ф</w:t>
      </w:r>
      <w:r>
        <w:rPr>
          <w:i/>
          <w:lang/>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4658C" w:rsidRDefault="00A4658C" w:rsidP="00A4658C">
      <w:pPr>
        <w:ind w:firstLine="709"/>
        <w:jc w:val="both"/>
        <w:rPr>
          <w:lang/>
        </w:rPr>
      </w:pPr>
      <w:r>
        <w:rPr>
          <w:lang/>
        </w:rPr>
        <w:t>- формировать позитивное отношение к миру на основе эмоционально-чувственного опыта;</w:t>
      </w:r>
    </w:p>
    <w:p w:rsidR="00A4658C" w:rsidRDefault="00A4658C" w:rsidP="00A4658C">
      <w:pPr>
        <w:shd w:val="clear" w:color="auto" w:fill="FFFFFF"/>
        <w:autoSpaceDE w:val="0"/>
        <w:autoSpaceDN w:val="0"/>
        <w:ind w:firstLine="709"/>
        <w:jc w:val="both"/>
        <w:rPr>
          <w:spacing w:val="-1"/>
          <w:lang w:eastAsia="ru-RU"/>
        </w:rPr>
      </w:pPr>
      <w:r>
        <w:rPr>
          <w:lang/>
        </w:rPr>
        <w:t xml:space="preserve"> </w:t>
      </w:r>
      <w:r>
        <w:rPr>
          <w:lang/>
        </w:rPr>
        <w:t xml:space="preserve">- </w:t>
      </w:r>
      <w:r>
        <w:rPr>
          <w:spacing w:val="-1"/>
          <w:lang w:eastAsia="ru-RU"/>
        </w:rPr>
        <w:t>совершенствовать общие и частные представления о предметах ближнего и дальнего окружения и их свойствах:</w:t>
      </w:r>
      <w:r>
        <w:rPr>
          <w:lang/>
        </w:rPr>
        <w:t xml:space="preserve"> форме, цвете, размере, материале, звучании, ритме, темпе, количестве, числе, части и целом, пространстве и времени, движении и покое</w:t>
      </w:r>
      <w:r>
        <w:rPr>
          <w:lang/>
        </w:rPr>
        <w:t>;</w:t>
      </w:r>
    </w:p>
    <w:p w:rsidR="00A4658C" w:rsidRDefault="00A4658C" w:rsidP="00A4658C">
      <w:pPr>
        <w:autoSpaceDE w:val="0"/>
        <w:autoSpaceDN w:val="0"/>
        <w:ind w:firstLine="709"/>
        <w:jc w:val="both"/>
        <w:rPr>
          <w:spacing w:val="-1"/>
          <w:lang w:eastAsia="ru-RU"/>
        </w:rPr>
      </w:pPr>
      <w:r>
        <w:rPr>
          <w:spacing w:val="-1"/>
          <w:lang w:eastAsia="ru-RU"/>
        </w:rPr>
        <w:t>- актуализировать</w:t>
      </w:r>
      <w:r>
        <w:rPr>
          <w:lang w:eastAsia="ru-RU"/>
        </w:rPr>
        <w:t xml:space="preserve"> представления о сенсорных эталонах, р</w:t>
      </w:r>
      <w:r>
        <w:rPr>
          <w:spacing w:val="-1"/>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A4658C" w:rsidRDefault="00A4658C" w:rsidP="00A4658C">
      <w:pPr>
        <w:autoSpaceDE w:val="0"/>
        <w:autoSpaceDN w:val="0"/>
        <w:ind w:firstLine="709"/>
        <w:jc w:val="both"/>
        <w:rPr>
          <w:spacing w:val="-1"/>
          <w:lang w:eastAsia="ru-RU"/>
        </w:rPr>
      </w:pPr>
      <w:r>
        <w:rPr>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A4658C" w:rsidRDefault="00A4658C" w:rsidP="00A4658C">
      <w:pPr>
        <w:autoSpaceDE w:val="0"/>
        <w:autoSpaceDN w:val="0"/>
        <w:ind w:firstLine="709"/>
        <w:jc w:val="both"/>
        <w:rPr>
          <w:spacing w:val="-1"/>
          <w:lang w:eastAsia="ru-RU"/>
        </w:rPr>
      </w:pPr>
      <w:r>
        <w:rPr>
          <w:spacing w:val="-1"/>
          <w:lang w:eastAsia="ru-RU"/>
        </w:rPr>
        <w:t>- развивать потребность в использовании  различных способов обследования в познании окружающего;</w:t>
      </w:r>
    </w:p>
    <w:p w:rsidR="00A4658C" w:rsidRDefault="00A4658C" w:rsidP="00A4658C">
      <w:pPr>
        <w:autoSpaceDE w:val="0"/>
        <w:autoSpaceDN w:val="0"/>
        <w:ind w:firstLine="709"/>
        <w:jc w:val="both"/>
        <w:rPr>
          <w:spacing w:val="-1"/>
          <w:lang w:eastAsia="ru-RU"/>
        </w:rPr>
      </w:pPr>
      <w:r>
        <w:rPr>
          <w:spacing w:val="-1"/>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A4658C" w:rsidRDefault="00A4658C" w:rsidP="00A4658C">
      <w:pPr>
        <w:autoSpaceDE w:val="0"/>
        <w:autoSpaceDN w:val="0"/>
        <w:ind w:firstLine="709"/>
        <w:jc w:val="both"/>
        <w:rPr>
          <w:spacing w:val="-1"/>
          <w:lang w:eastAsia="ru-RU"/>
        </w:rPr>
      </w:pPr>
      <w:r>
        <w:rPr>
          <w:spacing w:val="-1"/>
          <w:lang w:eastAsia="ru-RU"/>
        </w:rPr>
        <w:t>- содействовать формированию способности самопознанию на основе широкого использования художественной деятельности;</w:t>
      </w:r>
    </w:p>
    <w:p w:rsidR="00A4658C" w:rsidRDefault="00A4658C" w:rsidP="00A4658C">
      <w:pPr>
        <w:autoSpaceDE w:val="0"/>
        <w:autoSpaceDN w:val="0"/>
        <w:ind w:firstLine="709"/>
        <w:jc w:val="both"/>
        <w:rPr>
          <w:spacing w:val="-1"/>
          <w:lang w:eastAsia="ru-RU"/>
        </w:rPr>
      </w:pPr>
      <w:r>
        <w:rPr>
          <w:spacing w:val="-1"/>
          <w:lang w:eastAsia="ru-RU"/>
        </w:rPr>
        <w:t xml:space="preserve"> - развивать представления детей о себе в будущем, используя фантазирование;</w:t>
      </w:r>
    </w:p>
    <w:p w:rsidR="00A4658C" w:rsidRDefault="00A4658C" w:rsidP="00A4658C">
      <w:pPr>
        <w:ind w:firstLine="709"/>
        <w:jc w:val="both"/>
        <w:rPr>
          <w:lang/>
        </w:rPr>
      </w:pPr>
      <w:r>
        <w:rPr>
          <w:spacing w:val="-1"/>
          <w:lang w:eastAsia="ru-RU"/>
        </w:rPr>
        <w:t>- развивать способность  определять основание для классификации,  классифицировать предметы  по заданному основанию</w:t>
      </w:r>
    </w:p>
    <w:p w:rsidR="00A4658C" w:rsidRDefault="00A4658C" w:rsidP="00A4658C">
      <w:pPr>
        <w:ind w:firstLine="709"/>
        <w:jc w:val="both"/>
        <w:rPr>
          <w:i/>
          <w:lang/>
        </w:rPr>
      </w:pPr>
      <w:r>
        <w:rPr>
          <w:i/>
          <w:lang/>
        </w:rPr>
        <w:t>П</w:t>
      </w:r>
      <w:r>
        <w:rPr>
          <w:i/>
          <w:lang/>
        </w:rPr>
        <w:t>ланет</w:t>
      </w:r>
      <w:r>
        <w:rPr>
          <w:i/>
          <w:lang/>
        </w:rPr>
        <w:t>а</w:t>
      </w:r>
      <w:r>
        <w:rPr>
          <w:i/>
          <w:lang/>
        </w:rPr>
        <w:t xml:space="preserve"> Земля </w:t>
      </w:r>
      <w:r>
        <w:rPr>
          <w:i/>
          <w:lang/>
        </w:rPr>
        <w:t xml:space="preserve">в </w:t>
      </w:r>
      <w:r>
        <w:rPr>
          <w:i/>
          <w:lang/>
        </w:rPr>
        <w:t>общем доме людей, об особенностях её природы, многообразии стран и народов мира</w:t>
      </w:r>
      <w:r>
        <w:rPr>
          <w:i/>
          <w:lang/>
        </w:rPr>
        <w:t>:</w:t>
      </w:r>
    </w:p>
    <w:p w:rsidR="00A4658C" w:rsidRDefault="00A4658C" w:rsidP="00A4658C">
      <w:pPr>
        <w:ind w:firstLine="709"/>
        <w:jc w:val="both"/>
        <w:rPr>
          <w:lang/>
        </w:rPr>
      </w:pPr>
      <w:r>
        <w:rPr>
          <w:lang/>
        </w:rPr>
        <w:t xml:space="preserve"> - формировать представление  о взаимоотношениях природы и человека, доступное детям постижение системы «Человек - природная среда»;</w:t>
      </w:r>
    </w:p>
    <w:p w:rsidR="00A4658C" w:rsidRDefault="00A4658C" w:rsidP="00A4658C">
      <w:pPr>
        <w:ind w:firstLine="709"/>
        <w:jc w:val="both"/>
        <w:rPr>
          <w:lang/>
        </w:rPr>
      </w:pPr>
      <w:r>
        <w:rPr>
          <w:lang/>
        </w:rPr>
        <w:t>- способствовать развитию  ответственного бережного  отношения к природе;</w:t>
      </w:r>
    </w:p>
    <w:p w:rsidR="00A4658C" w:rsidRDefault="00A4658C" w:rsidP="00A4658C">
      <w:pPr>
        <w:ind w:firstLine="709"/>
        <w:jc w:val="both"/>
        <w:rPr>
          <w:lang/>
        </w:rPr>
      </w:pPr>
      <w:r>
        <w:rPr>
          <w:lang/>
        </w:rPr>
        <w:t>-развивать чувство ответственности за свои поступки по отношению к  представителям живой природы.</w:t>
      </w:r>
    </w:p>
    <w:p w:rsidR="00A4658C" w:rsidRDefault="00A4658C" w:rsidP="00A4658C">
      <w:pPr>
        <w:suppressAutoHyphens w:val="0"/>
        <w:autoSpaceDE w:val="0"/>
        <w:autoSpaceDN w:val="0"/>
        <w:adjustRightInd w:val="0"/>
        <w:jc w:val="center"/>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 по</w:t>
      </w:r>
    </w:p>
    <w:p w:rsidR="00A4658C" w:rsidRDefault="00A4658C" w:rsidP="00A4658C">
      <w:pPr>
        <w:suppressAutoHyphens w:val="0"/>
        <w:autoSpaceDE w:val="0"/>
        <w:autoSpaceDN w:val="0"/>
        <w:adjustRightInd w:val="0"/>
        <w:ind w:left="768"/>
        <w:jc w:val="center"/>
        <w:rPr>
          <w:b/>
          <w:bCs/>
          <w:lang w:eastAsia="ru-RU"/>
        </w:rPr>
      </w:pPr>
      <w:r>
        <w:rPr>
          <w:b/>
          <w:bCs/>
          <w:lang w:eastAsia="ru-RU"/>
        </w:rPr>
        <w:t xml:space="preserve">образовательной области </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«Познавательное развитие</w:t>
      </w:r>
      <w:r>
        <w:rPr>
          <w:rFonts w:eastAsia="TimesNewRomanPSMT"/>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szCs w:val="28"/>
                <w:lang w:eastAsia="ru-RU"/>
              </w:rPr>
            </w:pPr>
            <w:r>
              <w:rPr>
                <w:rFonts w:eastAsia="TimesNewRomanPSMT"/>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Опыты,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 в специально оборудованных  условиях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занятия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полуфункционального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игрового оборудования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 дидактические,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Проблемно – поисковые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ситуации</w:t>
            </w:r>
          </w:p>
        </w:tc>
        <w:tc>
          <w:tcPr>
            <w:tcW w:w="2529" w:type="dxa"/>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Обследование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Развивающие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чертежей и схем.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Тематическая прогулка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Конкурсы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КВН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Трудовая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выставки</w:t>
            </w:r>
          </w:p>
          <w:p w:rsidR="00A4658C" w:rsidRDefault="00A4658C">
            <w:pPr>
              <w:suppressAutoHyphens w:val="0"/>
              <w:autoSpaceDE w:val="0"/>
              <w:autoSpaceDN w:val="0"/>
              <w:adjustRightInd w:val="0"/>
              <w:rPr>
                <w:rFonts w:eastAsia="TimesNewRomanPSMT"/>
                <w:lang w:eastAsia="ru-RU"/>
              </w:rPr>
            </w:pPr>
          </w:p>
        </w:tc>
        <w:tc>
          <w:tcPr>
            <w:tcW w:w="2529" w:type="dxa"/>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Обследование.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Развивающие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чертежей и схем.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Тематическая прогулка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Конкурсы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КВН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Трудовая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выставки</w:t>
            </w:r>
          </w:p>
          <w:p w:rsidR="00A4658C" w:rsidRDefault="00A4658C">
            <w:pPr>
              <w:suppressAutoHyphens w:val="0"/>
              <w:autoSpaceDE w:val="0"/>
              <w:autoSpaceDN w:val="0"/>
              <w:adjustRightInd w:val="0"/>
              <w:rPr>
                <w:rFonts w:eastAsia="TimesNewRomanPSMT"/>
                <w:lang w:eastAsia="ru-RU"/>
              </w:rPr>
            </w:pP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видеофильмов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Прогулки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Домашнее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Уход за животными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 растениями.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конструктивное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творчество.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Коллекционирование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Интеллектуальные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tc>
      </w:tr>
    </w:tbl>
    <w:p w:rsidR="00A4658C" w:rsidRDefault="00A4658C" w:rsidP="00A4658C">
      <w:pPr>
        <w:spacing w:before="100" w:beforeAutospacing="1"/>
      </w:pPr>
      <w:r>
        <w:rPr>
          <w:b/>
          <w:bCs/>
        </w:rPr>
        <w:t>Региональный компонент:</w:t>
      </w:r>
    </w:p>
    <w:p w:rsidR="00A4658C" w:rsidRDefault="00A4658C" w:rsidP="00A4658C">
      <w:pPr>
        <w:numPr>
          <w:ilvl w:val="0"/>
          <w:numId w:val="13"/>
        </w:numPr>
        <w:suppressAutoHyphens w:val="0"/>
        <w:spacing w:before="274"/>
        <w:jc w:val="both"/>
      </w:pPr>
      <w:r>
        <w:t xml:space="preserve">Формировать речевое общение у дошкольников посредством знакомства с легендами Ставрополья и произведениями детских писателей. </w:t>
      </w:r>
    </w:p>
    <w:p w:rsidR="00A4658C" w:rsidRDefault="00A4658C" w:rsidP="00A4658C">
      <w:pPr>
        <w:numPr>
          <w:ilvl w:val="0"/>
          <w:numId w:val="13"/>
        </w:numPr>
        <w:jc w:val="both"/>
      </w:pPr>
      <w:r>
        <w:t xml:space="preserve">Знакомство с культовыми местами Кавказа, природным ландшафтом,  легендами,  пещерами, животным и растительным миром, содержанием «Красной» книги </w:t>
      </w:r>
    </w:p>
    <w:p w:rsidR="00A4658C" w:rsidRDefault="00A4658C" w:rsidP="00A4658C">
      <w:pPr>
        <w:numPr>
          <w:ilvl w:val="0"/>
          <w:numId w:val="13"/>
        </w:numPr>
        <w:jc w:val="both"/>
      </w:pPr>
      <w:r>
        <w:t>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Г.Н. Пухальская-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w:t>
      </w:r>
    </w:p>
    <w:p w:rsidR="00A4658C" w:rsidRDefault="00A4658C" w:rsidP="00A4658C">
      <w:pPr>
        <w:numPr>
          <w:ilvl w:val="0"/>
          <w:numId w:val="13"/>
        </w:numPr>
        <w:suppressAutoHyphens w:val="0"/>
        <w:ind w:left="714" w:hanging="357"/>
        <w:jc w:val="both"/>
      </w:pPr>
      <w:r>
        <w:t>Продолжать знакомить с фольклором народов Ставропольского края</w:t>
      </w:r>
    </w:p>
    <w:p w:rsidR="00A4658C" w:rsidRDefault="00A4658C" w:rsidP="00A4658C">
      <w:pPr>
        <w:numPr>
          <w:ilvl w:val="0"/>
          <w:numId w:val="13"/>
        </w:numPr>
        <w:suppressAutoHyphens w:val="0"/>
        <w:ind w:left="714" w:hanging="357"/>
        <w:jc w:val="both"/>
      </w:pPr>
      <w:r>
        <w:t>Развивать умение узнавать героев легенд о Ставропольском крае, произведений ставропольских писателей – Т.Гонтарь, С.П. Бойко, А.Екимцева, Г.Н. Пухальской, В.Н.Милославской, Л.Ф.Шубной и др.</w:t>
      </w:r>
    </w:p>
    <w:p w:rsidR="00A4658C" w:rsidRDefault="00A4658C" w:rsidP="00A4658C">
      <w:pPr>
        <w:numPr>
          <w:ilvl w:val="0"/>
          <w:numId w:val="13"/>
        </w:numPr>
        <w:suppressAutoHyphens w:val="0"/>
        <w:ind w:left="714" w:hanging="357"/>
        <w:jc w:val="both"/>
      </w:pPr>
      <w:r>
        <w:t>Воспитывать у детей интерес к истории создания легенд, сказок, фольклора Ставропольского края;</w:t>
      </w:r>
    </w:p>
    <w:p w:rsidR="00A4658C" w:rsidRDefault="00A4658C" w:rsidP="00A4658C">
      <w:pPr>
        <w:suppressAutoHyphens w:val="0"/>
        <w:autoSpaceDE w:val="0"/>
        <w:autoSpaceDN w:val="0"/>
        <w:adjustRightInd w:val="0"/>
        <w:rPr>
          <w:b/>
          <w:bCs/>
          <w:sz w:val="28"/>
          <w:szCs w:val="28"/>
          <w:lang w:eastAsia="ru-RU"/>
        </w:rPr>
      </w:pPr>
    </w:p>
    <w:p w:rsidR="00A4658C" w:rsidRDefault="00A4658C" w:rsidP="00A4658C">
      <w:pPr>
        <w:suppressAutoHyphens w:val="0"/>
        <w:autoSpaceDE w:val="0"/>
        <w:autoSpaceDN w:val="0"/>
        <w:adjustRightInd w:val="0"/>
        <w:jc w:val="center"/>
        <w:rPr>
          <w:b/>
          <w:bCs/>
          <w:lang w:eastAsia="ru-RU"/>
        </w:rPr>
      </w:pPr>
      <w:r>
        <w:rPr>
          <w:b/>
          <w:bCs/>
          <w:lang w:eastAsia="ru-RU"/>
        </w:rPr>
        <w:t>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«Познавательное развитие»</w:t>
      </w:r>
    </w:p>
    <w:p w:rsidR="00A4658C" w:rsidRDefault="00A4658C" w:rsidP="00A4658C">
      <w:pPr>
        <w:suppressAutoHyphens w:val="0"/>
        <w:autoSpaceDE w:val="0"/>
        <w:autoSpaceDN w:val="0"/>
        <w:adjustRightInd w:val="0"/>
        <w:jc w:val="both"/>
        <w:rPr>
          <w:b/>
          <w:bCs/>
          <w:lang w:eastAsia="ru-RU"/>
        </w:rPr>
      </w:pPr>
      <w:r>
        <w:rPr>
          <w:b/>
          <w:bCs/>
          <w:lang w:eastAsia="ru-RU"/>
        </w:rPr>
        <w:t>Сенсорное развитие</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Величина, цвет, форма: Набор развивающих карточек для детей 3—4 лет. Рисуй, стирай и снова играй. М.: ТЦ «Сфера»,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Дыбина О.В. Из чего сделаны предметы: Игры-занятия для дошкольников. М.: ТЦ «Сфера», 2012.</w:t>
      </w:r>
    </w:p>
    <w:p w:rsidR="00A4658C" w:rsidRDefault="00A4658C" w:rsidP="00A4658C">
      <w:pPr>
        <w:suppressAutoHyphens w:val="0"/>
        <w:autoSpaceDE w:val="0"/>
        <w:autoSpaceDN w:val="0"/>
        <w:adjustRightInd w:val="0"/>
        <w:jc w:val="both"/>
        <w:rPr>
          <w:b/>
          <w:bCs/>
          <w:lang w:eastAsia="ru-RU"/>
        </w:rPr>
      </w:pPr>
      <w:r>
        <w:rPr>
          <w:b/>
          <w:bCs/>
          <w:lang w:eastAsia="ru-RU"/>
        </w:rPr>
        <w:t>Формирование целостной картины мира, расширенно кругозора детей</w:t>
      </w:r>
    </w:p>
    <w:p w:rsidR="00A4658C" w:rsidRDefault="00A4658C" w:rsidP="00A4658C">
      <w:pPr>
        <w:numPr>
          <w:ilvl w:val="0"/>
          <w:numId w:val="12"/>
        </w:numPr>
        <w:jc w:val="both"/>
        <w:rPr>
          <w:rFonts w:eastAsia="TimesNewRomanPSMT"/>
          <w:lang w:eastAsia="ru-RU"/>
        </w:rPr>
      </w:pPr>
      <w:r>
        <w:rPr>
          <w:rFonts w:eastAsia="TimesNewRomanPSMT"/>
          <w:lang w:eastAsia="ru-RU"/>
        </w:rPr>
        <w:t>Гризик Т.И. Познаю мир. М.: Просвещение, 2004.</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Гризик Т.И. Познаю мир. Предметы вокруг нас: Развивающая книга для детей младшего дошкольного возраста. М.: Просвещение,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Народный календарь — основа планирования работы с дошкольниками по государственному образовательному стандарту. СПб.: Детство- Пресс, 2009.</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Николаева С.Н. Юный эколог: Программа экологического воспитания дошкольников. М.: Мозаика-Синтез,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Весна. Насекомые. Перелетные птицы: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Ранняя весна: Занятия с детьми старшего дошкольного возраста. M.: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 А. Домашние животные и дикие животные средней полосы России: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Животный мир жарких стран: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Зима: Занятия с детьми старшего дошкольноговозраста. М.: Скрипторий 2003,2010.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Лето: Занятия с детьми старшего дошкольноговозраста. М.: Скрипторий 2003,2010.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Осень: Занятия с детьми старшего дошкольного возраста: Ч. 1-2.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Покорение космоса. Занятия с 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Транспорт: наземный, водный, воздушный: Занятия сдетьми старшего дошкольного возраста. М.: Скрипторий 2003,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Скоролупова О.А. Цветущая весна. Травы: Занятия с детьми старшего дошкольного возраста. М.: Скрипторий 2003,2010.</w:t>
      </w: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Формирование элементарных математических представлений</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Ерофеева Т.И. Дошкольник изучает математику. 3-4 года: Метод. Пособие. М.: Просвещение,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Ерофеева Т.И. Дошкольник изучает математику. 5-7 лет: Метод. Пособие. М.: Просвещение,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Петерсон Л.Г., Кочемасова Е.Е. Игралочка: Практический курс математики для дошкольников 3-4 лет: Метод, рекомендации. М.:</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 xml:space="preserve">            БАЛАСС,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Петерсон Л.Г., Холина Я.Л. Раз - ступенька, два - ступенька: Учеб. Пособие по математике для дошкольников 5-6 лет: В 2 ч. М.: БАЛАСС,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Светлова И.Е. Большая книга заданий и упражнений по развитию логики малыша. М.: Эксмо, 2005.</w:t>
      </w:r>
    </w:p>
    <w:p w:rsidR="00A4658C" w:rsidRDefault="00A4658C" w:rsidP="00A4658C">
      <w:pPr>
        <w:suppressAutoHyphens w:val="0"/>
        <w:autoSpaceDE w:val="0"/>
        <w:autoSpaceDN w:val="0"/>
        <w:adjustRightInd w:val="0"/>
        <w:ind w:left="768"/>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 xml:space="preserve">Развитие познавательно-исследовательской и продуктивной </w:t>
      </w:r>
    </w:p>
    <w:p w:rsidR="00A4658C" w:rsidRDefault="00A4658C" w:rsidP="00A4658C">
      <w:pPr>
        <w:suppressAutoHyphens w:val="0"/>
        <w:autoSpaceDE w:val="0"/>
        <w:autoSpaceDN w:val="0"/>
        <w:adjustRightInd w:val="0"/>
        <w:jc w:val="both"/>
        <w:rPr>
          <w:rFonts w:eastAsia="TimesNewRomanPSMT"/>
          <w:b/>
          <w:bCs/>
          <w:lang w:eastAsia="ru-RU"/>
        </w:rPr>
      </w:pPr>
      <w:r>
        <w:rPr>
          <w:rFonts w:eastAsia="TimesNewRomanPSMT"/>
          <w:b/>
          <w:bCs/>
          <w:lang w:eastAsia="ru-RU"/>
        </w:rPr>
        <w:t>(конструктивной) деятельности</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Куцакова Л.В. Занятия по конструированию из строительного материала М.: Мозаика-Синтез,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Николаева С.Н. Теория и методика экологического образования детей.М.: Академия, 2005.</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Конструирование в ДОУ/А.А. Майер, О.И. Давыдова. СПб.: Детство- Пресс,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Парамонова Л.А. Теория и методика творческого конструирования в детском саду: Учеб. пособие. М.: Академия,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Савенков А.И. Маленький исследователь. Развитие творческого мышления. М.: Академия развития, 2010.</w:t>
      </w: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ъ</w:t>
      </w:r>
    </w:p>
    <w:p w:rsidR="00A4658C" w:rsidRDefault="00A4658C" w:rsidP="00A4658C">
      <w:pPr>
        <w:ind w:firstLine="709"/>
        <w:jc w:val="center"/>
        <w:rPr>
          <w:b/>
          <w:lang/>
        </w:rPr>
      </w:pPr>
      <w:r>
        <w:rPr>
          <w:b/>
          <w:lang/>
        </w:rPr>
        <w:t>Речевое развитие</w:t>
      </w:r>
    </w:p>
    <w:p w:rsidR="00A4658C" w:rsidRDefault="00A4658C" w:rsidP="00A4658C">
      <w:pPr>
        <w:ind w:firstLine="709"/>
        <w:jc w:val="center"/>
        <w:rPr>
          <w:b/>
          <w:lang/>
        </w:rPr>
      </w:pPr>
    </w:p>
    <w:p w:rsidR="00A4658C" w:rsidRDefault="00A4658C" w:rsidP="00A4658C">
      <w:pPr>
        <w:ind w:firstLine="709"/>
        <w:jc w:val="both"/>
        <w:rPr>
          <w:i/>
        </w:rPr>
      </w:pPr>
      <w:r>
        <w:rPr>
          <w:i/>
          <w:lang/>
        </w:rPr>
        <w:t xml:space="preserve"> В</w:t>
      </w:r>
      <w:r>
        <w:rPr>
          <w:i/>
        </w:rPr>
        <w:t xml:space="preserve">ладение речью как средством общения: </w:t>
      </w:r>
    </w:p>
    <w:p w:rsidR="00A4658C" w:rsidRDefault="00A4658C" w:rsidP="00A4658C">
      <w:pPr>
        <w:ind w:firstLine="709"/>
        <w:jc w:val="both"/>
        <w:rPr>
          <w:b/>
        </w:rPr>
      </w:pPr>
      <w: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4658C" w:rsidRDefault="00A4658C" w:rsidP="00A4658C">
      <w:pPr>
        <w:ind w:firstLine="709"/>
        <w:jc w:val="both"/>
        <w:rPr>
          <w:lang w:eastAsia="ru-RU"/>
        </w:rPr>
      </w:pPr>
      <w:r>
        <w:rPr>
          <w:lang w:eastAsia="ru-RU"/>
        </w:rPr>
        <w:t>-  вводить в речь детей новые слова и понятия, используя информацию из прочитанных произведений художественной литературы.</w:t>
      </w:r>
    </w:p>
    <w:p w:rsidR="00A4658C" w:rsidRDefault="00A4658C" w:rsidP="00A4658C">
      <w:pPr>
        <w:ind w:firstLine="709"/>
        <w:jc w:val="both"/>
        <w:rPr>
          <w:i/>
        </w:rPr>
      </w:pPr>
      <w:r>
        <w:rPr>
          <w:i/>
        </w:rPr>
        <w:t xml:space="preserve">Обогащение активного словаря: </w:t>
      </w:r>
    </w:p>
    <w:p w:rsidR="00A4658C" w:rsidRDefault="00A4658C" w:rsidP="00A4658C">
      <w:pPr>
        <w:ind w:firstLine="709"/>
        <w:jc w:val="both"/>
        <w:rPr>
          <w:lang w:eastAsia="ru-RU"/>
        </w:rPr>
      </w:pPr>
      <w:r>
        <w:t>- расширять, уточнять и активизировать словарь в процессе</w:t>
      </w:r>
      <w:r>
        <w:rPr>
          <w:lang w:eastAsia="ru-RU"/>
        </w:rPr>
        <w:t xml:space="preserve"> чтения произведений  художественной литературы,  показывая детям красоту, образность, богатство русского языка;</w:t>
      </w:r>
    </w:p>
    <w:p w:rsidR="00A4658C" w:rsidRDefault="00A4658C" w:rsidP="00A4658C">
      <w:pPr>
        <w:ind w:firstLine="709"/>
        <w:jc w:val="both"/>
      </w:pPr>
      <w:r>
        <w:rPr>
          <w:lang w:eastAsia="ru-RU"/>
        </w:rPr>
        <w:t xml:space="preserve"> - обогащать словарь детей на основе ознакомления с предметами и явлениями окружающей действительности;</w:t>
      </w:r>
    </w:p>
    <w:p w:rsidR="00A4658C" w:rsidRDefault="00A4658C" w:rsidP="00A4658C">
      <w:pPr>
        <w:ind w:firstLine="709"/>
        <w:jc w:val="both"/>
      </w:pPr>
      <w:r>
        <w:t xml:space="preserve">- побуждать использовать  в своей речи  обобщающие и родовые  понятия;. </w:t>
      </w:r>
    </w:p>
    <w:p w:rsidR="00A4658C" w:rsidRDefault="00A4658C" w:rsidP="00A4658C">
      <w:pPr>
        <w:ind w:firstLine="709"/>
        <w:jc w:val="both"/>
      </w:pPr>
      <w:r>
        <w:t xml:space="preserve"> - расширять и активизировать словарь через синонимы и антонимы (существительные, глаголы, прилагательные);</w:t>
      </w:r>
    </w:p>
    <w:p w:rsidR="00A4658C" w:rsidRDefault="00A4658C" w:rsidP="00A4658C">
      <w:pPr>
        <w:ind w:firstLine="709"/>
        <w:jc w:val="both"/>
      </w:pPr>
      <w:r>
        <w:t>- активизировать словарь прилагательных и глаголов через синонимы и антонимы;</w:t>
      </w:r>
    </w:p>
    <w:p w:rsidR="00A4658C" w:rsidRDefault="00A4658C" w:rsidP="00A4658C">
      <w:pPr>
        <w:ind w:firstLine="709"/>
        <w:jc w:val="both"/>
      </w:pPr>
      <w:r>
        <w:t>- поощрять стремление детей подбирать слова-синонимы для более точного выражения смысла и эмоциональной окраски высказывания;</w:t>
      </w:r>
    </w:p>
    <w:p w:rsidR="00A4658C" w:rsidRDefault="00A4658C" w:rsidP="00A4658C">
      <w:pPr>
        <w:ind w:firstLine="709"/>
        <w:jc w:val="both"/>
      </w:pPr>
      <w:r>
        <w:t>- объяснять и использовать переносное значение слов и  побуждать использовать в своей речи для более точного и образного выражения мысли;</w:t>
      </w:r>
    </w:p>
    <w:p w:rsidR="00A4658C" w:rsidRDefault="00A4658C" w:rsidP="00A4658C">
      <w:pPr>
        <w:ind w:firstLine="709"/>
        <w:jc w:val="both"/>
      </w:pPr>
      <w:r>
        <w:t>- знакомить с многозначными словами и словами-омонимами и с фразеологическими оборотами</w:t>
      </w:r>
    </w:p>
    <w:p w:rsidR="00A4658C" w:rsidRDefault="00A4658C" w:rsidP="00A4658C">
      <w:pPr>
        <w:ind w:firstLine="709"/>
        <w:jc w:val="both"/>
      </w:pPr>
      <w:r>
        <w:rPr>
          <w:i/>
        </w:rPr>
        <w:t>Развитие связной, грамматически правильной диалогической и монологической речи:</w:t>
      </w:r>
      <w:r>
        <w:t xml:space="preserve"> </w:t>
      </w:r>
    </w:p>
    <w:p w:rsidR="00A4658C" w:rsidRDefault="00A4658C" w:rsidP="00A4658C">
      <w:pPr>
        <w:ind w:firstLine="709"/>
        <w:jc w:val="both"/>
      </w:pPr>
      <w: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4658C" w:rsidRDefault="00A4658C" w:rsidP="00A4658C">
      <w:pPr>
        <w:ind w:firstLine="709"/>
        <w:jc w:val="both"/>
      </w:pPr>
      <w: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4658C" w:rsidRDefault="00A4658C" w:rsidP="00A4658C">
      <w:pPr>
        <w:ind w:firstLine="709"/>
        <w:jc w:val="both"/>
      </w:pPr>
      <w: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4658C" w:rsidRDefault="00A4658C" w:rsidP="00A4658C">
      <w:pPr>
        <w:ind w:firstLine="709"/>
        <w:jc w:val="both"/>
      </w:pPr>
      <w:r>
        <w:t xml:space="preserve">-  упражнять в словообразовании  при помощи суффиксов (- ищ, -иц,-ец-) и приставок; </w:t>
      </w:r>
    </w:p>
    <w:p w:rsidR="00A4658C" w:rsidRDefault="00A4658C" w:rsidP="00A4658C">
      <w:pPr>
        <w:ind w:firstLine="709"/>
        <w:jc w:val="both"/>
      </w:pPr>
      <w:r>
        <w:t xml:space="preserve">- поощрять стремление детей составлять из слов словосочетания и предложения; </w:t>
      </w:r>
    </w:p>
    <w:p w:rsidR="00A4658C" w:rsidRDefault="00A4658C" w:rsidP="00A4658C">
      <w:pPr>
        <w:ind w:firstLine="709"/>
        <w:jc w:val="both"/>
      </w:pPr>
      <w:r>
        <w:t xml:space="preserve">- обучать составлению и распространению простых предложений за счет однородных членов: подлежащих, определений, сказуемых; </w:t>
      </w:r>
    </w:p>
    <w:p w:rsidR="00A4658C" w:rsidRDefault="00A4658C" w:rsidP="00A4658C">
      <w:pPr>
        <w:ind w:firstLine="709"/>
        <w:jc w:val="both"/>
      </w:pPr>
      <w:r>
        <w:t>- способствовать появлению в речи детей предложений сложных конструкций;</w:t>
      </w:r>
    </w:p>
    <w:p w:rsidR="00A4658C" w:rsidRDefault="00A4658C" w:rsidP="00A4658C">
      <w:pPr>
        <w:ind w:firstLine="709"/>
        <w:jc w:val="both"/>
      </w:pPr>
      <w:r>
        <w:t>- начать знакомить с видами простых предложений по цели высказывания (повествовательные, вопросительные, побудительные).</w:t>
      </w:r>
    </w:p>
    <w:p w:rsidR="00A4658C" w:rsidRDefault="00A4658C" w:rsidP="00A4658C">
      <w:pPr>
        <w:ind w:firstLine="709"/>
        <w:jc w:val="both"/>
        <w:rPr>
          <w:i/>
        </w:rPr>
      </w:pPr>
      <w:r>
        <w:rPr>
          <w:i/>
        </w:rPr>
        <w:t>Развитие связной диалогической и монологической речи:</w:t>
      </w:r>
    </w:p>
    <w:p w:rsidR="00A4658C" w:rsidRDefault="00A4658C" w:rsidP="00A4658C">
      <w:pPr>
        <w:ind w:firstLine="709"/>
        <w:jc w:val="both"/>
      </w:pPr>
      <w:r>
        <w:t>- вырабатывать у детей активную диалогическую позицию в общении со сверстниками;</w:t>
      </w:r>
    </w:p>
    <w:p w:rsidR="00A4658C" w:rsidRDefault="00A4658C" w:rsidP="00A4658C">
      <w:pPr>
        <w:ind w:firstLine="709"/>
        <w:jc w:val="both"/>
      </w:pPr>
      <w:r>
        <w:t xml:space="preserve">- приобщать детей к элементарным правилам ведения диалога (умение слушать и понимать собеседника; задавать вопросы и  строить ответ; </w:t>
      </w:r>
    </w:p>
    <w:p w:rsidR="00A4658C" w:rsidRDefault="00A4658C" w:rsidP="00A4658C">
      <w:pPr>
        <w:ind w:firstLine="709"/>
        <w:jc w:val="both"/>
      </w:pPr>
      <w:r>
        <w:t>- способствовать освоению  ребенком речевого этикета (приветствие, обращение, просьба, извинение, утешение, благодарность, прощание и пр.);</w:t>
      </w:r>
    </w:p>
    <w:p w:rsidR="00A4658C" w:rsidRDefault="00A4658C" w:rsidP="00A4658C">
      <w:pPr>
        <w:ind w:firstLine="709"/>
        <w:jc w:val="both"/>
      </w:pPr>
      <w: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4658C" w:rsidRDefault="00A4658C" w:rsidP="00A4658C">
      <w:pPr>
        <w:ind w:firstLine="709"/>
        <w:jc w:val="both"/>
      </w:pPr>
      <w: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4658C" w:rsidRDefault="00A4658C" w:rsidP="00A4658C">
      <w:pPr>
        <w:ind w:firstLine="709"/>
        <w:jc w:val="both"/>
      </w:pPr>
      <w:r>
        <w:rPr>
          <w:i/>
        </w:rPr>
        <w:t xml:space="preserve">Развитие звуковой и интонационной культуры речи, фонематического слуха: </w:t>
      </w:r>
    </w:p>
    <w:p w:rsidR="00A4658C" w:rsidRDefault="00A4658C" w:rsidP="00A4658C">
      <w:pPr>
        <w:ind w:firstLine="709"/>
        <w:jc w:val="both"/>
      </w:pPr>
      <w:r>
        <w:t>- развивать речевое дыхание и  речевое внимания;</w:t>
      </w:r>
    </w:p>
    <w:p w:rsidR="00A4658C" w:rsidRDefault="00A4658C" w:rsidP="00A4658C">
      <w:pPr>
        <w:ind w:firstLine="709"/>
        <w:jc w:val="both"/>
      </w:pPr>
      <w:r>
        <w:t xml:space="preserve">-  формировать правильное звукопроизношение; </w:t>
      </w:r>
    </w:p>
    <w:p w:rsidR="00A4658C" w:rsidRDefault="00A4658C" w:rsidP="00A4658C">
      <w:pPr>
        <w:ind w:firstLine="709"/>
        <w:jc w:val="both"/>
      </w:pPr>
      <w:r>
        <w:t>- побуждать проводить анализ  артикуляции звуков по пяти позициям (губы-зубы-язык-голосовые связки-воздушная струя);</w:t>
      </w:r>
    </w:p>
    <w:p w:rsidR="00A4658C" w:rsidRDefault="00A4658C" w:rsidP="00A4658C">
      <w:pPr>
        <w:ind w:firstLine="709"/>
        <w:jc w:val="both"/>
      </w:pPr>
      <w:r>
        <w:t>- познакомить с  понятием «гласные – согласные звуки», «твердые-мягкие согласные звуки».</w:t>
      </w:r>
    </w:p>
    <w:p w:rsidR="00A4658C" w:rsidRDefault="00A4658C" w:rsidP="00A4658C">
      <w:pPr>
        <w:ind w:firstLine="709"/>
        <w:jc w:val="both"/>
      </w:pPr>
      <w:r>
        <w:t xml:space="preserve">- развивать речевой  слух (фонематического и фонетического восприятия); </w:t>
      </w:r>
    </w:p>
    <w:p w:rsidR="00A4658C" w:rsidRDefault="00A4658C" w:rsidP="00A4658C">
      <w:pPr>
        <w:ind w:firstLine="709"/>
        <w:jc w:val="both"/>
      </w:pPr>
      <w:r>
        <w:t xml:space="preserve">- познакомить со слоговой структурой слова; </w:t>
      </w:r>
    </w:p>
    <w:p w:rsidR="00A4658C" w:rsidRDefault="00A4658C" w:rsidP="00A4658C">
      <w:pPr>
        <w:ind w:firstLine="709"/>
        <w:jc w:val="both"/>
      </w:pPr>
      <w:r>
        <w:t xml:space="preserve">-учить определять количество слогов в словах; </w:t>
      </w:r>
    </w:p>
    <w:p w:rsidR="00A4658C" w:rsidRDefault="00A4658C" w:rsidP="00A4658C">
      <w:pPr>
        <w:ind w:firstLine="709"/>
        <w:jc w:val="both"/>
      </w:pPr>
      <w:r>
        <w:t>- развивать просодическую сторону речи (силу, высоту, темп, тембр и громкость речи, силу голоса);</w:t>
      </w:r>
    </w:p>
    <w:p w:rsidR="00A4658C" w:rsidRDefault="00A4658C" w:rsidP="00A4658C">
      <w:pPr>
        <w:ind w:firstLine="709"/>
        <w:jc w:val="both"/>
        <w:rPr>
          <w:b/>
        </w:rPr>
      </w:pPr>
      <w: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4658C" w:rsidRDefault="00A4658C" w:rsidP="00A4658C">
      <w:pPr>
        <w:ind w:firstLine="709"/>
        <w:jc w:val="both"/>
        <w:rPr>
          <w:i/>
        </w:rPr>
      </w:pPr>
      <w:r>
        <w:t xml:space="preserve"> </w:t>
      </w:r>
      <w:r>
        <w:rPr>
          <w:i/>
        </w:rPr>
        <w:t>Формирование звуковой аналитико-синтетической активности как предпосылки обучения грамоте:</w:t>
      </w:r>
    </w:p>
    <w:p w:rsidR="00A4658C" w:rsidRDefault="00A4658C" w:rsidP="00A4658C">
      <w:pPr>
        <w:ind w:firstLine="709"/>
        <w:jc w:val="both"/>
      </w:pPr>
      <w:r>
        <w:t>- упражнять в подборе слов с заданным звуком в разных позициях (начало, середина, конец слова);</w:t>
      </w:r>
    </w:p>
    <w:p w:rsidR="00A4658C" w:rsidRDefault="00A4658C" w:rsidP="00A4658C">
      <w:pPr>
        <w:ind w:firstLine="709"/>
        <w:jc w:val="both"/>
      </w:pPr>
      <w:r>
        <w:t xml:space="preserve">- упражнять в умении анализировать слоговую структуру слова (определять количество и последовательность слогов в словах); </w:t>
      </w:r>
    </w:p>
    <w:p w:rsidR="00A4658C" w:rsidRDefault="00A4658C" w:rsidP="00A4658C">
      <w:pPr>
        <w:ind w:firstLine="709"/>
        <w:jc w:val="both"/>
      </w:pPr>
      <w:r>
        <w:t>- упражнять в умении проводить слого-звуковой анализ слов. Упражнять в умении определять последовательность звуков в словах;</w:t>
      </w:r>
    </w:p>
    <w:p w:rsidR="00A4658C" w:rsidRDefault="00A4658C" w:rsidP="00A4658C">
      <w:pPr>
        <w:ind w:firstLine="709"/>
        <w:jc w:val="both"/>
      </w:pPr>
      <w:r>
        <w:t>- познакомить с ударением;</w:t>
      </w:r>
    </w:p>
    <w:p w:rsidR="00A4658C" w:rsidRDefault="00A4658C" w:rsidP="00A4658C">
      <w:pPr>
        <w:ind w:firstLine="709"/>
        <w:jc w:val="both"/>
      </w:pPr>
      <w:r>
        <w:t xml:space="preserve">- упражнять в умении производить анализ и синтез предложений по словам. </w:t>
      </w:r>
    </w:p>
    <w:p w:rsidR="00A4658C" w:rsidRDefault="00A4658C" w:rsidP="00A4658C">
      <w:pPr>
        <w:ind w:firstLine="709"/>
        <w:jc w:val="both"/>
      </w:pPr>
    </w:p>
    <w:p w:rsidR="00A4658C" w:rsidRDefault="00A4658C" w:rsidP="00A4658C">
      <w:pPr>
        <w:suppressAutoHyphens w:val="0"/>
        <w:autoSpaceDE w:val="0"/>
        <w:autoSpaceDN w:val="0"/>
        <w:adjustRightInd w:val="0"/>
        <w:ind w:firstLine="708"/>
        <w:jc w:val="both"/>
        <w:rPr>
          <w:rFonts w:eastAsia="TimesNewRomanPSMT"/>
          <w:lang w:eastAsia="ru-RU"/>
        </w:rPr>
      </w:pPr>
      <w:r>
        <w:rPr>
          <w:b/>
          <w:bCs/>
          <w:lang w:eastAsia="ru-RU"/>
        </w:rPr>
        <w:t>Художественная литература</w:t>
      </w:r>
      <w:r>
        <w:rPr>
          <w:rFonts w:eastAsia="TimesNewRomanPSMT"/>
          <w:lang w:eastAsia="ru-RU"/>
        </w:rPr>
        <w:t>,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образовательной областью «Художественно - 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который «начинается» в дошкольном детстве.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A4658C" w:rsidRDefault="00A4658C" w:rsidP="00A4658C">
      <w:pPr>
        <w:suppressAutoHyphens w:val="0"/>
        <w:autoSpaceDE w:val="0"/>
        <w:autoSpaceDN w:val="0"/>
        <w:adjustRightInd w:val="0"/>
        <w:ind w:firstLine="708"/>
        <w:jc w:val="both"/>
        <w:rPr>
          <w:rFonts w:eastAsia="TimesNewRomanPSMT"/>
          <w:lang w:eastAsia="ru-RU"/>
        </w:rPr>
      </w:pPr>
      <w:r>
        <w:rPr>
          <w:b/>
          <w:bCs/>
          <w:lang w:eastAsia="ru-RU"/>
        </w:rPr>
        <w:t xml:space="preserve">Чтение </w:t>
      </w:r>
      <w:r>
        <w:rPr>
          <w:rFonts w:eastAsia="TimesNewRomanPSMT"/>
          <w:lang w:eastAsia="ru-RU"/>
        </w:rPr>
        <w:t xml:space="preserve">— условное понятие по отношению к детям дошкольного возраста. </w:t>
      </w:r>
      <w:r>
        <w:rPr>
          <w:b/>
          <w:bCs/>
          <w:lang w:eastAsia="ru-RU"/>
        </w:rPr>
        <w:t xml:space="preserve">Читатель-дошкольник </w:t>
      </w:r>
      <w:r>
        <w:rPr>
          <w:rFonts w:eastAsia="TimesNewRomanPSMT"/>
          <w:lang w:eastAsia="ru-RU"/>
        </w:rPr>
        <w:t xml:space="preserve">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 При формировании круга детского </w:t>
      </w:r>
    </w:p>
    <w:p w:rsidR="00A4658C" w:rsidRDefault="00A4658C" w:rsidP="00A4658C">
      <w:pPr>
        <w:suppressAutoHyphens w:val="0"/>
        <w:autoSpaceDE w:val="0"/>
        <w:autoSpaceDN w:val="0"/>
        <w:adjustRightInd w:val="0"/>
        <w:jc w:val="both"/>
        <w:rPr>
          <w:rFonts w:eastAsia="TimesNewRomanPSMT"/>
          <w:lang w:eastAsia="ru-RU"/>
        </w:rPr>
      </w:pPr>
      <w:r>
        <w:rPr>
          <w:rFonts w:eastAsia="TimesNewRomanPSMT"/>
          <w:lang w:eastAsia="ru-RU"/>
        </w:rPr>
        <w:t>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 речевого, художественно-эстетического), так как подбор художественной литературы в соответствии с прикладными принципами (но жанрам, периодам, писателям) ориентирован в большей степени на изучение литературы или литературное образование детей.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jc w:val="both"/>
        <w:rPr>
          <w:rFonts w:eastAsia="TimesNewRomanPSMT"/>
          <w:lang w:eastAsia="ru-RU"/>
        </w:rPr>
      </w:pPr>
    </w:p>
    <w:p w:rsidR="00A4658C" w:rsidRDefault="00A4658C" w:rsidP="00A4658C">
      <w:pPr>
        <w:suppressAutoHyphens w:val="0"/>
        <w:autoSpaceDE w:val="0"/>
        <w:autoSpaceDN w:val="0"/>
        <w:adjustRightInd w:val="0"/>
        <w:rPr>
          <w:b/>
          <w:lang/>
        </w:rPr>
      </w:pPr>
    </w:p>
    <w:p w:rsidR="00A4658C" w:rsidRDefault="00A4658C" w:rsidP="00A4658C">
      <w:pPr>
        <w:suppressAutoHyphens w:val="0"/>
        <w:autoSpaceDE w:val="0"/>
        <w:autoSpaceDN w:val="0"/>
        <w:adjustRightInd w:val="0"/>
        <w:jc w:val="center"/>
        <w:rPr>
          <w:b/>
          <w:bCs/>
          <w:lang w:eastAsia="ru-RU"/>
        </w:rPr>
      </w:pPr>
      <w:r>
        <w:rPr>
          <w:b/>
          <w:bCs/>
          <w:lang w:eastAsia="ru-RU"/>
        </w:rPr>
        <w:t>Формы и приемы организации образовательного процесса</w:t>
      </w:r>
    </w:p>
    <w:p w:rsidR="00A4658C" w:rsidRDefault="00A4658C" w:rsidP="00A4658C">
      <w:pPr>
        <w:suppressAutoHyphens w:val="0"/>
        <w:autoSpaceDE w:val="0"/>
        <w:autoSpaceDN w:val="0"/>
        <w:adjustRightInd w:val="0"/>
        <w:jc w:val="center"/>
        <w:rPr>
          <w:b/>
          <w:bCs/>
          <w:lang w:eastAsia="ru-RU"/>
        </w:rPr>
      </w:pPr>
      <w:r>
        <w:rPr>
          <w:b/>
          <w:bCs/>
          <w:lang w:eastAsia="ru-RU"/>
        </w:rPr>
        <w:t>по 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«Речевое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9"/>
        <w:gridCol w:w="2484"/>
        <w:gridCol w:w="2483"/>
        <w:gridCol w:w="2372"/>
      </w:tblGrid>
      <w:tr w:rsidR="00A4658C" w:rsidTr="00A4658C">
        <w:trPr>
          <w:trHeight w:val="290"/>
        </w:trPr>
        <w:tc>
          <w:tcPr>
            <w:tcW w:w="4971"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483"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372"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44"/>
        </w:trPr>
        <w:tc>
          <w:tcPr>
            <w:tcW w:w="2478"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492"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rPr>
          <w:trHeight w:val="2684"/>
        </w:trPr>
        <w:tc>
          <w:tcPr>
            <w:tcW w:w="2487"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с предметами и сюжетными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игрушками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Обучающие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 предметов и игрушек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Коммуникативные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включением малых фольклорных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форм (потешки,прибаутки,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пестушки, колыбельные)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 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Имитативные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пластические этюды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Совместная продуктивная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Настольно – печатные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стихотворений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задания и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Моделирование и обыгрывание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проблемных ситуаций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Работа по: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с опорой на вопросы воспитателя;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составлению</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описательного рассказа об</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игрушке с опорой на речевые схемы;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по серии сюжетных картинок;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 по картине;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обучение пересказу</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литературного произведения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(коллективное рассказывание)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показ настольного театра,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работа с фланелеграфом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Заучивание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Чтение художественной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познавательной литературы</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 Литературные викторины</w:t>
            </w:r>
          </w:p>
        </w:tc>
        <w:tc>
          <w:tcPr>
            <w:tcW w:w="2483"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Речевое стимулирование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(повторение, 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обсуждение, побуждение,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напоминание, уточнение)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 с опорой на зрительное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восприятие и без опоры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него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Хороводные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пальчиковые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Пример использования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образцов коммуникативных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кодов взрослого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 досуги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Фактическая 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эвристическая 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Мимические,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логоритмические,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артикуляционные гимнастики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Слушание, воспроизведение,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имитирование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Тренинги (действия по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речевому образцу взрослого)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скороговорок,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чистоговорок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Освоение формул речевого этикета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 за объектами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живой природы, предметным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миром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Праздники и 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настольно-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печатные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Досуги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Игры-драматизации Выставка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 книжном уголке.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Литературные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Викторины, КВН.</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Презентации проектов</w:t>
            </w:r>
          </w:p>
        </w:tc>
        <w:tc>
          <w:tcPr>
            <w:tcW w:w="2483"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монолог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Игра-драматизация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разных видов театров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 на банках,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ложках и т.п.).</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в парах 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(коллективный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монолог).</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Самостоятельная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художественно-рече-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Игра-импровизация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 мотивам сказок.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Настольно –печатные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продуктивная 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 детей.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Словотворчество.</w:t>
            </w:r>
          </w:p>
        </w:tc>
        <w:tc>
          <w:tcPr>
            <w:tcW w:w="2372"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Речевые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 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семейные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Разучивание скороговорок, чистоговорок</w:t>
            </w:r>
          </w:p>
        </w:tc>
      </w:tr>
    </w:tbl>
    <w:p w:rsidR="00A4658C" w:rsidRDefault="00A4658C" w:rsidP="00A4658C">
      <w:pPr>
        <w:suppressAutoHyphens w:val="0"/>
        <w:autoSpaceDE w:val="0"/>
        <w:autoSpaceDN w:val="0"/>
        <w:adjustRightInd w:val="0"/>
        <w:jc w:val="center"/>
        <w:rPr>
          <w:b/>
          <w:bCs/>
          <w:lang w:eastAsia="ru-RU"/>
        </w:rPr>
      </w:pPr>
    </w:p>
    <w:p w:rsidR="00A4658C" w:rsidRDefault="00A4658C" w:rsidP="00A4658C">
      <w:pPr>
        <w:rPr>
          <w:b/>
        </w:rPr>
      </w:pPr>
      <w:r>
        <w:rPr>
          <w:b/>
        </w:rPr>
        <w:t>Региональный компонент:</w:t>
      </w:r>
    </w:p>
    <w:p w:rsidR="00A4658C" w:rsidRDefault="00A4658C" w:rsidP="00A4658C">
      <w:pPr>
        <w:rPr>
          <w:b/>
        </w:rPr>
      </w:pPr>
      <w:r>
        <w:rPr>
          <w:b/>
        </w:rPr>
        <w:t xml:space="preserve">                                                </w:t>
      </w:r>
    </w:p>
    <w:p w:rsidR="00A4658C" w:rsidRDefault="00A4658C" w:rsidP="00A4658C">
      <w:pPr>
        <w:numPr>
          <w:ilvl w:val="0"/>
          <w:numId w:val="13"/>
        </w:numPr>
        <w:suppressAutoHyphens w:val="0"/>
      </w:pPr>
      <w:r>
        <w:t xml:space="preserve">Формировать речевое общение у дошкольников посредством знакомства с легендами Ставрополья и произведениями детских писателей. </w:t>
      </w:r>
    </w:p>
    <w:p w:rsidR="00A4658C" w:rsidRDefault="00A4658C" w:rsidP="00A4658C">
      <w:pPr>
        <w:numPr>
          <w:ilvl w:val="0"/>
          <w:numId w:val="13"/>
        </w:numPr>
        <w:suppressAutoHyphens w:val="0"/>
      </w:pPr>
      <w:r>
        <w:t>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Г.Н. Пухальская-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w:t>
      </w:r>
    </w:p>
    <w:p w:rsidR="00A4658C" w:rsidRDefault="00A4658C" w:rsidP="00A4658C">
      <w:pPr>
        <w:numPr>
          <w:ilvl w:val="0"/>
          <w:numId w:val="13"/>
        </w:numPr>
        <w:suppressAutoHyphens w:val="0"/>
        <w:ind w:left="714" w:hanging="357"/>
      </w:pPr>
      <w:r>
        <w:t>Продолжать знакомить с фольклором народов Ставропольского края</w:t>
      </w:r>
    </w:p>
    <w:p w:rsidR="00A4658C" w:rsidRDefault="00A4658C" w:rsidP="00A4658C">
      <w:pPr>
        <w:numPr>
          <w:ilvl w:val="0"/>
          <w:numId w:val="13"/>
        </w:numPr>
        <w:suppressAutoHyphens w:val="0"/>
        <w:ind w:left="714" w:hanging="357"/>
      </w:pPr>
      <w:r>
        <w:t>Развивать умение узнавать героев легенд о Ставропольском крае, произведений ставропольских писателей – Т.Гонтарь, С.П. Бойко, А.Екимцева, Г.Н. Пухальской, В.Н.Милославской, Л.Ф.Шубной и др.</w:t>
      </w:r>
    </w:p>
    <w:p w:rsidR="00A4658C" w:rsidRDefault="00A4658C" w:rsidP="00A4658C">
      <w:pPr>
        <w:numPr>
          <w:ilvl w:val="0"/>
          <w:numId w:val="13"/>
        </w:numPr>
        <w:suppressAutoHyphens w:val="0"/>
        <w:ind w:left="714" w:hanging="357"/>
      </w:pPr>
      <w:r>
        <w:t>Воспитывать у детей интерес к истории создания легенд, сказок, фольклора Ставропольского края;</w:t>
      </w: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jc w:val="center"/>
        <w:rPr>
          <w:b/>
          <w:bCs/>
          <w:lang w:eastAsia="ru-RU"/>
        </w:rPr>
      </w:pPr>
    </w:p>
    <w:p w:rsidR="00A4658C" w:rsidRDefault="00A4658C" w:rsidP="00A4658C">
      <w:pPr>
        <w:suppressAutoHyphens w:val="0"/>
        <w:autoSpaceDE w:val="0"/>
        <w:autoSpaceDN w:val="0"/>
        <w:adjustRightInd w:val="0"/>
        <w:rPr>
          <w:b/>
          <w:bCs/>
          <w:lang w:eastAsia="ru-RU"/>
        </w:rPr>
      </w:pPr>
      <w:r>
        <w:rPr>
          <w:b/>
          <w:bCs/>
          <w:lang w:eastAsia="ru-RU"/>
        </w:rPr>
        <w:t xml:space="preserve">                  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«Речевое развитие»</w:t>
      </w:r>
    </w:p>
    <w:p w:rsidR="00A4658C" w:rsidRDefault="00A4658C" w:rsidP="00A4658C">
      <w:pPr>
        <w:suppressAutoHyphens w:val="0"/>
        <w:autoSpaceDE w:val="0"/>
        <w:autoSpaceDN w:val="0"/>
        <w:adjustRightInd w:val="0"/>
        <w:jc w:val="center"/>
        <w:rPr>
          <w:b/>
          <w:bCs/>
          <w:lang w:eastAsia="ru-RU"/>
        </w:rPr>
      </w:pP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Алексеева М.М., Яшина В.И. Методика развития речи и обучения родному языку дошкольников. М.: Академия, 1997.</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Алексеева М.М., Яшина В.И. Речевое развитие дошкольников. М.: Академия, 1998.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Алексеенко В.В. Играем в сказку. Воспитание и развитие личности ребенка 2-7 лет. М.: Рипол Классик; Дом XXI век,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Истоки диалога. 3—5 лет. М.: Мозаика-Синтез, 2007.</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Речь и общение детей 3-7 лет. М.: Мозаика-Синтез, 2000.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Арушанова А.Г., Рычагова Е.С. Игры-занятия со звучащим словом. М.: ТЦ «Сфера», 2009.</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Бизикова О.А. Развитие диалогической речи дошкольников. М.: Скрипторий, 2003, 2010.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Виноградова Е. Пословицы и поговорки для развития речидошкольников. М.: АСТ, 2009.</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Гризик Т.И. Из детства в отрочество: Пособие по изучению иразвитию словаря детей 4-5 лет. И мире слов. М.: Просвещение,2006.</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Гризик Т.И. Маленькие волшебник: Пособие для обследования изакрепления грамматического строя речи у детей 4—5 лет. М.: Росмэн, 2006.</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Истоки диалога. 5-7 лет/А.Г. Арушанова, Н.В. Дурова, Р.А.Иванкова. М.: Мозаика-Синтез, 2004.</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Максаков А.И. Воспитание звуковой культуры речи у дошкольников. Для занятий с детьми от рождения до семи лет. М.: Мозаика-Синтез,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Максаков А.И. Развитие правильной речи ребенка в семье: Пособие для родителей и воспитателей. М.: Мозаика-Синтез,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Кондрыкинская Л.А., Вострухина Т.Н. Художественная литература в развитии творческих способностей старших дошкольников. М.: Скрипторий, 2003.</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Ушакова О.С, Гавриш Н.В. Знакомим дошкольников 3—5 лет с литературой. М.: ТЦ «Сфера», 2010.</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Ушакова О.С. Знакомим дошкольников 5-7 лет с литературой. М.: ТЦ «Сфера», 2010.</w:t>
      </w:r>
    </w:p>
    <w:p w:rsidR="00A4658C" w:rsidRDefault="00A4658C" w:rsidP="00A4658C">
      <w:pPr>
        <w:ind w:firstLine="709"/>
        <w:jc w:val="both"/>
        <w:rPr>
          <w:b/>
          <w:lang/>
        </w:rPr>
      </w:pPr>
    </w:p>
    <w:p w:rsidR="00A4658C" w:rsidRDefault="00A4658C" w:rsidP="00A4658C">
      <w:pPr>
        <w:rPr>
          <w:b/>
          <w:sz w:val="28"/>
          <w:lang/>
        </w:rPr>
      </w:pPr>
      <w:r>
        <w:rPr>
          <w:b/>
          <w:sz w:val="28"/>
          <w:lang/>
        </w:rPr>
        <w:t xml:space="preserve">                              </w:t>
      </w:r>
    </w:p>
    <w:p w:rsidR="00A4658C" w:rsidRDefault="00A4658C" w:rsidP="00A4658C">
      <w:pPr>
        <w:jc w:val="center"/>
        <w:rPr>
          <w:b/>
          <w:lang/>
        </w:rPr>
      </w:pPr>
      <w:r>
        <w:rPr>
          <w:b/>
          <w:lang/>
        </w:rPr>
        <w:t>Художественно-эстетическое развитие</w:t>
      </w:r>
    </w:p>
    <w:p w:rsidR="00A4658C" w:rsidRDefault="00A4658C" w:rsidP="00A4658C">
      <w:pPr>
        <w:jc w:val="center"/>
        <w:rPr>
          <w:b/>
          <w:lang/>
        </w:rPr>
      </w:pPr>
    </w:p>
    <w:p w:rsidR="00A4658C" w:rsidRDefault="00A4658C" w:rsidP="00A4658C">
      <w:pPr>
        <w:jc w:val="both"/>
        <w:rPr>
          <w:lang/>
        </w:rPr>
      </w:pPr>
      <w:r>
        <w:rPr>
          <w:b/>
          <w:sz w:val="28"/>
          <w:lang/>
        </w:rPr>
        <w:t xml:space="preserve">      </w:t>
      </w:r>
      <w:r>
        <w:rPr>
          <w:i/>
          <w:lang/>
        </w:rPr>
        <w:t xml:space="preserve">Развитие </w:t>
      </w:r>
      <w:r>
        <w:rPr>
          <w:i/>
          <w:lang/>
        </w:rPr>
        <w:t xml:space="preserve">предпосылок </w:t>
      </w:r>
      <w:r>
        <w:rPr>
          <w:i/>
          <w:lang/>
        </w:rPr>
        <w:t>ценностно</w:t>
      </w:r>
      <w:r>
        <w:rPr>
          <w:i/>
          <w:lang/>
        </w:rPr>
        <w:t xml:space="preserve">-смыслового </w:t>
      </w:r>
      <w:r>
        <w:rPr>
          <w:i/>
          <w:lang/>
        </w:rPr>
        <w:t xml:space="preserve">восприятия </w:t>
      </w:r>
      <w:r>
        <w:rPr>
          <w:i/>
          <w:lang/>
        </w:rPr>
        <w:t xml:space="preserve">и понимания </w:t>
      </w:r>
      <w:r>
        <w:rPr>
          <w:i/>
          <w:lang/>
        </w:rPr>
        <w:t>произведений искусства (словесного, музыкального, изобразительного)</w:t>
      </w:r>
      <w:r>
        <w:rPr>
          <w:i/>
          <w:lang/>
        </w:rPr>
        <w:t xml:space="preserve"> и </w:t>
      </w:r>
      <w:r>
        <w:rPr>
          <w:i/>
          <w:lang/>
        </w:rPr>
        <w:t xml:space="preserve"> мира природы</w:t>
      </w:r>
      <w:r>
        <w:rPr>
          <w:i/>
          <w:lang/>
        </w:rPr>
        <w:t>:</w:t>
      </w:r>
    </w:p>
    <w:p w:rsidR="00A4658C" w:rsidRDefault="00A4658C" w:rsidP="00A4658C">
      <w:pPr>
        <w:ind w:firstLine="709"/>
        <w:jc w:val="both"/>
        <w:rPr>
          <w:lang w:eastAsia="ru-RU"/>
        </w:rPr>
      </w:pPr>
      <w:r>
        <w:rPr>
          <w:lang/>
        </w:rPr>
        <w:t xml:space="preserve">- содействовать накоплению детьми опыта восприятия высокохудожественных произведений искусства;  </w:t>
      </w:r>
    </w:p>
    <w:p w:rsidR="00A4658C" w:rsidRDefault="00A4658C" w:rsidP="00A4658C">
      <w:pPr>
        <w:ind w:firstLine="709"/>
        <w:jc w:val="both"/>
        <w:rPr>
          <w:lang/>
        </w:rPr>
      </w:pPr>
      <w:r>
        <w:rPr>
          <w:lang/>
        </w:rPr>
        <w:t>- воспитывать у детей уважение к искусству как ценному общественно признанному делу;</w:t>
      </w:r>
    </w:p>
    <w:p w:rsidR="00A4658C" w:rsidRDefault="00A4658C" w:rsidP="00A4658C">
      <w:pPr>
        <w:ind w:firstLine="709"/>
        <w:jc w:val="both"/>
        <w:rPr>
          <w:lang/>
        </w:rPr>
      </w:pPr>
      <w:r>
        <w:rPr>
          <w:i/>
          <w:lang/>
        </w:rPr>
        <w:t xml:space="preserve">- </w:t>
      </w:r>
      <w:r>
        <w:rPr>
          <w:lang/>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A4658C" w:rsidRDefault="00A4658C" w:rsidP="00A4658C">
      <w:pPr>
        <w:ind w:firstLine="709"/>
        <w:jc w:val="both"/>
        <w:rPr>
          <w:i/>
          <w:lang/>
        </w:rPr>
      </w:pPr>
      <w:r>
        <w:rPr>
          <w:i/>
          <w:lang/>
        </w:rPr>
        <w:t>С</w:t>
      </w:r>
      <w:r>
        <w:rPr>
          <w:i/>
          <w:lang/>
        </w:rPr>
        <w:t>тановление эстетического отношения к окружающему миру</w:t>
      </w:r>
      <w:r>
        <w:rPr>
          <w:i/>
          <w:lang/>
        </w:rPr>
        <w:t>:</w:t>
      </w:r>
    </w:p>
    <w:p w:rsidR="00A4658C" w:rsidRDefault="00A4658C" w:rsidP="00A4658C">
      <w:pPr>
        <w:ind w:firstLine="709"/>
        <w:jc w:val="both"/>
        <w:rPr>
          <w:lang w:eastAsia="ru-RU"/>
        </w:rPr>
      </w:pPr>
      <w:r>
        <w:rPr>
          <w:lang w:eastAsia="ru-RU"/>
        </w:rPr>
        <w:t xml:space="preserve"> - вызывать интерес к произведениям искусства, предметному миру  и природе; </w:t>
      </w:r>
    </w:p>
    <w:p w:rsidR="00A4658C" w:rsidRDefault="00A4658C" w:rsidP="00A4658C">
      <w:pPr>
        <w:ind w:firstLine="709"/>
        <w:jc w:val="both"/>
        <w:rPr>
          <w:lang w:eastAsia="ru-RU"/>
        </w:rPr>
      </w:pPr>
      <w:r>
        <w:rPr>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A4658C" w:rsidRDefault="00A4658C" w:rsidP="00A4658C">
      <w:pPr>
        <w:ind w:firstLine="709"/>
        <w:jc w:val="both"/>
        <w:rPr>
          <w:lang w:eastAsia="ru-RU"/>
        </w:rPr>
      </w:pPr>
      <w:r>
        <w:rPr>
          <w:lang w:eastAsia="ru-RU"/>
        </w:rPr>
        <w:t>- вырабатывать потребность в постоянном общении с произведениями искусства;</w:t>
      </w:r>
    </w:p>
    <w:p w:rsidR="00A4658C" w:rsidRDefault="00A4658C" w:rsidP="00A4658C">
      <w:pPr>
        <w:ind w:firstLine="709"/>
        <w:jc w:val="both"/>
        <w:rPr>
          <w:lang w:eastAsia="ru-RU"/>
        </w:rPr>
      </w:pPr>
      <w:r>
        <w:rPr>
          <w:i/>
          <w:lang/>
        </w:rPr>
        <w:t>-</w:t>
      </w:r>
      <w:r>
        <w:rPr>
          <w:lang w:eastAsia="ru-RU"/>
        </w:rPr>
        <w:t xml:space="preserve"> развивать представление о разнообразии цветов и оттенков, звуков, красоты, пластики движений,  выразительности слова;</w:t>
      </w:r>
    </w:p>
    <w:p w:rsidR="00A4658C" w:rsidRDefault="00A4658C" w:rsidP="00A4658C">
      <w:pPr>
        <w:ind w:firstLine="709"/>
        <w:jc w:val="both"/>
        <w:rPr>
          <w:lang w:eastAsia="ru-RU"/>
        </w:rPr>
      </w:pPr>
      <w:r>
        <w:rPr>
          <w:lang w:eastAsia="ru-RU"/>
        </w:rPr>
        <w:t xml:space="preserve">- развивать воображение, образное мышление, эстетический вкус при восприятии </w:t>
      </w:r>
    </w:p>
    <w:p w:rsidR="00A4658C" w:rsidRDefault="00A4658C" w:rsidP="00A4658C">
      <w:pPr>
        <w:ind w:firstLine="709"/>
        <w:jc w:val="both"/>
        <w:rPr>
          <w:lang w:eastAsia="ru-RU"/>
        </w:rPr>
      </w:pPr>
      <w:r>
        <w:rPr>
          <w:lang w:eastAsia="ru-RU"/>
        </w:rPr>
        <w:t>произведений искусства и природы.</w:t>
      </w:r>
    </w:p>
    <w:p w:rsidR="00A4658C" w:rsidRDefault="00A4658C" w:rsidP="00A4658C">
      <w:pPr>
        <w:ind w:firstLine="709"/>
        <w:jc w:val="both"/>
        <w:rPr>
          <w:lang w:eastAsia="ru-RU"/>
        </w:rPr>
      </w:pPr>
    </w:p>
    <w:p w:rsidR="00A4658C" w:rsidRDefault="00A4658C" w:rsidP="00A4658C">
      <w:pPr>
        <w:ind w:firstLine="709"/>
        <w:jc w:val="both"/>
        <w:rPr>
          <w:i/>
          <w:lang/>
        </w:rPr>
      </w:pPr>
      <w:r>
        <w:rPr>
          <w:i/>
          <w:lang/>
        </w:rPr>
        <w:t>Ф</w:t>
      </w:r>
      <w:r>
        <w:rPr>
          <w:i/>
          <w:lang/>
        </w:rPr>
        <w:t>ормирование элементарных представлений о видах искусства</w:t>
      </w:r>
      <w:r>
        <w:rPr>
          <w:i/>
          <w:lang/>
        </w:rPr>
        <w:t xml:space="preserve">: </w:t>
      </w:r>
    </w:p>
    <w:p w:rsidR="00A4658C" w:rsidRDefault="00A4658C" w:rsidP="00A4658C">
      <w:pPr>
        <w:ind w:firstLine="709"/>
        <w:jc w:val="both"/>
        <w:rPr>
          <w:rStyle w:val="aff2"/>
          <w:b w:val="0"/>
        </w:rPr>
      </w:pPr>
      <w:r>
        <w:rPr>
          <w:lang/>
        </w:rPr>
        <w:t xml:space="preserve">- формировать элементарные представления о  видах искусства: </w:t>
      </w:r>
      <w:r>
        <w:rPr>
          <w:rStyle w:val="aff2"/>
          <w:b w:val="0"/>
        </w:rPr>
        <w:t>архитектуре,</w:t>
      </w:r>
      <w:r>
        <w:rPr>
          <w:rStyle w:val="WW8Num1z0"/>
          <w:rFonts w:ascii="Times New Roman" w:hAnsi="Times New Roman"/>
          <w:b/>
        </w:rPr>
        <w:t xml:space="preserve"> </w:t>
      </w:r>
      <w:r>
        <w:rPr>
          <w:rStyle w:val="aff2"/>
          <w:b w:val="0"/>
        </w:rPr>
        <w:t>изобразительном искусстве</w:t>
      </w:r>
      <w:r>
        <w:rPr>
          <w:rStyle w:val="WW8Num1z0"/>
          <w:rFonts w:ascii="Times New Roman" w:hAnsi="Times New Roman"/>
          <w:b/>
        </w:rPr>
        <w:t xml:space="preserve"> (</w:t>
      </w:r>
      <w:r>
        <w:rPr>
          <w:rStyle w:val="aff2"/>
          <w:b w:val="0"/>
        </w:rPr>
        <w:t>графика</w:t>
      </w:r>
      <w:r>
        <w:rPr>
          <w:rStyle w:val="WW8Num1z0"/>
          <w:rFonts w:ascii="Times New Roman" w:hAnsi="Times New Roman"/>
          <w:b/>
        </w:rPr>
        <w:t xml:space="preserve"> </w:t>
      </w:r>
      <w:r>
        <w:rPr>
          <w:rStyle w:val="aff2"/>
          <w:b w:val="0"/>
        </w:rPr>
        <w:t>живопись</w:t>
      </w:r>
      <w:r>
        <w:rPr>
          <w:rStyle w:val="WW8Num1z0"/>
          <w:rFonts w:ascii="Times New Roman" w:hAnsi="Times New Roman"/>
          <w:b/>
        </w:rPr>
        <w:t xml:space="preserve"> </w:t>
      </w:r>
      <w:r>
        <w:rPr>
          <w:rStyle w:val="aff2"/>
          <w:b w:val="0"/>
        </w:rPr>
        <w:t xml:space="preserve">скульптура), декоративно-прикладном искусстве, </w:t>
      </w:r>
      <w:r>
        <w:rPr>
          <w:rStyle w:val="WW8Num1z0"/>
          <w:rFonts w:ascii="Times New Roman" w:hAnsi="Times New Roman"/>
          <w:b/>
        </w:rPr>
        <w:t xml:space="preserve"> </w:t>
      </w:r>
      <w:r>
        <w:rPr>
          <w:rStyle w:val="WW8Num1z0"/>
          <w:rFonts w:ascii="Times New Roman" w:hAnsi="Times New Roman"/>
        </w:rPr>
        <w:t>литературе (</w:t>
      </w:r>
      <w:r>
        <w:rPr>
          <w:rStyle w:val="aff3"/>
          <w:i w:val="0"/>
        </w:rPr>
        <w:t>лирика,</w:t>
      </w:r>
      <w:r>
        <w:rPr>
          <w:rStyle w:val="WW8Num1z0"/>
          <w:rFonts w:ascii="Times New Roman" w:hAnsi="Times New Roman"/>
          <w:i/>
        </w:rPr>
        <w:t xml:space="preserve"> </w:t>
      </w:r>
      <w:r>
        <w:rPr>
          <w:rStyle w:val="aff3"/>
          <w:i w:val="0"/>
        </w:rPr>
        <w:t>рассказ),  фольклоре (</w:t>
      </w:r>
      <w:hyperlink r:id="rId9" w:tooltip="Сказка" w:history="1">
        <w:r>
          <w:rPr>
            <w:rStyle w:val="a4"/>
          </w:rPr>
          <w:t>сказки</w:t>
        </w:r>
      </w:hyperlink>
      <w:r>
        <w:t>, потешки и др.),</w:t>
      </w:r>
      <w:r>
        <w:rPr>
          <w:rStyle w:val="aff3"/>
        </w:rPr>
        <w:t xml:space="preserve"> </w:t>
      </w:r>
      <w:r>
        <w:rPr>
          <w:rStyle w:val="aff3"/>
          <w:i w:val="0"/>
        </w:rPr>
        <w:t>музыкальном искусстве (</w:t>
      </w:r>
      <w:r>
        <w:t>песня,  танец, марш)</w:t>
      </w:r>
      <w:r>
        <w:rPr>
          <w:rStyle w:val="WW8Num1z0"/>
          <w:rFonts w:ascii="Times New Roman" w:hAnsi="Times New Roman"/>
          <w:b/>
        </w:rPr>
        <w:t xml:space="preserve"> </w:t>
      </w:r>
      <w:r>
        <w:rPr>
          <w:rStyle w:val="aff2"/>
          <w:b w:val="0"/>
        </w:rPr>
        <w:t xml:space="preserve">театральном, </w:t>
      </w:r>
      <w:r>
        <w:rPr>
          <w:rStyle w:val="WW8Num1z0"/>
          <w:rFonts w:ascii="Times New Roman" w:hAnsi="Times New Roman"/>
          <w:b/>
        </w:rPr>
        <w:t xml:space="preserve"> </w:t>
      </w:r>
      <w:r>
        <w:rPr>
          <w:rStyle w:val="aff2"/>
          <w:b w:val="0"/>
        </w:rPr>
        <w:t>фото - и  киноискусстве, дизайне;</w:t>
      </w:r>
    </w:p>
    <w:p w:rsidR="00A4658C" w:rsidRDefault="00A4658C" w:rsidP="00A4658C">
      <w:pPr>
        <w:ind w:firstLine="709"/>
        <w:jc w:val="both"/>
        <w:rPr>
          <w:rStyle w:val="aff2"/>
          <w:b w:val="0"/>
        </w:rPr>
      </w:pPr>
      <w:r>
        <w:rPr>
          <w:rStyle w:val="aff2"/>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A4658C" w:rsidRDefault="00A4658C" w:rsidP="00A4658C">
      <w:pPr>
        <w:ind w:firstLine="709"/>
        <w:jc w:val="both"/>
        <w:rPr>
          <w:lang w:eastAsia="ru-RU"/>
        </w:rPr>
      </w:pPr>
      <w:r>
        <w:rPr>
          <w:lang/>
        </w:rPr>
        <w:t xml:space="preserve">- развивать способность наслаждаться многообразием форм, красок, звуков, красотой движений, </w:t>
      </w:r>
      <w:r>
        <w:rPr>
          <w:lang w:eastAsia="ru-RU"/>
        </w:rPr>
        <w:t xml:space="preserve"> образностью и  богатством русского языка. </w:t>
      </w:r>
    </w:p>
    <w:p w:rsidR="00A4658C" w:rsidRDefault="00A4658C" w:rsidP="00A4658C">
      <w:pPr>
        <w:ind w:firstLine="709"/>
        <w:jc w:val="both"/>
        <w:rPr>
          <w:i/>
          <w:lang/>
        </w:rPr>
      </w:pPr>
      <w:r>
        <w:rPr>
          <w:i/>
          <w:lang/>
        </w:rPr>
        <w:t>С</w:t>
      </w:r>
      <w:r>
        <w:rPr>
          <w:i/>
          <w:lang/>
        </w:rPr>
        <w:t>тимулирование сопереживания персонажам художественных произведений</w:t>
      </w:r>
      <w:r>
        <w:rPr>
          <w:i/>
          <w:lang/>
        </w:rPr>
        <w:t>:</w:t>
      </w:r>
    </w:p>
    <w:p w:rsidR="00A4658C" w:rsidRDefault="00A4658C" w:rsidP="00A4658C">
      <w:pPr>
        <w:ind w:firstLine="709"/>
        <w:jc w:val="both"/>
        <w:rPr>
          <w:lang/>
        </w:rPr>
      </w:pPr>
      <w:r>
        <w:rPr>
          <w:lang/>
        </w:rPr>
        <w:t>- содействовать накоплению опыта восприятия произведений искусства и эмоциональной отзывчивости на них;</w:t>
      </w:r>
    </w:p>
    <w:p w:rsidR="00A4658C" w:rsidRDefault="00A4658C" w:rsidP="00A4658C">
      <w:pPr>
        <w:ind w:firstLine="709"/>
        <w:jc w:val="both"/>
        <w:rPr>
          <w:lang/>
        </w:rPr>
      </w:pPr>
      <w:r>
        <w:rPr>
          <w:lang/>
        </w:rPr>
        <w:t>- развитие основ художественного вкуса;</w:t>
      </w:r>
    </w:p>
    <w:p w:rsidR="00A4658C" w:rsidRDefault="00A4658C" w:rsidP="00A4658C">
      <w:pPr>
        <w:ind w:firstLine="709"/>
        <w:jc w:val="both"/>
        <w:rPr>
          <w:lang/>
        </w:rPr>
      </w:pPr>
      <w:r>
        <w:rPr>
          <w:lang/>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A4658C" w:rsidRDefault="00A4658C" w:rsidP="00A4658C">
      <w:pPr>
        <w:ind w:firstLine="709"/>
        <w:jc w:val="both"/>
        <w:rPr>
          <w:lang/>
        </w:rPr>
      </w:pPr>
      <w:r>
        <w:rPr>
          <w:lang/>
        </w:rPr>
        <w:t>- побуждать высказывать свои предпочтения и давать эстетическую оценку произведениям искусства.</w:t>
      </w:r>
    </w:p>
    <w:p w:rsidR="00A4658C" w:rsidRDefault="00A4658C" w:rsidP="00A4658C">
      <w:pPr>
        <w:ind w:firstLine="709"/>
        <w:jc w:val="both"/>
        <w:rPr>
          <w:lang/>
        </w:rPr>
      </w:pPr>
      <w:r>
        <w:rPr>
          <w:i/>
          <w:lang/>
        </w:rPr>
        <w:t xml:space="preserve"> </w:t>
      </w:r>
      <w:r>
        <w:rPr>
          <w:i/>
          <w:lang/>
        </w:rPr>
        <w:t>Р</w:t>
      </w:r>
      <w:r>
        <w:rPr>
          <w:i/>
          <w:lang/>
        </w:rPr>
        <w:t>еализац</w:t>
      </w:r>
      <w:r>
        <w:rPr>
          <w:i/>
          <w:lang/>
        </w:rPr>
        <w:t>ия</w:t>
      </w:r>
      <w:r>
        <w:rPr>
          <w:i/>
          <w:lang/>
        </w:rPr>
        <w:t xml:space="preserve"> самостоятельной творческой деятельности детей (изобразительной, конструктивно-модельной, музыкальной,  и др.)</w:t>
      </w:r>
      <w:r>
        <w:rPr>
          <w:i/>
          <w:lang/>
        </w:rPr>
        <w:t>:</w:t>
      </w:r>
      <w:r>
        <w:rPr>
          <w:lang/>
        </w:rPr>
        <w:t xml:space="preserve"> </w:t>
      </w:r>
    </w:p>
    <w:p w:rsidR="00A4658C" w:rsidRDefault="00A4658C" w:rsidP="00A4658C">
      <w:pPr>
        <w:ind w:firstLine="709"/>
        <w:jc w:val="both"/>
        <w:rPr>
          <w:lang/>
        </w:rPr>
      </w:pPr>
      <w:r>
        <w:rPr>
          <w:lang/>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A4658C" w:rsidRDefault="00A4658C" w:rsidP="00A4658C">
      <w:pPr>
        <w:autoSpaceDE w:val="0"/>
        <w:autoSpaceDN w:val="0"/>
        <w:ind w:firstLine="709"/>
        <w:jc w:val="both"/>
        <w:rPr>
          <w:lang w:eastAsia="ru-RU"/>
        </w:rPr>
      </w:pPr>
      <w:r>
        <w:rPr>
          <w:lang w:eastAsia="ru-RU"/>
        </w:rPr>
        <w:t>- поддерживать стремление детей к творчеству;</w:t>
      </w:r>
    </w:p>
    <w:p w:rsidR="00A4658C" w:rsidRDefault="00A4658C" w:rsidP="00A4658C">
      <w:pPr>
        <w:autoSpaceDE w:val="0"/>
        <w:autoSpaceDN w:val="0"/>
        <w:ind w:firstLine="709"/>
        <w:jc w:val="both"/>
        <w:rPr>
          <w:lang w:eastAsia="ru-RU"/>
        </w:rPr>
      </w:pPr>
      <w:r>
        <w:rPr>
          <w:lang w:eastAsia="ru-RU"/>
        </w:rPr>
        <w:t xml:space="preserve">- содействовать  формированию у детей практических навыков в художественно-эстетических видах деятельности;  </w:t>
      </w:r>
    </w:p>
    <w:p w:rsidR="00A4658C" w:rsidRDefault="00A4658C" w:rsidP="00A4658C">
      <w:pPr>
        <w:ind w:firstLine="709"/>
        <w:jc w:val="both"/>
        <w:rPr>
          <w:lang w:eastAsia="ru-RU"/>
        </w:rPr>
      </w:pPr>
      <w:r>
        <w:rPr>
          <w:lang w:eastAsia="ru-RU"/>
        </w:rPr>
        <w:t>- обогащать и расширять  художественный опыт детей, поддерживать и направлять эмоционально-эстетическую трактовку образов;</w:t>
      </w:r>
    </w:p>
    <w:p w:rsidR="00A4658C" w:rsidRDefault="00A4658C" w:rsidP="00A4658C">
      <w:pPr>
        <w:autoSpaceDE w:val="0"/>
        <w:autoSpaceDN w:val="0"/>
        <w:ind w:firstLine="709"/>
        <w:jc w:val="both"/>
        <w:rPr>
          <w:lang w:eastAsia="ru-RU"/>
        </w:rPr>
      </w:pPr>
      <w:r>
        <w:rPr>
          <w:lang w:eastAsia="ru-RU"/>
        </w:rPr>
        <w:t xml:space="preserve">- развивать способность к импровизациям в различных видах искусства; </w:t>
      </w:r>
    </w:p>
    <w:p w:rsidR="00A4658C" w:rsidRDefault="00A4658C" w:rsidP="00A4658C">
      <w:pPr>
        <w:autoSpaceDE w:val="0"/>
        <w:autoSpaceDN w:val="0"/>
        <w:ind w:firstLine="709"/>
        <w:jc w:val="both"/>
        <w:rPr>
          <w:lang w:eastAsia="ru-RU"/>
        </w:rPr>
      </w:pPr>
      <w:r>
        <w:rPr>
          <w:lang w:eastAsia="ru-RU"/>
        </w:rPr>
        <w:t>- учить добиваться выразительной передачи образа через форму, строение, пропорции, детали, звуки, движения, жесты, мимику и др..</w:t>
      </w:r>
    </w:p>
    <w:p w:rsidR="00A4658C" w:rsidRDefault="00A4658C" w:rsidP="00A4658C">
      <w:pPr>
        <w:suppressAutoHyphens w:val="0"/>
        <w:autoSpaceDE w:val="0"/>
        <w:autoSpaceDN w:val="0"/>
        <w:adjustRightInd w:val="0"/>
        <w:rPr>
          <w:b/>
          <w:sz w:val="28"/>
          <w:lang/>
        </w:rPr>
      </w:pPr>
    </w:p>
    <w:p w:rsidR="00A4658C" w:rsidRDefault="00A4658C" w:rsidP="00A4658C">
      <w:pPr>
        <w:suppressAutoHyphens w:val="0"/>
        <w:autoSpaceDE w:val="0"/>
        <w:autoSpaceDN w:val="0"/>
        <w:adjustRightInd w:val="0"/>
        <w:rPr>
          <w:b/>
          <w:bCs/>
          <w:lang w:eastAsia="ru-RU"/>
        </w:rPr>
      </w:pPr>
      <w:r>
        <w:rPr>
          <w:b/>
          <w:sz w:val="28"/>
          <w:lang/>
        </w:rPr>
        <w:t xml:space="preserve">                 </w:t>
      </w:r>
      <w:r>
        <w:rPr>
          <w:b/>
          <w:bCs/>
          <w:lang w:eastAsia="ru-RU"/>
        </w:rPr>
        <w:t xml:space="preserve">Формы и приемы организации образовательного процесса </w:t>
      </w:r>
    </w:p>
    <w:p w:rsidR="00A4658C" w:rsidRDefault="00A4658C" w:rsidP="00A4658C">
      <w:pPr>
        <w:suppressAutoHyphens w:val="0"/>
        <w:autoSpaceDE w:val="0"/>
        <w:autoSpaceDN w:val="0"/>
        <w:adjustRightInd w:val="0"/>
        <w:jc w:val="center"/>
        <w:rPr>
          <w:b/>
          <w:bCs/>
          <w:lang w:eastAsia="ru-RU"/>
        </w:rPr>
      </w:pPr>
      <w:r>
        <w:rPr>
          <w:b/>
          <w:bCs/>
          <w:lang w:eastAsia="ru-RU"/>
        </w:rPr>
        <w:t xml:space="preserve">по образовательной области </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«Художественно-эстетическое  развитие</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Обыгрывание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незавершенного рисунка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Коллективная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Создание условий для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выбора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Опытно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экспериментальная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Творческие задания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Слушание (музыкальные сказки инструментальная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Беседы с детьми о музыке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Театрализованная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 в детских книгах репродукций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предметов окружающей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действительности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портретов композиторов</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Обсуждение.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 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Дизайн.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Занимательные показы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Тематические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 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Использование музыки: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на утренней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во время умывания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в сюжетно – ролевых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перед дневным сном</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 при пробуждении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дидактическая игра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Развлечения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мультфильмов,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фрагментов детских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музыкальных фильмов</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ролевые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Сбор материала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для оформления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Экспериментирование с материалами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в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концерт, оркестр,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музыкальные занятия,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телевизор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ролевые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Импровизация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мелодий на собственные слова,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придумывание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песенок</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Придумывание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простейших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танцевальных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Инсценированные содержания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песен, хороводов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Составление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Композиций танца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Импровизация на инструментах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Музыкально –</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Дидактические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 – драматизации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Аккомпанемент</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 пении, танце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Детский ансамбль,</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оркестр</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Рассматривание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Наблюдение.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Рассказы.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Экскурсии.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Чтение.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Детско-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родительская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проектная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деятельность</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Посещение музеев,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выставок, детских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музыкальных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театров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Прослушивание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аудиозаписей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иллюстраций,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репродукций</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картин,</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портретов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композиторов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Просмотр</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видеофильмов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Обучение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игре на музыкальных</w:t>
            </w:r>
          </w:p>
          <w:p w:rsidR="00A4658C" w:rsidRDefault="00A4658C">
            <w:pPr>
              <w:suppressAutoHyphens w:val="0"/>
              <w:autoSpaceDE w:val="0"/>
              <w:autoSpaceDN w:val="0"/>
              <w:adjustRightInd w:val="0"/>
              <w:rPr>
                <w:rFonts w:ascii="Calibri" w:eastAsia="TimesNewRomanPSMT" w:hAnsi="Calibri"/>
                <w:lang w:eastAsia="ru-RU"/>
              </w:rPr>
            </w:pPr>
            <w:r>
              <w:rPr>
                <w:rFonts w:eastAsia="TimesNewRomanPSMT"/>
                <w:lang w:eastAsia="ru-RU"/>
              </w:rPr>
              <w:t>инструментах</w:t>
            </w:r>
          </w:p>
        </w:tc>
      </w:tr>
    </w:tbl>
    <w:p w:rsidR="00A4658C" w:rsidRDefault="00A4658C" w:rsidP="00A4658C">
      <w:pPr>
        <w:ind w:firstLine="709"/>
        <w:jc w:val="center"/>
        <w:rPr>
          <w:b/>
          <w:sz w:val="28"/>
          <w:lang/>
        </w:rPr>
      </w:pPr>
    </w:p>
    <w:p w:rsidR="00A4658C" w:rsidRDefault="00A4658C" w:rsidP="00A4658C">
      <w:pPr>
        <w:rPr>
          <w:b/>
        </w:rPr>
      </w:pPr>
      <w:r>
        <w:rPr>
          <w:b/>
        </w:rPr>
        <w:t>Региональный компонент:</w:t>
      </w:r>
    </w:p>
    <w:p w:rsidR="00A4658C" w:rsidRDefault="00A4658C" w:rsidP="00A4658C">
      <w:pPr>
        <w:jc w:val="both"/>
        <w:rPr>
          <w:b/>
        </w:rPr>
      </w:pPr>
    </w:p>
    <w:p w:rsidR="00A4658C" w:rsidRDefault="00A4658C" w:rsidP="00A4658C">
      <w:pPr>
        <w:jc w:val="both"/>
      </w:pPr>
      <w:r>
        <w:rPr>
          <w:b/>
        </w:rPr>
        <w:t xml:space="preserve">- </w:t>
      </w:r>
      <w:r>
        <w:t>Знакомство с русскими узорами, орнаментами, цветосимволикой, вышивкой, керамикой, резьбой,  знакомство с творчеством художников России</w:t>
      </w:r>
    </w:p>
    <w:p w:rsidR="00A4658C" w:rsidRDefault="00A4658C" w:rsidP="00A4658C">
      <w:pPr>
        <w:jc w:val="both"/>
      </w:pPr>
      <w:r>
        <w:t>- Знакомство с российскими праздниками, беседы о русских композиторах, слушание русской народной музыки, песен, колыбельных,  русские музыкальные инструменты, танцы русского народа</w:t>
      </w:r>
    </w:p>
    <w:p w:rsidR="00A4658C" w:rsidRDefault="00A4658C" w:rsidP="00A4658C">
      <w:pPr>
        <w:spacing w:before="100" w:beforeAutospacing="1"/>
        <w:ind w:firstLine="547"/>
      </w:pPr>
      <w:r>
        <w:rPr>
          <w:u w:val="single"/>
        </w:rPr>
        <w:t xml:space="preserve">Конструирование </w:t>
      </w:r>
    </w:p>
    <w:p w:rsidR="00A4658C" w:rsidRDefault="00A4658C" w:rsidP="00A4658C">
      <w:pPr>
        <w:numPr>
          <w:ilvl w:val="0"/>
          <w:numId w:val="14"/>
        </w:numPr>
        <w:suppressAutoHyphens w:val="0"/>
        <w:spacing w:before="100" w:beforeAutospacing="1"/>
      </w:pPr>
      <w:r>
        <w:t>Продолжать знакомить с архитектурным пространством Ставропольского края через постройки: Эолова арфа, Орел, Место дуэли М.Ю.Лермонтова, Провал, Грот Дианы, Грот Лермонтова , Пятигорский провал</w:t>
      </w:r>
    </w:p>
    <w:p w:rsidR="00A4658C" w:rsidRDefault="00A4658C" w:rsidP="00A4658C">
      <w:pPr>
        <w:spacing w:before="100" w:beforeAutospacing="1"/>
        <w:ind w:left="360"/>
        <w:rPr>
          <w:u w:val="single"/>
        </w:rPr>
      </w:pPr>
      <w:r>
        <w:rPr>
          <w:u w:val="single"/>
        </w:rPr>
        <w:t>Музыка</w:t>
      </w:r>
    </w:p>
    <w:p w:rsidR="00A4658C" w:rsidRDefault="00A4658C" w:rsidP="00A4658C">
      <w:pPr>
        <w:numPr>
          <w:ilvl w:val="0"/>
          <w:numId w:val="15"/>
        </w:numPr>
        <w:suppressAutoHyphens w:val="0"/>
        <w:spacing w:before="274" w:after="274"/>
      </w:pPr>
      <w:r>
        <w:t>Продолжать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w:t>
      </w:r>
    </w:p>
    <w:p w:rsidR="00A4658C" w:rsidRDefault="00A4658C" w:rsidP="00A4658C">
      <w:pPr>
        <w:numPr>
          <w:ilvl w:val="0"/>
          <w:numId w:val="15"/>
        </w:numPr>
        <w:suppressAutoHyphens w:val="0"/>
        <w:spacing w:before="100" w:beforeAutospacing="1"/>
      </w:pPr>
      <w:r>
        <w:t xml:space="preserve">Продолжать 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 </w:t>
      </w:r>
    </w:p>
    <w:p w:rsidR="00A4658C" w:rsidRDefault="00A4658C" w:rsidP="00A4658C">
      <w:pPr>
        <w:ind w:firstLine="709"/>
        <w:jc w:val="center"/>
        <w:rPr>
          <w:b/>
          <w:sz w:val="28"/>
          <w:lang/>
        </w:rPr>
      </w:pPr>
    </w:p>
    <w:p w:rsidR="00A4658C" w:rsidRDefault="00A4658C" w:rsidP="00A4658C">
      <w:pPr>
        <w:suppressAutoHyphens w:val="0"/>
        <w:autoSpaceDE w:val="0"/>
        <w:autoSpaceDN w:val="0"/>
        <w:adjustRightInd w:val="0"/>
        <w:jc w:val="center"/>
        <w:rPr>
          <w:b/>
          <w:bCs/>
          <w:lang w:eastAsia="ru-RU"/>
        </w:rPr>
      </w:pPr>
      <w:r>
        <w:rPr>
          <w:b/>
          <w:bCs/>
          <w:lang w:eastAsia="ru-RU"/>
        </w:rPr>
        <w:t>Примерный перечень программ, технологий и пособий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«Художественно - эстетическое развитие»</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Казакова Т.Г. Занятия по рисованию с дошкольниками. М.:ТЦ «Сфера»,</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Аппликация с детьми 3—4 лет: Конспекты занятий. Мозаика-Синтез,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Лепка и рисование с детьми 2—3 лет: Конспекты занятий. Мозаика-Синтез,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Рисование с детьми 3—4 лет: Конспектызанятий. Мозаика-Синтез, 2008.</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Колдина Д.Н. Рисование с детьми 4—5 лет: Конспектызанятий. Мозаика-Синтез, 2008.</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Программа эстетического воспитания детей 2—7 лет «Красота.Радость.Творчество»/Т.С. Комарова, А.В. Антонова, М.Б. Зацепина. М.:Педагогическое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Волынкина В.И. Художественно – эстетическое воспитание и развитие дошкольников. Р. н/Д.: Феникс,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Грибовская А.А. Дошкольникам о графике, живописи, архитектуре искульптуре. М.:МИКПРО, 2001.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Комарова Т.С., Размыслова А.В. Цвет в детском изобразительномтворчестве. М.: 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Курочкина Н.А. Знакомим с натюрмортом. Детям о книжнойграфике. Знакомство с пейзажной живописью. СПб.: Детство Пресс,2003.</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Маслова Т.М. Развитие эмоциональной сферы дошкольников с помощью шедевров мировой живописи, СПб.: Детство Пресс, 2007</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Давыдова М.Л. Музыкальное воспитание в детском саду: средняя, старшая, подготовительная группы. М.: ВАКО,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Зимина А.Н. Теория и методика музыкального воспитании детей дошкольного возраста: Учеб. пособие. М.: ТЦ «Сфера», 2010.</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Камертон: Программа музыкального образования детей раннего и дошкольного возраста /Э.П. Костина. 2-е изд. М.: Просвещение, 2006.</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Каплунова И.М., Новооскольцева И.Л. Ладушки. Праздник каждый день: Программа музыкального воспитания детей. СПб.: Композитор,1999.</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Красота. Радость. Творчество: Программа/Сост. Т.С. Комарова, А.В. Антонова, М.Б. Зацепина. Испр. и доп. М.: Педагогическое общество России, 2002.</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Праслова Г.A Теория и методика музыкального образования детей дошкольного возраста: Учебник, СПб.: Детство Пресс, 2005.</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Радынова О.П. Музыкальные шедевры: Авторская программа и методические рекомендации. М.: Гном и Д, 2000 ( музыка для дошкольников и младших школьников).</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Радынова О.П. Теория и методика музыкального воспитания детей дошкольного возраста. Р. н/Д.: Феникс, 2011.</w:t>
      </w:r>
    </w:p>
    <w:p w:rsidR="00A4658C" w:rsidRDefault="00A4658C" w:rsidP="00A4658C">
      <w:pPr>
        <w:numPr>
          <w:ilvl w:val="0"/>
          <w:numId w:val="12"/>
        </w:numPr>
        <w:suppressAutoHyphens w:val="0"/>
        <w:autoSpaceDE w:val="0"/>
        <w:autoSpaceDN w:val="0"/>
        <w:adjustRightInd w:val="0"/>
        <w:jc w:val="both"/>
        <w:rPr>
          <w:rFonts w:eastAsia="TimesNewRomanPSMT"/>
          <w:lang w:eastAsia="ru-RU"/>
        </w:rPr>
      </w:pPr>
      <w:r>
        <w:rPr>
          <w:rFonts w:eastAsia="TimesNewRomanPSMT"/>
          <w:lang w:eastAsia="ru-RU"/>
        </w:rPr>
        <w:t>Сауко Т.Н., Буренина А.И. Топ-хлоп, малыши: Программа музыкально – ритмического воспитания детей 2-3 лет. СПб.: Мозаика-Синтез, 2001.</w:t>
      </w:r>
    </w:p>
    <w:p w:rsidR="00A4658C" w:rsidRDefault="00A4658C" w:rsidP="00A4658C">
      <w:pPr>
        <w:ind w:firstLine="709"/>
        <w:jc w:val="center"/>
        <w:rPr>
          <w:b/>
          <w:sz w:val="28"/>
          <w:lang/>
        </w:rPr>
      </w:pPr>
    </w:p>
    <w:p w:rsidR="00A4658C" w:rsidRDefault="00A4658C" w:rsidP="00A4658C">
      <w:pPr>
        <w:ind w:firstLine="709"/>
        <w:jc w:val="center"/>
        <w:rPr>
          <w:b/>
          <w:lang/>
        </w:rPr>
      </w:pPr>
      <w:r>
        <w:rPr>
          <w:b/>
          <w:lang/>
        </w:rPr>
        <w:t>Физическое развитие</w:t>
      </w:r>
    </w:p>
    <w:p w:rsidR="00A4658C" w:rsidRDefault="00A4658C" w:rsidP="00A4658C">
      <w:pPr>
        <w:ind w:firstLine="709"/>
        <w:jc w:val="center"/>
        <w:rPr>
          <w:b/>
          <w:sz w:val="28"/>
          <w:lang/>
        </w:rPr>
      </w:pPr>
    </w:p>
    <w:p w:rsidR="00A4658C" w:rsidRDefault="00A4658C" w:rsidP="00A4658C">
      <w:pPr>
        <w:ind w:firstLine="709"/>
        <w:jc w:val="both"/>
        <w:rPr>
          <w:lang/>
        </w:rPr>
      </w:pPr>
      <w:r>
        <w:rPr>
          <w:i/>
          <w:lang/>
        </w:rPr>
        <w:t>П</w:t>
      </w:r>
      <w:r>
        <w:rPr>
          <w:i/>
          <w:lang/>
        </w:rPr>
        <w:t xml:space="preserve">приобретение опыта в следующих видах </w:t>
      </w:r>
      <w:r>
        <w:rPr>
          <w:i/>
          <w:lang/>
        </w:rPr>
        <w:t>поведения детей</w:t>
      </w:r>
      <w:r>
        <w:rPr>
          <w:i/>
          <w:lang/>
        </w:rPr>
        <w:t>: двигательно</w:t>
      </w:r>
      <w:r>
        <w:rPr>
          <w:i/>
          <w:lang/>
        </w:rPr>
        <w:t>м</w:t>
      </w:r>
      <w:r>
        <w:rPr>
          <w:i/>
          <w:lang/>
        </w:rPr>
        <w:t>, в том числе связанно</w:t>
      </w:r>
      <w:r>
        <w:rPr>
          <w:i/>
          <w:lang/>
        </w:rPr>
        <w:t>м</w:t>
      </w:r>
      <w:r>
        <w:rPr>
          <w:i/>
          <w:lang/>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Pr>
          <w:i/>
          <w:lang/>
        </w:rPr>
        <w:t>:</w:t>
      </w:r>
      <w:r>
        <w:rPr>
          <w:lang/>
        </w:rPr>
        <w:t xml:space="preserve"> </w:t>
      </w:r>
    </w:p>
    <w:p w:rsidR="00A4658C" w:rsidRDefault="00A4658C" w:rsidP="00A4658C">
      <w:pPr>
        <w:ind w:firstLine="709"/>
        <w:jc w:val="both"/>
        <w:rPr>
          <w:lang/>
        </w:rPr>
      </w:pPr>
      <w:r>
        <w:rPr>
          <w:lang/>
        </w:rPr>
        <w:t>- удовлетворять потребность детей в движении;</w:t>
      </w:r>
    </w:p>
    <w:p w:rsidR="00A4658C" w:rsidRDefault="00A4658C" w:rsidP="00A4658C">
      <w:pPr>
        <w:ind w:firstLine="709"/>
        <w:jc w:val="both"/>
        <w:rPr>
          <w:lang/>
        </w:rPr>
      </w:pPr>
      <w:r>
        <w:rPr>
          <w:lang/>
        </w:rPr>
        <w:t>-повышать устойчивость организма к воздействию различных неблагоприятных факторов;</w:t>
      </w:r>
    </w:p>
    <w:p w:rsidR="00A4658C" w:rsidRDefault="00A4658C" w:rsidP="00A4658C">
      <w:pPr>
        <w:ind w:firstLine="709"/>
        <w:jc w:val="both"/>
        <w:rPr>
          <w:lang/>
        </w:rPr>
      </w:pPr>
      <w:r>
        <w:rPr>
          <w:lang/>
        </w:rPr>
        <w:t>- расширять у детей представления и знания о различных видах физических упражнений спортивного характера;</w:t>
      </w:r>
    </w:p>
    <w:p w:rsidR="00A4658C" w:rsidRDefault="00A4658C" w:rsidP="00A4658C">
      <w:pPr>
        <w:ind w:firstLine="709"/>
        <w:jc w:val="both"/>
        <w:rPr>
          <w:lang/>
        </w:rPr>
      </w:pPr>
      <w:r>
        <w:rPr>
          <w:lang/>
        </w:rPr>
        <w:t>- целенаправленно развивать физические качества (скоростные, скоростно- силовые, силу, гибкость, ловкость и выносливость);</w:t>
      </w:r>
    </w:p>
    <w:p w:rsidR="00A4658C" w:rsidRDefault="00A4658C" w:rsidP="00A4658C">
      <w:pPr>
        <w:ind w:firstLine="709"/>
        <w:jc w:val="both"/>
        <w:rPr>
          <w:lang/>
        </w:rPr>
      </w:pPr>
      <w:r>
        <w:rPr>
          <w:lang/>
        </w:rPr>
        <w:t>- развивать координацию движений, чувства равновесия, ориентировку в пространстве, скоростную реакцию, силу и гибкость;</w:t>
      </w:r>
    </w:p>
    <w:p w:rsidR="00A4658C" w:rsidRDefault="00A4658C" w:rsidP="00A4658C">
      <w:pPr>
        <w:ind w:firstLine="709"/>
        <w:jc w:val="both"/>
        <w:rPr>
          <w:lang/>
        </w:rPr>
      </w:pPr>
      <w:r>
        <w:rPr>
          <w:lang/>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A4658C" w:rsidRDefault="00A4658C" w:rsidP="00A4658C">
      <w:pPr>
        <w:ind w:firstLine="709"/>
        <w:jc w:val="both"/>
        <w:rPr>
          <w:lang/>
        </w:rPr>
      </w:pPr>
      <w:r>
        <w:rPr>
          <w:lang/>
        </w:rPr>
        <w:t>- развивать у детей возможность самостоятельного выполнения детьми всех гигиенических процедур и навыков самообслуживания;</w:t>
      </w:r>
    </w:p>
    <w:p w:rsidR="00A4658C" w:rsidRDefault="00A4658C" w:rsidP="00A4658C">
      <w:pPr>
        <w:ind w:firstLine="709"/>
        <w:jc w:val="both"/>
        <w:rPr>
          <w:lang/>
        </w:rPr>
      </w:pPr>
      <w:r>
        <w:rPr>
          <w:lang/>
        </w:rPr>
        <w:t>- формировать у детей потребность в регулярных занятиях физической культуры.</w:t>
      </w:r>
    </w:p>
    <w:p w:rsidR="00A4658C" w:rsidRDefault="00A4658C" w:rsidP="00A4658C">
      <w:pPr>
        <w:ind w:firstLine="709"/>
        <w:jc w:val="both"/>
        <w:rPr>
          <w:i/>
          <w:lang/>
        </w:rPr>
      </w:pPr>
      <w:r>
        <w:rPr>
          <w:i/>
          <w:lang/>
        </w:rPr>
        <w:t>В</w:t>
      </w:r>
      <w:r>
        <w:rPr>
          <w:i/>
          <w:lang/>
        </w:rPr>
        <w:t xml:space="preserve">выполнение основных движений (ходьба, бег, мягкие прыжки, повороты в обе стороны), </w:t>
      </w:r>
    </w:p>
    <w:p w:rsidR="00A4658C" w:rsidRDefault="00A4658C" w:rsidP="00A4658C">
      <w:pPr>
        <w:ind w:firstLine="709"/>
        <w:jc w:val="both"/>
        <w:rPr>
          <w:lang w:eastAsia="ru-RU"/>
        </w:rPr>
      </w:pPr>
      <w:r>
        <w:rPr>
          <w:b/>
          <w:lang w:eastAsia="ru-RU"/>
        </w:rPr>
        <w:t xml:space="preserve"> -  </w:t>
      </w:r>
      <w:r>
        <w:rPr>
          <w:lang w:eastAsia="ru-RU"/>
        </w:rPr>
        <w:t>развивать основные движения во время игровой активности детей.</w:t>
      </w:r>
    </w:p>
    <w:p w:rsidR="00A4658C" w:rsidRDefault="00A4658C" w:rsidP="00A4658C">
      <w:pPr>
        <w:ind w:firstLine="709"/>
        <w:jc w:val="both"/>
        <w:rPr>
          <w:lang w:eastAsia="ru-RU"/>
        </w:rPr>
      </w:pPr>
      <w:r>
        <w:rPr>
          <w:lang w:eastAsia="ru-RU"/>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A4658C" w:rsidRDefault="00A4658C" w:rsidP="00A4658C">
      <w:pPr>
        <w:ind w:firstLine="709"/>
        <w:jc w:val="both"/>
        <w:rPr>
          <w:lang w:eastAsia="ru-RU"/>
        </w:rPr>
      </w:pPr>
      <w:r>
        <w:rPr>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A4658C" w:rsidRDefault="00A4658C" w:rsidP="00A4658C">
      <w:pPr>
        <w:ind w:firstLine="709"/>
        <w:jc w:val="both"/>
        <w:rPr>
          <w:lang w:eastAsia="ru-RU"/>
        </w:rPr>
      </w:pPr>
      <w:r>
        <w:rPr>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A4658C" w:rsidRDefault="00A4658C" w:rsidP="00A4658C">
      <w:pPr>
        <w:ind w:firstLine="709"/>
        <w:jc w:val="both"/>
        <w:rPr>
          <w:lang w:eastAsia="ru-RU"/>
        </w:rPr>
      </w:pPr>
      <w:r>
        <w:rPr>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A4658C" w:rsidRDefault="00A4658C" w:rsidP="00A4658C">
      <w:pPr>
        <w:ind w:firstLine="709"/>
        <w:jc w:val="both"/>
        <w:rPr>
          <w:lang w:eastAsia="ru-RU"/>
        </w:rPr>
      </w:pPr>
      <w:r>
        <w:rPr>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A4658C" w:rsidRDefault="00A4658C" w:rsidP="00A4658C">
      <w:pPr>
        <w:ind w:firstLine="709"/>
        <w:jc w:val="both"/>
        <w:rPr>
          <w:lang w:eastAsia="ru-RU"/>
        </w:rPr>
      </w:pPr>
      <w:r>
        <w:rPr>
          <w:bCs/>
          <w:lang w:eastAsia="ru-RU"/>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A4658C" w:rsidRDefault="00A4658C" w:rsidP="00A4658C">
      <w:pPr>
        <w:ind w:firstLine="709"/>
        <w:jc w:val="both"/>
        <w:rPr>
          <w:bCs/>
          <w:lang w:eastAsia="ru-RU"/>
        </w:rPr>
      </w:pPr>
      <w:r>
        <w:rPr>
          <w:bCs/>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A4658C" w:rsidRDefault="00A4658C" w:rsidP="00A4658C">
      <w:pPr>
        <w:ind w:firstLine="709"/>
        <w:jc w:val="both"/>
        <w:rPr>
          <w:lang w:eastAsia="ru-RU"/>
        </w:rPr>
      </w:pPr>
      <w:r>
        <w:rPr>
          <w:bCs/>
          <w:lang w:eastAsia="ru-RU"/>
        </w:rPr>
        <w:t>Упражнения для мышц туловища</w:t>
      </w:r>
      <w:r>
        <w:rPr>
          <w:b/>
          <w:bCs/>
          <w:lang w:eastAsia="ru-RU"/>
        </w:rPr>
        <w:t xml:space="preserve"> (</w:t>
      </w:r>
      <w:r>
        <w:rPr>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A4658C" w:rsidRDefault="00A4658C" w:rsidP="00A4658C">
      <w:pPr>
        <w:ind w:firstLine="709"/>
        <w:jc w:val="both"/>
        <w:rPr>
          <w:b/>
          <w:bCs/>
          <w:lang w:eastAsia="ru-RU"/>
        </w:rPr>
      </w:pPr>
      <w:r>
        <w:rPr>
          <w:bCs/>
          <w:lang w:eastAsia="ru-RU"/>
        </w:rPr>
        <w:t xml:space="preserve">Упражнения для мышц </w:t>
      </w:r>
      <w:r>
        <w:rPr>
          <w:lang w:eastAsia="ru-RU"/>
        </w:rPr>
        <w:t xml:space="preserve">брюшного </w:t>
      </w:r>
      <w:r>
        <w:rPr>
          <w:bCs/>
          <w:lang w:eastAsia="ru-RU"/>
        </w:rPr>
        <w:t xml:space="preserve">пресса и ног (выставлять ногу вперед на носок скрестно; на носок-на пятку с притопами; </w:t>
      </w:r>
      <w:r>
        <w:rPr>
          <w:b/>
          <w:bCs/>
          <w:lang w:eastAsia="ru-RU"/>
        </w:rPr>
        <w:t xml:space="preserve"> </w:t>
      </w:r>
      <w:r>
        <w:rPr>
          <w:lang w:eastAsia="ru-RU"/>
        </w:rPr>
        <w:t xml:space="preserve">переступать на месте, не отрывая носки ног от пола; </w:t>
      </w:r>
      <w:r>
        <w:rPr>
          <w:bCs/>
          <w:lang w:eastAsia="ru-RU"/>
        </w:rPr>
        <w:t xml:space="preserve"> выполнять мах прямой ногой вперед, стараясь достать носком выпрямленной ноги ладони вытянутых рук; мах в сторону;</w:t>
      </w:r>
      <w:r>
        <w:rPr>
          <w:lang w:eastAsia="ru-RU"/>
        </w:rPr>
        <w:t xml:space="preserve"> </w:t>
      </w:r>
      <w:r>
        <w:rPr>
          <w:bCs/>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A4658C" w:rsidRDefault="00A4658C" w:rsidP="00A4658C">
      <w:pPr>
        <w:ind w:firstLine="709"/>
        <w:jc w:val="both"/>
        <w:rPr>
          <w:bCs/>
          <w:lang w:eastAsia="ru-RU"/>
        </w:rPr>
      </w:pPr>
      <w:r>
        <w:rPr>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A4658C" w:rsidRDefault="00A4658C" w:rsidP="00A4658C">
      <w:pPr>
        <w:ind w:firstLine="709"/>
        <w:jc w:val="both"/>
        <w:rPr>
          <w:i/>
          <w:lang/>
        </w:rPr>
      </w:pPr>
      <w:r>
        <w:rPr>
          <w:i/>
          <w:lang/>
        </w:rPr>
        <w:t>Ф</w:t>
      </w:r>
      <w:r>
        <w:rPr>
          <w:i/>
          <w:lang/>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4658C" w:rsidRDefault="00A4658C" w:rsidP="00A4658C">
      <w:pPr>
        <w:ind w:firstLine="709"/>
        <w:jc w:val="both"/>
        <w:rPr>
          <w:lang/>
        </w:rPr>
      </w:pPr>
      <w:r>
        <w:rPr>
          <w:lang/>
        </w:rPr>
        <w:t>- развивать у детей умение самостоятельно организовывать подвижные игры и выполнять упражнения.</w:t>
      </w:r>
    </w:p>
    <w:p w:rsidR="00A4658C" w:rsidRDefault="00A4658C" w:rsidP="00A4658C">
      <w:pPr>
        <w:ind w:firstLine="709"/>
        <w:jc w:val="both"/>
        <w:rPr>
          <w:i/>
          <w:lang/>
        </w:rPr>
      </w:pPr>
      <w:r>
        <w:rPr>
          <w:i/>
          <w:lang/>
        </w:rPr>
        <w:t>О</w:t>
      </w:r>
      <w:r>
        <w:rPr>
          <w:i/>
          <w:lang/>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4658C" w:rsidRDefault="00A4658C" w:rsidP="00A4658C">
      <w:pPr>
        <w:ind w:firstLine="709"/>
        <w:jc w:val="both"/>
        <w:rPr>
          <w:lang w:eastAsia="ru-RU"/>
        </w:rPr>
      </w:pPr>
      <w:r>
        <w:rPr>
          <w:lang w:eastAsia="ru-RU"/>
        </w:rPr>
        <w:t>- содействовать формированию у детей привычки   к здоровому образу жизни;</w:t>
      </w:r>
    </w:p>
    <w:p w:rsidR="00A4658C" w:rsidRDefault="00A4658C" w:rsidP="00A4658C">
      <w:pPr>
        <w:ind w:firstLine="709"/>
        <w:jc w:val="both"/>
        <w:rPr>
          <w:lang w:eastAsia="ru-RU"/>
        </w:rPr>
      </w:pPr>
      <w:r>
        <w:rPr>
          <w:lang w:eastAsia="ru-RU"/>
        </w:rPr>
        <w:t>- рассказывать детям о достижениях взрослых и детей в вопросах , связанных с формированием их здоровья.</w:t>
      </w:r>
    </w:p>
    <w:p w:rsidR="00A4658C" w:rsidRDefault="00A4658C" w:rsidP="00A4658C">
      <w:pPr>
        <w:ind w:firstLine="709"/>
        <w:jc w:val="both"/>
        <w:rPr>
          <w:lang w:eastAsia="ru-RU"/>
        </w:rPr>
      </w:pPr>
    </w:p>
    <w:p w:rsidR="00A4658C" w:rsidRDefault="00A4658C" w:rsidP="00A4658C">
      <w:pPr>
        <w:suppressAutoHyphens w:val="0"/>
        <w:autoSpaceDE w:val="0"/>
        <w:autoSpaceDN w:val="0"/>
        <w:adjustRightInd w:val="0"/>
        <w:ind w:left="768"/>
        <w:jc w:val="center"/>
        <w:rPr>
          <w:b/>
          <w:bCs/>
          <w:lang w:eastAsia="ru-RU"/>
        </w:rPr>
      </w:pPr>
      <w:r>
        <w:rPr>
          <w:b/>
          <w:bCs/>
          <w:lang w:eastAsia="ru-RU"/>
        </w:rPr>
        <w:t>Формы и приемы организации образовательного процесса</w:t>
      </w:r>
    </w:p>
    <w:p w:rsidR="00A4658C" w:rsidRDefault="00A4658C" w:rsidP="00A4658C">
      <w:pPr>
        <w:suppressAutoHyphens w:val="0"/>
        <w:autoSpaceDE w:val="0"/>
        <w:autoSpaceDN w:val="0"/>
        <w:adjustRightInd w:val="0"/>
        <w:ind w:left="768"/>
        <w:jc w:val="center"/>
        <w:rPr>
          <w:b/>
          <w:bCs/>
          <w:lang w:eastAsia="ru-RU"/>
        </w:rPr>
      </w:pPr>
      <w:r>
        <w:rPr>
          <w:b/>
          <w:bCs/>
          <w:lang w:eastAsia="ru-RU"/>
        </w:rPr>
        <w:t>по образовательной области</w:t>
      </w:r>
    </w:p>
    <w:p w:rsidR="00A4658C" w:rsidRDefault="00A4658C" w:rsidP="00A4658C">
      <w:pPr>
        <w:suppressAutoHyphens w:val="0"/>
        <w:autoSpaceDE w:val="0"/>
        <w:autoSpaceDN w:val="0"/>
        <w:adjustRightInd w:val="0"/>
        <w:ind w:left="768"/>
        <w:jc w:val="center"/>
        <w:rPr>
          <w:rFonts w:eastAsia="TimesNewRomanPSMT"/>
          <w:lang w:eastAsia="ru-RU"/>
        </w:rPr>
      </w:pPr>
      <w:r>
        <w:rPr>
          <w:b/>
          <w:bCs/>
          <w:lang w:eastAsia="ru-RU"/>
        </w:rPr>
        <w:t xml:space="preserve">«Физическое развитие </w:t>
      </w:r>
      <w:r>
        <w:rPr>
          <w:rFonts w:eastAsia="TimesNewRomanPSMT"/>
          <w:lang w:eastAsia="ru-RU"/>
        </w:rPr>
        <w:t>»</w:t>
      </w:r>
    </w:p>
    <w:p w:rsidR="00A4658C" w:rsidRDefault="00A4658C" w:rsidP="00A4658C">
      <w:pPr>
        <w:suppressAutoHyphens w:val="0"/>
        <w:autoSpaceDE w:val="0"/>
        <w:autoSpaceDN w:val="0"/>
        <w:adjustRightInd w:val="0"/>
        <w:ind w:left="768"/>
        <w:rPr>
          <w:rFonts w:eastAsia="TimesNewRomanPSMT"/>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9"/>
        <w:gridCol w:w="2529"/>
        <w:gridCol w:w="2529"/>
        <w:gridCol w:w="2416"/>
      </w:tblGrid>
      <w:tr w:rsidR="00A4658C" w:rsidTr="00A4658C">
        <w:trPr>
          <w:trHeight w:val="300"/>
        </w:trPr>
        <w:tc>
          <w:tcPr>
            <w:tcW w:w="5062" w:type="dxa"/>
            <w:gridSpan w:val="3"/>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Совместная образовательная деятельность педагогов и детей</w:t>
            </w:r>
          </w:p>
        </w:tc>
        <w:tc>
          <w:tcPr>
            <w:tcW w:w="2529"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Самостоятельная деятельность детей</w:t>
            </w:r>
          </w:p>
        </w:tc>
        <w:tc>
          <w:tcPr>
            <w:tcW w:w="2416" w:type="dxa"/>
            <w:vMerge w:val="restart"/>
            <w:tcBorders>
              <w:top w:val="single" w:sz="4" w:space="0" w:color="auto"/>
              <w:left w:val="single" w:sz="4" w:space="0" w:color="auto"/>
              <w:bottom w:val="single" w:sz="4" w:space="0" w:color="auto"/>
              <w:right w:val="single" w:sz="4" w:space="0" w:color="auto"/>
            </w:tcBorders>
          </w:tcPr>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p>
          <w:p w:rsidR="00A4658C" w:rsidRDefault="00A4658C">
            <w:pPr>
              <w:suppressAutoHyphens w:val="0"/>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семье</w:t>
            </w:r>
          </w:p>
        </w:tc>
      </w:tr>
      <w:tr w:rsidR="00A4658C" w:rsidTr="00A4658C">
        <w:trPr>
          <w:trHeight w:val="252"/>
        </w:trPr>
        <w:tc>
          <w:tcPr>
            <w:tcW w:w="2524" w:type="dxa"/>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Непосредственная образовательная деятельность</w:t>
            </w:r>
          </w:p>
        </w:tc>
        <w:tc>
          <w:tcPr>
            <w:tcW w:w="2538" w:type="dxa"/>
            <w:gridSpan w:val="2"/>
            <w:tcBorders>
              <w:top w:val="single" w:sz="4" w:space="0" w:color="auto"/>
              <w:left w:val="single" w:sz="4" w:space="0" w:color="auto"/>
              <w:bottom w:val="single" w:sz="4" w:space="0" w:color="auto"/>
              <w:right w:val="single" w:sz="4" w:space="0" w:color="auto"/>
            </w:tcBorders>
            <w:hideMark/>
          </w:tcPr>
          <w:p w:rsidR="00A4658C" w:rsidRDefault="00A4658C">
            <w:pPr>
              <w:autoSpaceDE w:val="0"/>
              <w:autoSpaceDN w:val="0"/>
              <w:adjustRightInd w:val="0"/>
              <w:jc w:val="center"/>
              <w:rPr>
                <w:rFonts w:eastAsia="TimesNewRomanPSMT"/>
                <w:b/>
                <w:szCs w:val="28"/>
                <w:lang w:eastAsia="ru-RU"/>
              </w:rPr>
            </w:pPr>
            <w:r>
              <w:rPr>
                <w:rFonts w:eastAsia="TimesNewRomanPSMT"/>
                <w:b/>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58C" w:rsidRDefault="00A4658C">
            <w:pPr>
              <w:suppressAutoHyphens w:val="0"/>
              <w:rPr>
                <w:rFonts w:eastAsia="TimesNewRomanPSMT"/>
                <w:b/>
                <w:szCs w:val="28"/>
                <w:lang w:eastAsia="ru-RU"/>
              </w:rPr>
            </w:pPr>
          </w:p>
        </w:tc>
      </w:tr>
      <w:tr w:rsidR="00A4658C" w:rsidTr="00A4658C">
        <w:tc>
          <w:tcPr>
            <w:tcW w:w="2533" w:type="dxa"/>
            <w:gridSpan w:val="2"/>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Физкультурные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Сюжетно-игровые;</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Тематические;</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Классические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тренажерах, 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улице, походы,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общеразвивающие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предметами, без</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предметов,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сюжетные, игры с</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элементами спорта)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развлечения</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Индивидуальная работа с детьми. Игровые 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 ситуации, утренняя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гимнастика:</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классическая,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игровая,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полоса препятствий,</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музыкально-</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ритмическая,</w:t>
            </w:r>
          </w:p>
          <w:p w:rsidR="00A4658C" w:rsidRDefault="00A4658C">
            <w:pPr>
              <w:suppressAutoHyphens w:val="0"/>
              <w:autoSpaceDE w:val="0"/>
              <w:autoSpaceDN w:val="0"/>
              <w:adjustRightInd w:val="0"/>
              <w:rPr>
                <w:rFonts w:eastAsia="TimesNewRomanPSMT"/>
                <w:lang w:eastAsia="ru-RU"/>
              </w:rPr>
            </w:pPr>
            <w:r>
              <w:rPr>
                <w:rFonts w:eastAsia="SymbolMT"/>
                <w:lang w:eastAsia="ru-RU"/>
              </w:rPr>
              <w:t xml:space="preserve">- </w:t>
            </w:r>
            <w:r>
              <w:rPr>
                <w:rFonts w:eastAsia="TimesNewRomanPSMT"/>
                <w:lang w:eastAsia="ru-RU"/>
              </w:rPr>
              <w:t>имитационные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Физкультминутки.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/Динамические паузы.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 игры. Игровые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 Проблемные ситуации.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Имитационные 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(спортивные праздники)</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Гимнастика после дневного сна: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оздоровительная,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коррекционная,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Объяснение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Показ</w:t>
            </w:r>
          </w:p>
        </w:tc>
        <w:tc>
          <w:tcPr>
            <w:tcW w:w="2529"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Подвижные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Игровые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упражнения.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Имитационные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движения</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Сюжетно-ролевые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игры.</w:t>
            </w:r>
          </w:p>
        </w:tc>
        <w:tc>
          <w:tcPr>
            <w:tcW w:w="2416" w:type="dxa"/>
            <w:tcBorders>
              <w:top w:val="single" w:sz="4" w:space="0" w:color="auto"/>
              <w:left w:val="single" w:sz="4" w:space="0" w:color="auto"/>
              <w:bottom w:val="single" w:sz="4" w:space="0" w:color="auto"/>
              <w:right w:val="single" w:sz="4" w:space="0" w:color="auto"/>
            </w:tcBorders>
            <w:hideMark/>
          </w:tcPr>
          <w:p w:rsidR="00A4658C" w:rsidRDefault="00A4658C">
            <w:pPr>
              <w:suppressAutoHyphens w:val="0"/>
              <w:autoSpaceDE w:val="0"/>
              <w:autoSpaceDN w:val="0"/>
              <w:adjustRightInd w:val="0"/>
              <w:rPr>
                <w:rFonts w:eastAsia="TimesNewRomanPSMT"/>
                <w:lang w:eastAsia="ru-RU"/>
              </w:rPr>
            </w:pPr>
            <w:r>
              <w:rPr>
                <w:rFonts w:eastAsia="TimesNewRomanPSMT"/>
                <w:lang w:eastAsia="ru-RU"/>
              </w:rPr>
              <w:t>Беседа.</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Совместные игры.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Походы.</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Занятия в</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спортивных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секциях.</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Посещение</w:t>
            </w:r>
          </w:p>
          <w:p w:rsidR="00A4658C" w:rsidRDefault="00A4658C">
            <w:pPr>
              <w:suppressAutoHyphens w:val="0"/>
              <w:autoSpaceDE w:val="0"/>
              <w:autoSpaceDN w:val="0"/>
              <w:adjustRightInd w:val="0"/>
              <w:rPr>
                <w:rFonts w:eastAsia="TimesNewRomanPSMT"/>
                <w:lang w:eastAsia="ru-RU"/>
              </w:rPr>
            </w:pPr>
            <w:r>
              <w:rPr>
                <w:rFonts w:eastAsia="TimesNewRomanPSMT"/>
                <w:lang w:eastAsia="ru-RU"/>
              </w:rPr>
              <w:t>бассейна</w:t>
            </w:r>
          </w:p>
        </w:tc>
      </w:tr>
    </w:tbl>
    <w:p w:rsidR="00A4658C" w:rsidRDefault="00A4658C" w:rsidP="00A4658C">
      <w:pPr>
        <w:autoSpaceDE w:val="0"/>
        <w:jc w:val="both"/>
        <w:rPr>
          <w:bCs/>
        </w:rPr>
      </w:pPr>
    </w:p>
    <w:p w:rsidR="00A4658C" w:rsidRDefault="00A4658C" w:rsidP="00A4658C">
      <w:pPr>
        <w:rPr>
          <w:b/>
        </w:rPr>
      </w:pPr>
      <w:r>
        <w:rPr>
          <w:b/>
        </w:rPr>
        <w:t>Региональный компонент:</w:t>
      </w:r>
    </w:p>
    <w:p w:rsidR="00A4658C" w:rsidRDefault="00A4658C" w:rsidP="00A4658C">
      <w:pPr>
        <w:rPr>
          <w:b/>
        </w:rPr>
      </w:pPr>
      <w:r>
        <w:rPr>
          <w:b/>
        </w:rPr>
        <w:t xml:space="preserve">                                                </w:t>
      </w:r>
    </w:p>
    <w:p w:rsidR="00A4658C" w:rsidRDefault="00A4658C" w:rsidP="00A4658C">
      <w:pPr>
        <w:numPr>
          <w:ilvl w:val="0"/>
          <w:numId w:val="16"/>
        </w:numPr>
        <w:suppressAutoHyphens w:val="0"/>
      </w:pPr>
      <w:r>
        <w:t>Развивать интерес к физической культуре и спорту, отдельным достижениям в области спорта спортсменов г. Пятигорска. Ставропольского края.</w:t>
      </w:r>
    </w:p>
    <w:p w:rsidR="00A4658C" w:rsidRDefault="00A4658C" w:rsidP="00A4658C">
      <w:pPr>
        <w:numPr>
          <w:ilvl w:val="0"/>
          <w:numId w:val="16"/>
        </w:numPr>
        <w:suppressAutoHyphens w:val="0"/>
      </w:pPr>
      <w:r>
        <w:t>Продолжать знакомить с традиционными для Ставрополья видами спорта, спортивными играми (</w:t>
      </w:r>
      <w:r>
        <w:rPr>
          <w:u w:val="single"/>
        </w:rPr>
        <w:t>подвижные казачьи игры:</w:t>
      </w:r>
      <w:r>
        <w:t xml:space="preserve"> «Чижик», «В круг», «Дрибушечка», «Ящерица», «Коршун и наседка»(казачьи). Креативные игры; </w:t>
      </w:r>
      <w:r>
        <w:rPr>
          <w:u w:val="single"/>
        </w:rPr>
        <w:t xml:space="preserve">игры с элементами театрализации, инсценирования: </w:t>
      </w:r>
      <w:r>
        <w:t>«Казачье подворье», «Казачья свадьба», «Ой, где ж ты была», «Казачьему роду - нет переводу»)</w:t>
      </w:r>
    </w:p>
    <w:p w:rsidR="00A4658C" w:rsidRDefault="00A4658C" w:rsidP="00A4658C">
      <w:pPr>
        <w:numPr>
          <w:ilvl w:val="0"/>
          <w:numId w:val="16"/>
        </w:numPr>
        <w:suppressAutoHyphens w:val="0"/>
      </w:pPr>
      <w:r>
        <w:t>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A4658C" w:rsidRDefault="00A4658C" w:rsidP="00A4658C">
      <w:pPr>
        <w:shd w:val="clear" w:color="auto" w:fill="FFFFFF"/>
        <w:ind w:firstLine="288"/>
        <w:jc w:val="both"/>
        <w:rPr>
          <w:color w:val="000000"/>
        </w:rPr>
      </w:pPr>
    </w:p>
    <w:p w:rsidR="00A4658C" w:rsidRDefault="00A4658C" w:rsidP="00A4658C">
      <w:pPr>
        <w:shd w:val="clear" w:color="auto" w:fill="FFFFFF"/>
        <w:ind w:firstLine="288"/>
        <w:jc w:val="both"/>
        <w:rPr>
          <w:color w:val="000000"/>
        </w:rPr>
      </w:pPr>
    </w:p>
    <w:p w:rsidR="00A4658C" w:rsidRDefault="00A4658C" w:rsidP="00A4658C">
      <w:pPr>
        <w:suppressAutoHyphens w:val="0"/>
        <w:autoSpaceDE w:val="0"/>
        <w:autoSpaceDN w:val="0"/>
        <w:adjustRightInd w:val="0"/>
        <w:jc w:val="center"/>
        <w:rPr>
          <w:b/>
          <w:bCs/>
          <w:lang w:eastAsia="ru-RU"/>
        </w:rPr>
      </w:pPr>
      <w:r>
        <w:rPr>
          <w:b/>
          <w:bCs/>
          <w:lang w:eastAsia="ru-RU"/>
        </w:rPr>
        <w:t>Содержание психолого-педагогической работы по освоению</w:t>
      </w:r>
    </w:p>
    <w:p w:rsidR="00A4658C" w:rsidRDefault="00A4658C" w:rsidP="00A4658C">
      <w:pPr>
        <w:suppressAutoHyphens w:val="0"/>
        <w:autoSpaceDE w:val="0"/>
        <w:autoSpaceDN w:val="0"/>
        <w:adjustRightInd w:val="0"/>
        <w:jc w:val="center"/>
        <w:rPr>
          <w:b/>
          <w:bCs/>
          <w:lang w:eastAsia="ru-RU"/>
        </w:rPr>
      </w:pPr>
      <w:r>
        <w:rPr>
          <w:b/>
          <w:bCs/>
          <w:lang w:eastAsia="ru-RU"/>
        </w:rPr>
        <w:t>образовательной области «Физическая культура»</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Вавилова Е.Н. Развитие основных движений детей 3-7 лет. Система работы. М.: Скрипторий 2003, 2008.</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подготовительной группе детского сада. М.: Владос, 2005. ;</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 дошкольникам. М.: Владос, 2004.</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младшей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средней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Глазырина Л.Д. Физическая культура в старшей группе детского сада. М.: Владос. 2005.</w:t>
      </w:r>
    </w:p>
    <w:p w:rsidR="00A4658C" w:rsidRDefault="00A4658C" w:rsidP="00A4658C">
      <w:pPr>
        <w:numPr>
          <w:ilvl w:val="0"/>
          <w:numId w:val="12"/>
        </w:numPr>
        <w:suppressAutoHyphens w:val="0"/>
        <w:autoSpaceDE w:val="0"/>
        <w:autoSpaceDN w:val="0"/>
        <w:adjustRightInd w:val="0"/>
        <w:rPr>
          <w:rFonts w:eastAsia="TimesNewRomanPSMT"/>
          <w:lang w:eastAsia="ru-RU"/>
        </w:rPr>
      </w:pPr>
      <w:r>
        <w:rPr>
          <w:rFonts w:eastAsia="TimesNewRomanPSMT"/>
          <w:lang w:eastAsia="ru-RU"/>
        </w:rPr>
        <w:t>Пензулаева Л.И. Подвижные игры и игровые упражнения для детей 5-7 лет. М.: Владос, 2002.</w:t>
      </w:r>
    </w:p>
    <w:p w:rsidR="00A4658C" w:rsidRDefault="00A4658C" w:rsidP="00A4658C">
      <w:pPr>
        <w:suppressAutoHyphens w:val="0"/>
        <w:rPr>
          <w:rFonts w:eastAsia="TimesNewRomanPSMT"/>
          <w:lang w:eastAsia="ru-RU"/>
        </w:rPr>
        <w:sectPr w:rsidR="00A4658C">
          <w:pgSz w:w="11906" w:h="16838"/>
          <w:pgMar w:top="851" w:right="849" w:bottom="709" w:left="1134" w:header="720" w:footer="709" w:gutter="0"/>
          <w:pgNumType w:start="3"/>
          <w:cols w:space="720"/>
        </w:sectPr>
      </w:pPr>
    </w:p>
    <w:p w:rsidR="00A4658C" w:rsidRDefault="00A4658C" w:rsidP="00A4658C">
      <w:pPr>
        <w:autoSpaceDE w:val="0"/>
        <w:jc w:val="center"/>
        <w:rPr>
          <w:b/>
          <w:bCs/>
          <w:color w:val="000000"/>
        </w:rPr>
      </w:pPr>
      <w:r>
        <w:rPr>
          <w:b/>
          <w:bCs/>
          <w:color w:val="000000"/>
        </w:rPr>
        <w:t xml:space="preserve">2.3.Особенности образовательной деятельности разных видов и </w:t>
      </w:r>
    </w:p>
    <w:p w:rsidR="00A4658C" w:rsidRDefault="00A4658C" w:rsidP="00A4658C">
      <w:pPr>
        <w:autoSpaceDE w:val="0"/>
        <w:jc w:val="center"/>
        <w:rPr>
          <w:b/>
          <w:color w:val="FF0000"/>
        </w:rPr>
      </w:pPr>
      <w:r>
        <w:rPr>
          <w:b/>
          <w:bCs/>
          <w:color w:val="000000"/>
        </w:rPr>
        <w:t>культурных практик.</w:t>
      </w:r>
    </w:p>
    <w:p w:rsidR="00A4658C" w:rsidRDefault="00A4658C" w:rsidP="00A4658C">
      <w:pPr>
        <w:pStyle w:val="a7"/>
        <w:spacing w:before="0" w:after="0"/>
        <w:ind w:firstLine="708"/>
        <w:jc w:val="both"/>
        <w:rPr>
          <w:color w:val="000000"/>
        </w:rPr>
      </w:pPr>
      <w:r>
        <w:rPr>
          <w:color w:val="000000"/>
        </w:rPr>
        <w:t>Специально организованная деятельность воспитателя и детей по программе «От рождения до школы »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A4658C" w:rsidRDefault="00A4658C" w:rsidP="00A4658C">
      <w:pPr>
        <w:pStyle w:val="a7"/>
        <w:spacing w:before="0" w:after="0"/>
        <w:ind w:firstLine="708"/>
        <w:jc w:val="both"/>
        <w:rPr>
          <w:color w:val="000000"/>
        </w:rPr>
      </w:pPr>
      <w:r>
        <w:rPr>
          <w:color w:val="000000"/>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A4658C" w:rsidRDefault="00A4658C" w:rsidP="00A4658C">
      <w:pPr>
        <w:pStyle w:val="a7"/>
        <w:spacing w:before="0" w:after="0"/>
        <w:ind w:firstLine="708"/>
        <w:jc w:val="both"/>
        <w:rPr>
          <w:color w:val="000000"/>
        </w:rPr>
      </w:pPr>
      <w:r>
        <w:rPr>
          <w:color w:val="000000"/>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 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w:t>
      </w:r>
      <w:r>
        <w:rPr>
          <w:color w:val="000000"/>
        </w:rPr>
        <w:br/>
        <w:t xml:space="preserve">   </w:t>
      </w:r>
      <w:r>
        <w:rPr>
          <w:color w:val="000000"/>
        </w:rPr>
        <w:tab/>
        <w:t xml:space="preserve">  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 К понятию «культурная практика» обращается также и М. Ю. Гудова. Автор рассматривает чтение, как особую культурную практику. Из всего изученного, мы сделали вывод, что «культурная практика» - это стихийное и обыденное освоение разного опыта общения и группового взаимодействия с взрослыми и сверстниками. К культурным практикам можно отнести всё разнообразие исследовательских, социально - ориентированных, коммуникативных, художественных действий.Что же можно считать культурной практикой? </w:t>
      </w:r>
    </w:p>
    <w:p w:rsidR="00A4658C" w:rsidRDefault="00A4658C" w:rsidP="00A4658C">
      <w:pPr>
        <w:pStyle w:val="a7"/>
        <w:spacing w:before="0" w:after="0"/>
        <w:ind w:firstLine="708"/>
        <w:jc w:val="both"/>
        <w:rPr>
          <w:rStyle w:val="apple-converted-space"/>
        </w:rPr>
      </w:pPr>
      <w:r>
        <w:rPr>
          <w:b/>
          <w:bCs/>
          <w:color w:val="000000"/>
        </w:rPr>
        <w:t>Совместная игра</w:t>
      </w:r>
      <w:r>
        <w:rPr>
          <w:rStyle w:val="apple-converted-space"/>
          <w:b/>
          <w:bCs/>
          <w:color w:val="000000"/>
        </w:rPr>
        <w:t> </w:t>
      </w:r>
      <w:r>
        <w:rPr>
          <w:color w:val="000000"/>
        </w:rPr>
        <w:t>воспитателя и детей (сюжетно-ролевая, режиссерская, игра-драматизация, строительно-конструктивные игры)</w:t>
      </w:r>
      <w:r>
        <w:rPr>
          <w:rStyle w:val="apple-converted-space"/>
          <w:color w:val="000000"/>
        </w:rPr>
        <w:t> </w:t>
      </w:r>
    </w:p>
    <w:p w:rsidR="00A4658C" w:rsidRDefault="00A4658C" w:rsidP="00A4658C">
      <w:pPr>
        <w:pStyle w:val="a7"/>
        <w:spacing w:before="0" w:after="0"/>
        <w:ind w:firstLine="708"/>
        <w:jc w:val="both"/>
      </w:pPr>
      <w:r>
        <w:rPr>
          <w:b/>
          <w:bCs/>
          <w:color w:val="000000"/>
        </w:rPr>
        <w:t>Ситуации общения и накопления положительного социально-эмоционального опыта</w:t>
      </w:r>
      <w:r>
        <w:rPr>
          <w:rStyle w:val="apple-converted-space"/>
          <w:b/>
          <w:bCs/>
          <w:color w:val="000000"/>
        </w:rPr>
        <w:t> </w:t>
      </w:r>
      <w:r>
        <w:rPr>
          <w:color w:val="00000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A4658C" w:rsidRDefault="00A4658C" w:rsidP="00A4658C">
      <w:pPr>
        <w:pStyle w:val="a7"/>
        <w:spacing w:before="0" w:after="0"/>
        <w:ind w:firstLine="708"/>
        <w:jc w:val="both"/>
        <w:rPr>
          <w:color w:val="000000"/>
        </w:rPr>
      </w:pPr>
      <w:r>
        <w:rPr>
          <w:b/>
          <w:bCs/>
          <w:color w:val="000000"/>
        </w:rPr>
        <w:t>Творческая мастерская</w:t>
      </w:r>
      <w:r>
        <w:rPr>
          <w:rStyle w:val="apple-converted-space"/>
          <w:b/>
          <w:bCs/>
          <w:color w:val="000000"/>
        </w:rPr>
        <w:t> </w:t>
      </w:r>
      <w:r>
        <w:rPr>
          <w:color w:val="000000"/>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w:t>
      </w:r>
    </w:p>
    <w:p w:rsidR="00A4658C" w:rsidRDefault="00A4658C" w:rsidP="00A4658C">
      <w:pPr>
        <w:pStyle w:val="a7"/>
        <w:spacing w:before="0" w:after="0"/>
        <w:jc w:val="both"/>
        <w:rPr>
          <w:color w:val="000000"/>
        </w:rPr>
      </w:pPr>
      <w:r>
        <w:rPr>
          <w:color w:val="000000"/>
        </w:rPr>
        <w:t xml:space="preserve">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A4658C" w:rsidRDefault="00A4658C" w:rsidP="00A4658C">
      <w:pPr>
        <w:pStyle w:val="a7"/>
        <w:spacing w:before="0" w:after="0"/>
        <w:ind w:firstLine="708"/>
        <w:jc w:val="both"/>
        <w:rPr>
          <w:color w:val="000000"/>
        </w:rPr>
      </w:pPr>
      <w:r>
        <w:rPr>
          <w:b/>
          <w:bCs/>
          <w:color w:val="000000"/>
        </w:rPr>
        <w:t>Музыкально-театральная и литературная гостиная (детская студия)</w:t>
      </w:r>
      <w:r>
        <w:rPr>
          <w:rStyle w:val="apple-converted-space"/>
          <w:b/>
          <w:bCs/>
          <w:color w:val="000000"/>
        </w:rPr>
        <w:t> </w:t>
      </w:r>
      <w:r>
        <w:rPr>
          <w:color w:val="000000"/>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658C" w:rsidRDefault="00A4658C" w:rsidP="00A4658C">
      <w:pPr>
        <w:pStyle w:val="a7"/>
        <w:spacing w:before="0" w:after="0"/>
        <w:jc w:val="both"/>
        <w:rPr>
          <w:color w:val="000000"/>
        </w:rPr>
      </w:pPr>
      <w:r>
        <w:rPr>
          <w:color w:val="000000"/>
        </w:rPr>
        <w:t xml:space="preserve"> </w:t>
      </w:r>
      <w:r>
        <w:rPr>
          <w:color w:val="000000"/>
        </w:rPr>
        <w:tab/>
      </w:r>
      <w:r>
        <w:rPr>
          <w:b/>
          <w:bCs/>
          <w:color w:val="000000"/>
        </w:rPr>
        <w:t>Сенсорный и интеллектуальный тренинг</w:t>
      </w:r>
      <w:r>
        <w:rPr>
          <w:rStyle w:val="apple-converted-space"/>
          <w:b/>
          <w:bCs/>
          <w:color w:val="000000"/>
        </w:rPr>
        <w:t> </w:t>
      </w:r>
      <w:r>
        <w:rPr>
          <w:color w:val="000000"/>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A4658C" w:rsidRDefault="00A4658C" w:rsidP="00A4658C">
      <w:pPr>
        <w:pStyle w:val="a7"/>
        <w:spacing w:before="0" w:after="0"/>
        <w:ind w:firstLine="708"/>
        <w:jc w:val="both"/>
        <w:rPr>
          <w:color w:val="000000"/>
        </w:rPr>
      </w:pPr>
      <w:r>
        <w:rPr>
          <w:b/>
          <w:bCs/>
          <w:color w:val="000000"/>
        </w:rPr>
        <w:t>Детский досуг</w:t>
      </w:r>
      <w:r>
        <w:rPr>
          <w:rStyle w:val="apple-converted-space"/>
          <w:b/>
          <w:bCs/>
          <w:color w:val="000000"/>
        </w:rPr>
        <w:t> </w:t>
      </w:r>
      <w:r>
        <w:rPr>
          <w:color w:val="000000"/>
        </w:rPr>
        <w:t xml:space="preserve">-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 </w:t>
      </w:r>
    </w:p>
    <w:p w:rsidR="00A4658C" w:rsidRDefault="00A4658C" w:rsidP="00A4658C">
      <w:pPr>
        <w:pStyle w:val="a7"/>
        <w:spacing w:before="0" w:after="0"/>
        <w:ind w:firstLine="708"/>
        <w:jc w:val="both"/>
        <w:rPr>
          <w:color w:val="000000"/>
        </w:rPr>
      </w:pPr>
      <w:r>
        <w:rPr>
          <w:b/>
          <w:bCs/>
          <w:color w:val="000000"/>
        </w:rPr>
        <w:t>Коллективная и индивидуальная трудовая деятельность</w:t>
      </w:r>
      <w:r>
        <w:rPr>
          <w:rStyle w:val="apple-converted-space"/>
          <w:b/>
          <w:bCs/>
          <w:color w:val="000000"/>
        </w:rPr>
        <w:t> </w:t>
      </w:r>
      <w:r>
        <w:rPr>
          <w:color w:val="000000"/>
        </w:rPr>
        <w:t>носит общественно полезный характер и организуется как хозяйственно-бытовой труд и труд в природе. В нашем детском саду мы планируем культурные практики после сна. Каждый день в перспективных планах запланировано чтение художественной литературы, сюжетно – ролевые игры, опытно – экспериментальная деятельность, рассматривание, наблюдения, свободная изодеятельность, конструктивные игры, что мы и осуществляем каждый день. В ходе культурной практики дети проявляют любознательность, задают вопросы взрослым и сверстникам, пытаются самостоятельно придумывать объяснения на возникающие вопросы. Дети научаются принимать собственные решения, опираясь на свои знания, умений в различных видах деятельности. И, самое главное, дети хорошо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ДО.</w:t>
      </w:r>
    </w:p>
    <w:p w:rsidR="00A4658C" w:rsidRDefault="00A4658C" w:rsidP="00A4658C">
      <w:pPr>
        <w:widowControl w:val="0"/>
        <w:shd w:val="clear" w:color="auto" w:fill="FFFFFF"/>
        <w:autoSpaceDE w:val="0"/>
        <w:ind w:right="246"/>
        <w:rPr>
          <w:b/>
          <w:spacing w:val="-1"/>
          <w:sz w:val="28"/>
        </w:rPr>
      </w:pPr>
    </w:p>
    <w:p w:rsidR="00A4658C" w:rsidRDefault="00A4658C" w:rsidP="00A4658C">
      <w:pPr>
        <w:widowControl w:val="0"/>
        <w:shd w:val="clear" w:color="auto" w:fill="FFFFFF"/>
        <w:autoSpaceDE w:val="0"/>
        <w:ind w:right="246"/>
        <w:jc w:val="center"/>
        <w:rPr>
          <w:b/>
          <w:spacing w:val="-1"/>
        </w:rPr>
      </w:pPr>
      <w:r>
        <w:rPr>
          <w:b/>
          <w:spacing w:val="-1"/>
        </w:rPr>
        <w:t>2.3.1. Физкультурно-оздоровительная работа в ДОУ.</w:t>
      </w:r>
    </w:p>
    <w:p w:rsidR="00A4658C" w:rsidRDefault="00A4658C" w:rsidP="00A4658C">
      <w:pPr>
        <w:widowControl w:val="0"/>
        <w:shd w:val="clear" w:color="auto" w:fill="FFFFFF"/>
        <w:autoSpaceDE w:val="0"/>
        <w:ind w:right="246"/>
        <w:jc w:val="center"/>
        <w:rPr>
          <w:b/>
          <w:sz w:val="28"/>
        </w:rPr>
      </w:pPr>
    </w:p>
    <w:p w:rsidR="00A4658C" w:rsidRDefault="00A4658C" w:rsidP="00A4658C">
      <w:pPr>
        <w:ind w:firstLine="708"/>
        <w:jc w:val="both"/>
        <w:rPr>
          <w:b/>
        </w:rPr>
      </w:pPr>
      <w:r>
        <w:rPr>
          <w:b/>
        </w:rPr>
        <w:t>Цель:</w:t>
      </w:r>
      <w: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4658C" w:rsidRDefault="00A4658C" w:rsidP="00A4658C">
      <w:pPr>
        <w:jc w:val="both"/>
        <w:rPr>
          <w:spacing w:val="-4"/>
        </w:rPr>
      </w:pPr>
      <w:r>
        <w:rPr>
          <w:b/>
        </w:rPr>
        <w:t>Основные принципы физкультурно-оздоровительной работы:</w:t>
      </w:r>
    </w:p>
    <w:p w:rsidR="00A4658C" w:rsidRDefault="00A4658C" w:rsidP="00A4658C">
      <w:pPr>
        <w:widowControl w:val="0"/>
        <w:numPr>
          <w:ilvl w:val="3"/>
          <w:numId w:val="17"/>
        </w:numPr>
        <w:shd w:val="clear" w:color="auto" w:fill="FFFFFF"/>
        <w:tabs>
          <w:tab w:val="left" w:pos="338"/>
          <w:tab w:val="left" w:pos="426"/>
        </w:tabs>
        <w:autoSpaceDE w:val="0"/>
        <w:ind w:left="567" w:right="105"/>
        <w:jc w:val="both"/>
      </w:pPr>
      <w:r>
        <w:rPr>
          <w:spacing w:val="-4"/>
        </w:rPr>
        <w:t xml:space="preserve">   принцип активности и сознательности - участие   всего   коллектива педагогов и </w:t>
      </w:r>
      <w:r>
        <w:rPr>
          <w:spacing w:val="-2"/>
        </w:rPr>
        <w:t xml:space="preserve">родителей   в поиске   новых,   эффективных  методов и целенаправленной </w:t>
      </w:r>
      <w:r>
        <w:t>деятельности  по оздоровлению  себя и детей</w:t>
      </w:r>
    </w:p>
    <w:p w:rsidR="00A4658C" w:rsidRDefault="00A4658C" w:rsidP="00A4658C">
      <w:pPr>
        <w:widowControl w:val="0"/>
        <w:numPr>
          <w:ilvl w:val="3"/>
          <w:numId w:val="17"/>
        </w:numPr>
        <w:shd w:val="clear" w:color="auto" w:fill="FFFFFF"/>
        <w:tabs>
          <w:tab w:val="left" w:pos="338"/>
          <w:tab w:val="left" w:pos="426"/>
        </w:tabs>
        <w:autoSpaceDE w:val="0"/>
        <w:ind w:left="567" w:right="105"/>
        <w:jc w:val="both"/>
        <w:rPr>
          <w:spacing w:val="-4"/>
        </w:rPr>
      </w:pPr>
      <w:r>
        <w:t xml:space="preserve">   </w:t>
      </w:r>
      <w:r>
        <w:rPr>
          <w:spacing w:val="-3"/>
        </w:rPr>
        <w:t>принцип научности - подкрепление проводимых  мероприятий, направленных</w:t>
      </w:r>
      <w:r>
        <w:t xml:space="preserve"> </w:t>
      </w:r>
      <w:r>
        <w:rPr>
          <w:spacing w:val="-5"/>
        </w:rPr>
        <w:t xml:space="preserve">на укрепление   здоровья,   научно   обоснованными и практически апробированными </w:t>
      </w:r>
      <w:r>
        <w:rPr>
          <w:spacing w:val="-8"/>
        </w:rPr>
        <w:t>методиками</w:t>
      </w:r>
    </w:p>
    <w:p w:rsidR="00A4658C" w:rsidRDefault="00A4658C" w:rsidP="00A4658C">
      <w:pPr>
        <w:widowControl w:val="0"/>
        <w:numPr>
          <w:ilvl w:val="3"/>
          <w:numId w:val="17"/>
        </w:numPr>
        <w:shd w:val="clear" w:color="auto" w:fill="FFFFFF"/>
        <w:tabs>
          <w:tab w:val="left" w:pos="338"/>
          <w:tab w:val="left" w:pos="426"/>
        </w:tabs>
        <w:autoSpaceDE w:val="0"/>
        <w:ind w:left="567" w:right="105"/>
        <w:rPr>
          <w:spacing w:val="-3"/>
        </w:rPr>
      </w:pPr>
      <w:r>
        <w:rPr>
          <w:spacing w:val="-4"/>
        </w:rPr>
        <w:t xml:space="preserve">  принцип   комплексности и интегративности - решение оздоровительных</w:t>
      </w:r>
      <w:r>
        <w:rPr>
          <w:spacing w:val="-4"/>
        </w:rPr>
        <w:br/>
      </w:r>
      <w:r>
        <w:rPr>
          <w:spacing w:val="-3"/>
        </w:rPr>
        <w:t xml:space="preserve">задач   в   системе   всего  учебно - воспитательного   процесса и всех видов </w:t>
      </w:r>
      <w:r>
        <w:rPr>
          <w:spacing w:val="-5"/>
        </w:rPr>
        <w:t>деятельности</w:t>
      </w:r>
    </w:p>
    <w:p w:rsidR="00A4658C" w:rsidRDefault="00A4658C" w:rsidP="00A4658C">
      <w:pPr>
        <w:widowControl w:val="0"/>
        <w:numPr>
          <w:ilvl w:val="3"/>
          <w:numId w:val="17"/>
        </w:numPr>
        <w:shd w:val="clear" w:color="auto" w:fill="FFFFFF"/>
        <w:tabs>
          <w:tab w:val="left" w:pos="173"/>
          <w:tab w:val="left" w:pos="426"/>
        </w:tabs>
        <w:autoSpaceDE w:val="0"/>
        <w:ind w:left="567" w:right="105"/>
        <w:jc w:val="both"/>
        <w:rPr>
          <w:spacing w:val="-4"/>
        </w:rPr>
      </w:pPr>
      <w:r>
        <w:rPr>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A4658C" w:rsidRDefault="00A4658C" w:rsidP="00A4658C">
      <w:pPr>
        <w:widowControl w:val="0"/>
        <w:numPr>
          <w:ilvl w:val="3"/>
          <w:numId w:val="17"/>
        </w:numPr>
        <w:shd w:val="clear" w:color="auto" w:fill="FFFFFF"/>
        <w:tabs>
          <w:tab w:val="left" w:pos="173"/>
          <w:tab w:val="left" w:pos="426"/>
        </w:tabs>
        <w:autoSpaceDE w:val="0"/>
        <w:ind w:left="567"/>
        <w:jc w:val="both"/>
      </w:pPr>
      <w:r>
        <w:rPr>
          <w:spacing w:val="-4"/>
        </w:rPr>
        <w:t xml:space="preserve"> принцип результативности и гарантированности - реализация прав детей на получение </w:t>
      </w:r>
      <w:r>
        <w:rPr>
          <w:spacing w:val="-3"/>
        </w:rPr>
        <w:t xml:space="preserve">необходимой помощи и  поддержки, гарантия   положительных результатов  </w:t>
      </w:r>
      <w:r>
        <w:rPr>
          <w:spacing w:val="-4"/>
        </w:rPr>
        <w:t>независимо от   возраста и уровня   физического развития.</w:t>
      </w:r>
    </w:p>
    <w:p w:rsidR="00A4658C" w:rsidRDefault="00A4658C" w:rsidP="00A4658C">
      <w:pPr>
        <w:widowControl w:val="0"/>
        <w:shd w:val="clear" w:color="auto" w:fill="FFFFFF"/>
        <w:tabs>
          <w:tab w:val="left" w:pos="173"/>
        </w:tabs>
        <w:autoSpaceDE w:val="0"/>
        <w:jc w:val="both"/>
      </w:pPr>
    </w:p>
    <w:p w:rsidR="00A4658C" w:rsidRDefault="00A4658C" w:rsidP="00A4658C">
      <w:pPr>
        <w:widowControl w:val="0"/>
        <w:shd w:val="clear" w:color="auto" w:fill="FFFFFF"/>
        <w:tabs>
          <w:tab w:val="left" w:pos="173"/>
        </w:tabs>
        <w:autoSpaceDE w:val="0"/>
        <w:jc w:val="center"/>
        <w:rPr>
          <w:b/>
        </w:rPr>
      </w:pPr>
      <w:r>
        <w:rPr>
          <w:b/>
        </w:rPr>
        <w:t>Основные направления  физкультурно-оздоровительной работы</w:t>
      </w:r>
    </w:p>
    <w:p w:rsidR="00A4658C" w:rsidRDefault="00A4658C" w:rsidP="00A4658C">
      <w:pPr>
        <w:widowControl w:val="0"/>
        <w:shd w:val="clear" w:color="auto" w:fill="FFFFFF"/>
        <w:tabs>
          <w:tab w:val="left" w:pos="173"/>
        </w:tabs>
        <w:autoSpaceDE w:val="0"/>
        <w:jc w:val="center"/>
        <w:rPr>
          <w:b/>
          <w:spacing w:val="-4"/>
        </w:rPr>
      </w:pPr>
    </w:p>
    <w:p w:rsidR="00A4658C" w:rsidRDefault="00A4658C" w:rsidP="00A4658C">
      <w:pPr>
        <w:widowControl w:val="0"/>
        <w:shd w:val="clear" w:color="auto" w:fill="FFFFFF"/>
        <w:tabs>
          <w:tab w:val="left" w:pos="173"/>
        </w:tabs>
        <w:autoSpaceDE w:val="0"/>
        <w:ind w:left="142" w:hanging="142"/>
        <w:jc w:val="both"/>
      </w:pPr>
      <w:r>
        <w:rPr>
          <w:b/>
          <w:spacing w:val="-4"/>
        </w:rPr>
        <w:t>1. Создание условий:</w:t>
      </w:r>
    </w:p>
    <w:p w:rsidR="00A4658C" w:rsidRDefault="00A4658C" w:rsidP="00A4658C">
      <w:pPr>
        <w:widowControl w:val="0"/>
        <w:numPr>
          <w:ilvl w:val="0"/>
          <w:numId w:val="18"/>
        </w:numPr>
        <w:shd w:val="clear" w:color="auto" w:fill="FFFFFF"/>
        <w:tabs>
          <w:tab w:val="left" w:pos="173"/>
        </w:tabs>
        <w:autoSpaceDE w:val="0"/>
        <w:jc w:val="both"/>
      </w:pPr>
      <w:r>
        <w:t>организация здоровье сберегающей среды в ДОУ;</w:t>
      </w:r>
    </w:p>
    <w:p w:rsidR="00A4658C" w:rsidRDefault="00A4658C" w:rsidP="00A4658C">
      <w:pPr>
        <w:widowControl w:val="0"/>
        <w:numPr>
          <w:ilvl w:val="0"/>
          <w:numId w:val="18"/>
        </w:numPr>
        <w:shd w:val="clear" w:color="auto" w:fill="FFFFFF"/>
        <w:tabs>
          <w:tab w:val="left" w:pos="173"/>
        </w:tabs>
        <w:autoSpaceDE w:val="0"/>
        <w:jc w:val="both"/>
      </w:pPr>
      <w:r>
        <w:t>обеспечение   благоприятного  течения   адаптации;</w:t>
      </w:r>
    </w:p>
    <w:p w:rsidR="00A4658C" w:rsidRDefault="00A4658C" w:rsidP="00A4658C">
      <w:pPr>
        <w:widowControl w:val="0"/>
        <w:numPr>
          <w:ilvl w:val="0"/>
          <w:numId w:val="18"/>
        </w:numPr>
        <w:shd w:val="clear" w:color="auto" w:fill="FFFFFF"/>
        <w:tabs>
          <w:tab w:val="left" w:pos="173"/>
        </w:tabs>
        <w:autoSpaceDE w:val="0"/>
        <w:jc w:val="both"/>
        <w:rPr>
          <w:b/>
          <w:spacing w:val="-6"/>
        </w:rPr>
      </w:pPr>
      <w:r>
        <w:t>выполнение   санитарно-гигиенического  режима;</w:t>
      </w:r>
    </w:p>
    <w:p w:rsidR="00A4658C" w:rsidRDefault="00A4658C" w:rsidP="00A4658C">
      <w:pPr>
        <w:widowControl w:val="0"/>
        <w:autoSpaceDE w:val="0"/>
        <w:jc w:val="both"/>
      </w:pPr>
      <w:r>
        <w:rPr>
          <w:b/>
          <w:spacing w:val="-6"/>
        </w:rPr>
        <w:t>2. Организационно-методическое и педагогическое направление:</w:t>
      </w:r>
    </w:p>
    <w:p w:rsidR="00A4658C" w:rsidRDefault="00A4658C" w:rsidP="00A4658C">
      <w:pPr>
        <w:widowControl w:val="0"/>
        <w:numPr>
          <w:ilvl w:val="0"/>
          <w:numId w:val="19"/>
        </w:numPr>
        <w:autoSpaceDE w:val="0"/>
        <w:jc w:val="both"/>
      </w:pPr>
      <w:r>
        <w:t>пропаганда ЗОЖ и методов оздоровления в коллективе детей, родителей и педагогов</w:t>
      </w:r>
    </w:p>
    <w:p w:rsidR="00A4658C" w:rsidRDefault="00A4658C" w:rsidP="00A4658C">
      <w:pPr>
        <w:widowControl w:val="0"/>
        <w:numPr>
          <w:ilvl w:val="0"/>
          <w:numId w:val="19"/>
        </w:numPr>
        <w:autoSpaceDE w:val="0"/>
        <w:jc w:val="both"/>
      </w:pPr>
      <w: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4658C" w:rsidRDefault="00A4658C" w:rsidP="00A4658C">
      <w:pPr>
        <w:widowControl w:val="0"/>
        <w:numPr>
          <w:ilvl w:val="0"/>
          <w:numId w:val="19"/>
        </w:numPr>
        <w:autoSpaceDE w:val="0"/>
        <w:jc w:val="both"/>
      </w:pPr>
      <w:r>
        <w:t>систематическое повышение квалификации педагогических и медицинских кадров</w:t>
      </w:r>
    </w:p>
    <w:p w:rsidR="00A4658C" w:rsidRDefault="00A4658C" w:rsidP="00A4658C">
      <w:pPr>
        <w:widowControl w:val="0"/>
        <w:numPr>
          <w:ilvl w:val="0"/>
          <w:numId w:val="19"/>
        </w:numPr>
        <w:autoSpaceDE w:val="0"/>
        <w:jc w:val="both"/>
      </w:pPr>
      <w:r>
        <w:t xml:space="preserve"> составление планов оздоровления</w:t>
      </w:r>
    </w:p>
    <w:p w:rsidR="00A4658C" w:rsidRDefault="00A4658C" w:rsidP="00A4658C">
      <w:pPr>
        <w:widowControl w:val="0"/>
        <w:numPr>
          <w:ilvl w:val="0"/>
          <w:numId w:val="19"/>
        </w:numPr>
        <w:autoSpaceDE w:val="0"/>
        <w:jc w:val="both"/>
        <w:rPr>
          <w:b/>
          <w:spacing w:val="-3"/>
        </w:rPr>
      </w:pPr>
      <w: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4658C" w:rsidRDefault="00A4658C" w:rsidP="00A4658C">
      <w:pPr>
        <w:widowControl w:val="0"/>
        <w:shd w:val="clear" w:color="auto" w:fill="FFFFFF"/>
        <w:autoSpaceDE w:val="0"/>
        <w:spacing w:before="7"/>
        <w:ind w:left="142" w:hanging="142"/>
        <w:jc w:val="both"/>
      </w:pPr>
      <w:r>
        <w:rPr>
          <w:b/>
          <w:spacing w:val="-3"/>
        </w:rPr>
        <w:t>3. Физкультурно-оздоровительное направление:</w:t>
      </w:r>
    </w:p>
    <w:p w:rsidR="00A4658C" w:rsidRDefault="00A4658C" w:rsidP="00A4658C">
      <w:pPr>
        <w:widowControl w:val="0"/>
        <w:numPr>
          <w:ilvl w:val="0"/>
          <w:numId w:val="20"/>
        </w:numPr>
        <w:shd w:val="clear" w:color="auto" w:fill="FFFFFF"/>
        <w:autoSpaceDE w:val="0"/>
        <w:spacing w:before="7"/>
        <w:jc w:val="both"/>
      </w:pPr>
      <w:r>
        <w:t>решение оздоровительных задач всеми средствами физической культуры</w:t>
      </w:r>
    </w:p>
    <w:p w:rsidR="00A4658C" w:rsidRDefault="00A4658C" w:rsidP="00A4658C">
      <w:pPr>
        <w:widowControl w:val="0"/>
        <w:numPr>
          <w:ilvl w:val="0"/>
          <w:numId w:val="20"/>
        </w:numPr>
        <w:shd w:val="clear" w:color="auto" w:fill="FFFFFF"/>
        <w:autoSpaceDE w:val="0"/>
        <w:spacing w:before="7"/>
        <w:jc w:val="both"/>
        <w:rPr>
          <w:b/>
        </w:rPr>
      </w:pPr>
      <w:r>
        <w:t>коррекция отдельных отклонений в физическом и психическом здоровье</w:t>
      </w:r>
    </w:p>
    <w:p w:rsidR="00A4658C" w:rsidRDefault="00A4658C" w:rsidP="00A4658C">
      <w:pPr>
        <w:widowControl w:val="0"/>
        <w:autoSpaceDE w:val="0"/>
        <w:jc w:val="both"/>
      </w:pPr>
      <w:r>
        <w:rPr>
          <w:b/>
        </w:rPr>
        <w:t>4. Профилактическое направление:</w:t>
      </w:r>
    </w:p>
    <w:p w:rsidR="00A4658C" w:rsidRDefault="00A4658C" w:rsidP="00A4658C">
      <w:pPr>
        <w:widowControl w:val="0"/>
        <w:numPr>
          <w:ilvl w:val="0"/>
          <w:numId w:val="21"/>
        </w:numPr>
        <w:autoSpaceDE w:val="0"/>
        <w:jc w:val="both"/>
      </w:pPr>
      <w:r>
        <w:t>проведение социальных, санитарных и специальных мер по профилактике и нераспространению   инфекционных заболеваний</w:t>
      </w:r>
    </w:p>
    <w:p w:rsidR="00A4658C" w:rsidRDefault="00A4658C" w:rsidP="00A4658C">
      <w:pPr>
        <w:widowControl w:val="0"/>
        <w:numPr>
          <w:ilvl w:val="0"/>
          <w:numId w:val="21"/>
        </w:numPr>
        <w:autoSpaceDE w:val="0"/>
        <w:jc w:val="both"/>
      </w:pPr>
      <w:r>
        <w:t>предупреждение   острых заболеваний   методами  неспецифической профилактики</w:t>
      </w:r>
    </w:p>
    <w:p w:rsidR="00A4658C" w:rsidRDefault="00A4658C" w:rsidP="00A4658C">
      <w:pPr>
        <w:widowControl w:val="0"/>
        <w:numPr>
          <w:ilvl w:val="0"/>
          <w:numId w:val="21"/>
        </w:numPr>
        <w:autoSpaceDE w:val="0"/>
        <w:jc w:val="both"/>
      </w:pPr>
      <w:r>
        <w:t>противорецидивное   лечение   хронических заболеваний</w:t>
      </w:r>
    </w:p>
    <w:p w:rsidR="00A4658C" w:rsidRDefault="00A4658C" w:rsidP="00A4658C">
      <w:pPr>
        <w:widowControl w:val="0"/>
        <w:numPr>
          <w:ilvl w:val="0"/>
          <w:numId w:val="21"/>
        </w:numPr>
        <w:autoSpaceDE w:val="0"/>
        <w:jc w:val="both"/>
      </w:pPr>
      <w:r>
        <w:t>дегельминтизация</w:t>
      </w:r>
    </w:p>
    <w:p w:rsidR="00A4658C" w:rsidRDefault="00A4658C" w:rsidP="00A4658C">
      <w:pPr>
        <w:widowControl w:val="0"/>
        <w:numPr>
          <w:ilvl w:val="0"/>
          <w:numId w:val="21"/>
        </w:numPr>
        <w:autoSpaceDE w:val="0"/>
        <w:jc w:val="both"/>
        <w:rPr>
          <w:b/>
        </w:rPr>
      </w:pPr>
      <w:r>
        <w:t>оказание скорой помощи при неотложных состояниях.</w:t>
      </w:r>
    </w:p>
    <w:p w:rsidR="00A4658C" w:rsidRDefault="00A4658C" w:rsidP="00A4658C">
      <w:pPr>
        <w:widowControl w:val="0"/>
        <w:autoSpaceDE w:val="0"/>
        <w:jc w:val="both"/>
        <w:rPr>
          <w:b/>
        </w:rPr>
      </w:pPr>
    </w:p>
    <w:p w:rsidR="00A4658C" w:rsidRDefault="00A4658C" w:rsidP="00A4658C">
      <w:pPr>
        <w:widowControl w:val="0"/>
        <w:autoSpaceDE w:val="0"/>
        <w:ind w:left="720"/>
        <w:jc w:val="center"/>
      </w:pPr>
      <w:r>
        <w:rPr>
          <w:b/>
        </w:rPr>
        <w:t>Система оздоровительной работы</w:t>
      </w:r>
    </w:p>
    <w:p w:rsidR="00A4658C" w:rsidRDefault="00A4658C" w:rsidP="00A4658C">
      <w:pPr>
        <w:jc w:val="center"/>
      </w:pPr>
    </w:p>
    <w:tbl>
      <w:tblPr>
        <w:tblW w:w="12390" w:type="dxa"/>
        <w:tblInd w:w="-102" w:type="dxa"/>
        <w:tblLayout w:type="fixed"/>
        <w:tblLook w:val="04A0"/>
      </w:tblPr>
      <w:tblGrid>
        <w:gridCol w:w="605"/>
        <w:gridCol w:w="4424"/>
        <w:gridCol w:w="2126"/>
        <w:gridCol w:w="1843"/>
        <w:gridCol w:w="1843"/>
        <w:gridCol w:w="1529"/>
        <w:gridCol w:w="20"/>
      </w:tblGrid>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ind w:hanging="77"/>
              <w:jc w:val="both"/>
            </w:pPr>
            <w:r>
              <w:t>№ п\п</w:t>
            </w:r>
          </w:p>
        </w:tc>
        <w:tc>
          <w:tcPr>
            <w:tcW w:w="4424" w:type="dxa"/>
            <w:tcBorders>
              <w:top w:val="single" w:sz="4" w:space="0" w:color="000000"/>
              <w:left w:val="single" w:sz="4" w:space="0" w:color="000000"/>
              <w:bottom w:val="single" w:sz="4" w:space="0" w:color="000000"/>
              <w:right w:val="nil"/>
            </w:tcBorders>
          </w:tcPr>
          <w:p w:rsidR="00A4658C" w:rsidRDefault="00A4658C">
            <w:pPr>
              <w:jc w:val="both"/>
            </w:pPr>
            <w:r>
              <w:t>Мероприятия</w:t>
            </w:r>
          </w:p>
          <w:p w:rsidR="00A4658C" w:rsidRDefault="00A4658C">
            <w:pPr>
              <w:jc w:val="both"/>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Периодичность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Ответственные</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ind w:hanging="77"/>
              <w:jc w:val="both"/>
              <w:rPr>
                <w:b/>
                <w:color w:val="000000"/>
                <w:spacing w:val="-6"/>
              </w:rPr>
            </w:pPr>
            <w:r>
              <w:rPr>
                <w:b/>
              </w:rPr>
              <w:t>1.</w:t>
            </w:r>
          </w:p>
        </w:tc>
        <w:tc>
          <w:tcPr>
            <w:tcW w:w="4424" w:type="dxa"/>
            <w:tcBorders>
              <w:top w:val="single" w:sz="4" w:space="0" w:color="000000"/>
              <w:left w:val="single" w:sz="4" w:space="0" w:color="000000"/>
              <w:bottom w:val="single" w:sz="4" w:space="0" w:color="000000"/>
              <w:right w:val="nil"/>
            </w:tcBorders>
            <w:hideMark/>
          </w:tcPr>
          <w:p w:rsidR="00A4658C" w:rsidRDefault="00A4658C">
            <w:pPr>
              <w:widowControl w:val="0"/>
              <w:shd w:val="clear" w:color="auto" w:fill="FFFFFF"/>
              <w:autoSpaceDE w:val="0"/>
              <w:ind w:left="36" w:right="58"/>
              <w:jc w:val="both"/>
              <w:rPr>
                <w:color w:val="000000"/>
                <w:spacing w:val="-6"/>
              </w:rPr>
            </w:pPr>
            <w:r>
              <w:rPr>
                <w:b/>
                <w:color w:val="000000"/>
                <w:spacing w:val="-6"/>
              </w:rPr>
              <w:t>Обеспечение здорового ритма жизни</w:t>
            </w:r>
          </w:p>
          <w:p w:rsidR="00A4658C" w:rsidRDefault="00A4658C">
            <w:pPr>
              <w:widowControl w:val="0"/>
              <w:shd w:val="clear" w:color="auto" w:fill="FFFFFF"/>
              <w:autoSpaceDE w:val="0"/>
              <w:ind w:left="36" w:right="58"/>
              <w:jc w:val="both"/>
              <w:rPr>
                <w:color w:val="000000"/>
                <w:spacing w:val="-6"/>
              </w:rPr>
            </w:pPr>
            <w:r>
              <w:rPr>
                <w:color w:val="000000"/>
                <w:spacing w:val="-6"/>
              </w:rPr>
              <w:t xml:space="preserve">- </w:t>
            </w:r>
            <w:r>
              <w:rPr>
                <w:bCs/>
                <w:color w:val="000000"/>
                <w:spacing w:val="-6"/>
              </w:rPr>
              <w:t xml:space="preserve">щадящий </w:t>
            </w:r>
            <w:r>
              <w:rPr>
                <w:color w:val="000000"/>
                <w:spacing w:val="-6"/>
              </w:rPr>
              <w:t>режим / в адаптационный период/</w:t>
            </w:r>
          </w:p>
          <w:p w:rsidR="00A4658C" w:rsidRDefault="00A4658C">
            <w:pPr>
              <w:widowControl w:val="0"/>
              <w:shd w:val="clear" w:color="auto" w:fill="FFFFFF"/>
              <w:autoSpaceDE w:val="0"/>
              <w:ind w:left="36" w:right="58"/>
              <w:jc w:val="both"/>
              <w:rPr>
                <w:color w:val="000000"/>
                <w:spacing w:val="-4"/>
              </w:rPr>
            </w:pPr>
            <w:r>
              <w:rPr>
                <w:color w:val="000000"/>
                <w:spacing w:val="-6"/>
              </w:rPr>
              <w:t xml:space="preserve"> </w:t>
            </w:r>
            <w:r>
              <w:rPr>
                <w:color w:val="000000"/>
                <w:spacing w:val="-4"/>
              </w:rPr>
              <w:t>- гибкий режим дня</w:t>
            </w:r>
          </w:p>
          <w:p w:rsidR="00A4658C" w:rsidRDefault="00A4658C">
            <w:pPr>
              <w:widowControl w:val="0"/>
              <w:shd w:val="clear" w:color="auto" w:fill="FFFFFF"/>
              <w:autoSpaceDE w:val="0"/>
              <w:ind w:left="36" w:right="58"/>
              <w:jc w:val="both"/>
              <w:rPr>
                <w:color w:val="000000"/>
                <w:spacing w:val="-6"/>
              </w:rPr>
            </w:pPr>
            <w:r>
              <w:rPr>
                <w:color w:val="000000"/>
                <w:spacing w:val="-4"/>
              </w:rPr>
              <w:t xml:space="preserve">- определение оптимальной нагрузки на ребенка с учетом возрастных и индивидуальных </w:t>
            </w:r>
            <w:r>
              <w:rPr>
                <w:color w:val="000000"/>
                <w:spacing w:val="-6"/>
              </w:rPr>
              <w:t>особенностей</w:t>
            </w:r>
          </w:p>
          <w:p w:rsidR="00A4658C" w:rsidRDefault="00A4658C">
            <w:pPr>
              <w:widowControl w:val="0"/>
              <w:shd w:val="clear" w:color="auto" w:fill="FFFFFF"/>
              <w:autoSpaceDE w:val="0"/>
              <w:jc w:val="both"/>
            </w:pPr>
            <w:r>
              <w:rPr>
                <w:color w:val="000000"/>
                <w:spacing w:val="-6"/>
              </w:rPr>
              <w:t>- организация благоприятного микроклимата</w:t>
            </w:r>
          </w:p>
        </w:tc>
        <w:tc>
          <w:tcPr>
            <w:tcW w:w="2126" w:type="dxa"/>
            <w:tcBorders>
              <w:top w:val="single" w:sz="4" w:space="0" w:color="000000"/>
              <w:left w:val="single" w:sz="4" w:space="0" w:color="000000"/>
              <w:bottom w:val="single" w:sz="4" w:space="0" w:color="000000"/>
              <w:right w:val="nil"/>
            </w:tcBorders>
            <w:hideMark/>
          </w:tcPr>
          <w:p w:rsidR="00A4658C" w:rsidRDefault="00A4658C">
            <w:pPr>
              <w:widowControl w:val="0"/>
              <w:autoSpaceDE w:val="0"/>
              <w:jc w:val="both"/>
            </w:pPr>
            <w:r>
              <w:t>Все группы</w:t>
            </w:r>
          </w:p>
          <w:p w:rsidR="00A4658C" w:rsidRDefault="00A4658C">
            <w:pPr>
              <w:widowControl w:val="0"/>
              <w:autoSpaceDE w:val="0"/>
              <w:jc w:val="both"/>
              <w:rPr>
                <w:color w:val="000000"/>
                <w:spacing w:val="-7"/>
              </w:rPr>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widowControl w:val="0"/>
              <w:shd w:val="clear" w:color="auto" w:fill="FFFFFF"/>
              <w:autoSpaceDE w:val="0"/>
              <w:ind w:right="86"/>
              <w:jc w:val="both"/>
              <w:rPr>
                <w:color w:val="000000"/>
                <w:spacing w:val="-7"/>
              </w:rPr>
            </w:pPr>
            <w:r>
              <w:rPr>
                <w:color w:val="000000"/>
                <w:spacing w:val="-7"/>
              </w:rPr>
              <w:t>Ежедневно в адаптационный</w:t>
            </w:r>
          </w:p>
          <w:p w:rsidR="00A4658C" w:rsidRDefault="00A4658C">
            <w:pPr>
              <w:widowControl w:val="0"/>
              <w:shd w:val="clear" w:color="auto" w:fill="FFFFFF"/>
              <w:autoSpaceDE w:val="0"/>
              <w:ind w:right="86"/>
              <w:jc w:val="both"/>
              <w:rPr>
                <w:color w:val="000000"/>
                <w:spacing w:val="-6"/>
              </w:rPr>
            </w:pPr>
            <w:r>
              <w:rPr>
                <w:color w:val="000000"/>
                <w:spacing w:val="-7"/>
              </w:rPr>
              <w:t>период</w:t>
            </w:r>
          </w:p>
          <w:p w:rsidR="00A4658C" w:rsidRDefault="00A4658C">
            <w:pPr>
              <w:widowControl w:val="0"/>
              <w:shd w:val="clear" w:color="auto" w:fill="FFFFFF"/>
              <w:autoSpaceDE w:val="0"/>
              <w:ind w:right="86"/>
              <w:jc w:val="both"/>
              <w:rPr>
                <w:color w:val="000000"/>
                <w:spacing w:val="-6"/>
              </w:rPr>
            </w:pPr>
            <w:r>
              <w:rPr>
                <w:color w:val="000000"/>
                <w:spacing w:val="-6"/>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widowControl w:val="0"/>
              <w:shd w:val="clear" w:color="auto" w:fill="FFFFFF"/>
              <w:autoSpaceDE w:val="0"/>
              <w:ind w:left="14" w:firstLine="14"/>
              <w:jc w:val="both"/>
              <w:rPr>
                <w:color w:val="000000"/>
                <w:spacing w:val="-6"/>
              </w:rPr>
            </w:pPr>
            <w:r>
              <w:rPr>
                <w:color w:val="000000"/>
                <w:spacing w:val="-6"/>
              </w:rPr>
              <w:t>Воспитатели,</w:t>
            </w:r>
          </w:p>
          <w:p w:rsidR="00A4658C" w:rsidRDefault="00A4658C">
            <w:pPr>
              <w:widowControl w:val="0"/>
              <w:shd w:val="clear" w:color="auto" w:fill="FFFFFF"/>
              <w:autoSpaceDE w:val="0"/>
              <w:ind w:left="14" w:firstLine="14"/>
              <w:jc w:val="both"/>
              <w:rPr>
                <w:color w:val="000000"/>
                <w:spacing w:val="-7"/>
              </w:rPr>
            </w:pPr>
            <w:r>
              <w:rPr>
                <w:color w:val="000000"/>
                <w:spacing w:val="-6"/>
              </w:rPr>
              <w:t>медик</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rPr>
                <w:b/>
              </w:rPr>
              <w:t>Двигательная активность</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tc>
      </w:tr>
      <w:tr w:rsidR="00A4658C" w:rsidTr="00A4658C">
        <w:trPr>
          <w:gridAfter w:val="2"/>
          <w:wAfter w:w="1549" w:type="dxa"/>
          <w:trHeight w:val="389"/>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2.1.</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Утренняя гимнастика</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Непосредственная образовательная деятельность по физическому развитию</w:t>
            </w:r>
          </w:p>
          <w:p w:rsidR="00A4658C" w:rsidRDefault="00A4658C">
            <w:pPr>
              <w:widowControl w:val="0"/>
              <w:numPr>
                <w:ilvl w:val="0"/>
                <w:numId w:val="22"/>
              </w:numPr>
              <w:autoSpaceDE w:val="0"/>
              <w:jc w:val="both"/>
            </w:pPr>
            <w:r>
              <w:t>в зале;</w:t>
            </w:r>
          </w:p>
          <w:p w:rsidR="00A4658C" w:rsidRDefault="00A4658C">
            <w:pPr>
              <w:widowControl w:val="0"/>
              <w:numPr>
                <w:ilvl w:val="0"/>
                <w:numId w:val="22"/>
              </w:numPr>
              <w:autoSpaceDE w:val="0"/>
              <w:jc w:val="both"/>
            </w:pPr>
            <w:r>
              <w:t>на улице.</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snapToGrid w:val="0"/>
              <w:jc w:val="both"/>
            </w:pPr>
          </w:p>
          <w:p w:rsidR="00A4658C" w:rsidRDefault="00A4658C">
            <w:pPr>
              <w:jc w:val="both"/>
            </w:pPr>
            <w:r>
              <w:t>Все группы</w:t>
            </w:r>
          </w:p>
          <w:p w:rsidR="00A4658C" w:rsidRDefault="00A4658C">
            <w:pPr>
              <w:jc w:val="both"/>
            </w:pPr>
            <w:r>
              <w:t>Старшая, подготовительная.</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p>
          <w:p w:rsidR="00A4658C" w:rsidRDefault="00A4658C">
            <w:pPr>
              <w:jc w:val="both"/>
            </w:pPr>
            <w:r>
              <w:t>2 р. в неделю</w:t>
            </w:r>
          </w:p>
          <w:p w:rsidR="00A4658C" w:rsidRDefault="00A4658C">
            <w:pPr>
              <w:jc w:val="both"/>
            </w:pPr>
            <w:r>
              <w:t xml:space="preserve">1 р. в неделю </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Спортивные упражнения (санки, лыжи, велосипеды и др.)</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Во всех группах</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2 р. в неделю</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2.4.</w:t>
            </w:r>
          </w:p>
        </w:tc>
        <w:tc>
          <w:tcPr>
            <w:tcW w:w="4424" w:type="dxa"/>
            <w:tcBorders>
              <w:top w:val="single" w:sz="4" w:space="0" w:color="000000"/>
              <w:left w:val="single" w:sz="4" w:space="0" w:color="000000"/>
              <w:bottom w:val="single" w:sz="4" w:space="0" w:color="000000"/>
              <w:right w:val="nil"/>
            </w:tcBorders>
          </w:tcPr>
          <w:p w:rsidR="00A4658C" w:rsidRDefault="00A4658C">
            <w:pPr>
              <w:jc w:val="both"/>
              <w:rPr>
                <w:lang w:val="en-US"/>
              </w:rPr>
            </w:pPr>
            <w:r>
              <w:t>Элементы спортивных игр</w:t>
            </w:r>
          </w:p>
          <w:p w:rsidR="00A4658C" w:rsidRDefault="00A4658C">
            <w:pPr>
              <w:jc w:val="both"/>
              <w:rPr>
                <w:lang w:val="en-US"/>
              </w:rPr>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старшая,</w:t>
            </w:r>
          </w:p>
          <w:p w:rsidR="00A4658C" w:rsidRDefault="00A4658C">
            <w:pPr>
              <w:jc w:val="both"/>
            </w:pPr>
            <w:r>
              <w:t>подготовительная</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2 р. в неделю</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 xml:space="preserve">2.5. </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Активный отдых</w:t>
            </w:r>
          </w:p>
          <w:p w:rsidR="00A4658C" w:rsidRDefault="00A4658C">
            <w:pPr>
              <w:widowControl w:val="0"/>
              <w:numPr>
                <w:ilvl w:val="0"/>
                <w:numId w:val="22"/>
              </w:numPr>
              <w:autoSpaceDE w:val="0"/>
              <w:jc w:val="both"/>
            </w:pPr>
            <w:r>
              <w:t>спортивный час;</w:t>
            </w:r>
          </w:p>
          <w:p w:rsidR="00A4658C" w:rsidRDefault="00A4658C">
            <w:pPr>
              <w:widowControl w:val="0"/>
              <w:numPr>
                <w:ilvl w:val="0"/>
                <w:numId w:val="22"/>
              </w:numPr>
              <w:autoSpaceDE w:val="0"/>
              <w:jc w:val="both"/>
            </w:pPr>
            <w:r>
              <w:t>физкультурный досуг;</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ind w:right="-141"/>
              <w:jc w:val="both"/>
            </w:pPr>
          </w:p>
          <w:p w:rsidR="00A4658C" w:rsidRDefault="00A4658C">
            <w:pPr>
              <w:ind w:right="-141"/>
              <w:jc w:val="both"/>
            </w:pPr>
            <w:r>
              <w:t>Все группы</w:t>
            </w:r>
          </w:p>
          <w:p w:rsidR="00A4658C" w:rsidRDefault="00A4658C">
            <w:pPr>
              <w:ind w:right="-141"/>
              <w:jc w:val="both"/>
            </w:pPr>
            <w:r>
              <w:t>Все группы</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r>
              <w:t>1 р. в неделю</w:t>
            </w:r>
          </w:p>
          <w:p w:rsidR="00A4658C" w:rsidRDefault="00A4658C">
            <w:pPr>
              <w:jc w:val="both"/>
            </w:pPr>
            <w:r>
              <w:t>1 р. в месяц</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2.6.</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Физкультурные праздники (зимой, летом)</w:t>
            </w:r>
          </w:p>
          <w:p w:rsidR="00A4658C" w:rsidRDefault="00A4658C">
            <w:pPr>
              <w:jc w:val="both"/>
            </w:pPr>
            <w:r>
              <w:t>«День здоровья»</w:t>
            </w:r>
          </w:p>
          <w:p w:rsidR="00A4658C" w:rsidRDefault="00A4658C">
            <w:pPr>
              <w:jc w:val="both"/>
            </w:pPr>
            <w:r>
              <w:t>«Весёлые старты»</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ind w:right="-69"/>
              <w:jc w:val="both"/>
            </w:pPr>
            <w:r>
              <w:t>все группы</w:t>
            </w:r>
          </w:p>
          <w:p w:rsidR="00A4658C" w:rsidRDefault="00A4658C">
            <w:pPr>
              <w:ind w:right="-69"/>
              <w:jc w:val="both"/>
            </w:pPr>
            <w:r>
              <w:t>подготовительная</w:t>
            </w: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p w:rsidR="00A4658C" w:rsidRDefault="00A4658C">
            <w:pPr>
              <w:jc w:val="both"/>
            </w:pPr>
            <w:r>
              <w:t>1 р. в год</w:t>
            </w:r>
          </w:p>
          <w:p w:rsidR="00A4658C" w:rsidRDefault="00A4658C">
            <w:pPr>
              <w:jc w:val="both"/>
            </w:pPr>
            <w:r>
              <w:t>1 р. в год</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jc w:val="both"/>
            </w:pPr>
          </w:p>
          <w:p w:rsidR="00A4658C" w:rsidRDefault="00A4658C">
            <w:pPr>
              <w:jc w:val="both"/>
            </w:pPr>
            <w:r>
              <w:t>Воспитатели,</w:t>
            </w:r>
          </w:p>
          <w:p w:rsidR="00A4658C" w:rsidRDefault="00A4658C">
            <w:pPr>
              <w:jc w:val="both"/>
            </w:pPr>
            <w:r>
              <w:t>муз. рук.</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rPr>
                <w:b/>
              </w:rPr>
              <w:t xml:space="preserve">Оздоровительно – профилактические мероприятия </w:t>
            </w: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p w:rsidR="00A4658C" w:rsidRDefault="00A4658C">
            <w:pPr>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3.1.</w:t>
            </w:r>
          </w:p>
        </w:tc>
        <w:tc>
          <w:tcPr>
            <w:tcW w:w="4424" w:type="dxa"/>
            <w:tcBorders>
              <w:top w:val="single" w:sz="4" w:space="0" w:color="000000"/>
              <w:left w:val="single" w:sz="4" w:space="0" w:color="000000"/>
              <w:bottom w:val="single" w:sz="4" w:space="0" w:color="000000"/>
              <w:right w:val="nil"/>
            </w:tcBorders>
          </w:tcPr>
          <w:p w:rsidR="00A4658C" w:rsidRDefault="00A4658C">
            <w:pPr>
              <w:jc w:val="both"/>
            </w:pPr>
            <w:r>
              <w:t>Профилактика гриппа (проветривание после каждого часа, проветривание после занятия)</w:t>
            </w:r>
          </w:p>
          <w:p w:rsidR="00A4658C" w:rsidRDefault="00A4658C">
            <w:pPr>
              <w:jc w:val="both"/>
            </w:pPr>
          </w:p>
          <w:p w:rsidR="00A4658C" w:rsidRDefault="00A4658C">
            <w:pPr>
              <w:jc w:val="both"/>
            </w:pPr>
          </w:p>
          <w:p w:rsidR="00A4658C" w:rsidRDefault="00A4658C">
            <w:pPr>
              <w:jc w:val="both"/>
            </w:pP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неблагоприятный период (осень, весна)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Физиотерапевтические процедуры -кварцевание</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неблагоприятный период (осень, весна)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3.3.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Фитонезидотерапия (лук, чеснок)</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неблагопр. период (эпидемии гриппа, инфекции в группе)</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p w:rsidR="00A4658C" w:rsidRDefault="00A4658C">
            <w:pPr>
              <w:jc w:val="both"/>
            </w:pPr>
            <w:r>
              <w:t>медсестра</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rPr>
                <w:b/>
              </w:rPr>
            </w:pPr>
            <w:r>
              <w:rPr>
                <w:b/>
              </w:rPr>
              <w:t>4.</w:t>
            </w:r>
          </w:p>
        </w:tc>
        <w:tc>
          <w:tcPr>
            <w:tcW w:w="4424" w:type="dxa"/>
            <w:tcBorders>
              <w:top w:val="single" w:sz="4" w:space="0" w:color="000000"/>
              <w:left w:val="single" w:sz="4" w:space="0" w:color="000000"/>
              <w:bottom w:val="single" w:sz="4" w:space="0" w:color="000000"/>
              <w:right w:val="nil"/>
            </w:tcBorders>
          </w:tcPr>
          <w:p w:rsidR="00A4658C" w:rsidRDefault="00A4658C">
            <w:pPr>
              <w:jc w:val="both"/>
              <w:rPr>
                <w:b/>
              </w:rPr>
            </w:pPr>
            <w:r>
              <w:rPr>
                <w:b/>
              </w:rPr>
              <w:t>Закаливание</w:t>
            </w:r>
          </w:p>
          <w:p w:rsidR="00A4658C" w:rsidRDefault="00A4658C">
            <w:pPr>
              <w:jc w:val="both"/>
            </w:pPr>
          </w:p>
        </w:tc>
        <w:tc>
          <w:tcPr>
            <w:tcW w:w="2126"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nil"/>
            </w:tcBorders>
          </w:tcPr>
          <w:p w:rsidR="00A4658C" w:rsidRDefault="00A4658C">
            <w:pPr>
              <w:snapToGrid w:val="0"/>
              <w:jc w:val="both"/>
            </w:pP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snapToGrid w:val="0"/>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4.1.</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Контрастные воздушные ванны</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После дневного сна</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 xml:space="preserve">Воспитатели </w:t>
            </w:r>
          </w:p>
        </w:tc>
      </w:tr>
      <w:tr w:rsidR="00A4658C" w:rsidTr="00A4658C">
        <w:trPr>
          <w:gridAfter w:val="2"/>
          <w:wAfter w:w="1549" w:type="dxa"/>
          <w:trHeight w:val="361"/>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4.2.</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Ходьба босиком</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Лето</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4.3.</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Облегчённая одежда детей</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В течение дня</w:t>
            </w:r>
          </w:p>
        </w:tc>
        <w:tc>
          <w:tcPr>
            <w:tcW w:w="1843" w:type="dxa"/>
            <w:tcBorders>
              <w:top w:val="single" w:sz="4" w:space="0" w:color="000000"/>
              <w:left w:val="single" w:sz="4" w:space="0" w:color="000000"/>
              <w:bottom w:val="single" w:sz="4" w:space="0" w:color="000000"/>
              <w:right w:val="single" w:sz="4" w:space="0" w:color="000000"/>
            </w:tcBorders>
          </w:tcPr>
          <w:p w:rsidR="00A4658C" w:rsidRDefault="00A4658C">
            <w:pPr>
              <w:jc w:val="both"/>
            </w:pPr>
            <w:r>
              <w:t>Воспитатели</w:t>
            </w:r>
          </w:p>
          <w:p w:rsidR="00A4658C" w:rsidRDefault="00A4658C">
            <w:pPr>
              <w:jc w:val="both"/>
            </w:pPr>
          </w:p>
        </w:tc>
      </w:tr>
      <w:tr w:rsidR="00A4658C" w:rsidTr="00A4658C">
        <w:trPr>
          <w:gridAfter w:val="2"/>
          <w:wAfter w:w="1549" w:type="dxa"/>
        </w:trPr>
        <w:tc>
          <w:tcPr>
            <w:tcW w:w="606" w:type="dxa"/>
            <w:tcBorders>
              <w:top w:val="single" w:sz="4" w:space="0" w:color="000000"/>
              <w:left w:val="single" w:sz="4" w:space="0" w:color="000000"/>
              <w:bottom w:val="single" w:sz="4" w:space="0" w:color="000000"/>
              <w:right w:val="nil"/>
            </w:tcBorders>
            <w:hideMark/>
          </w:tcPr>
          <w:p w:rsidR="00A4658C" w:rsidRDefault="00A4658C">
            <w:pPr>
              <w:jc w:val="both"/>
            </w:pPr>
            <w:r>
              <w:t>4.4.</w:t>
            </w:r>
          </w:p>
        </w:tc>
        <w:tc>
          <w:tcPr>
            <w:tcW w:w="4424" w:type="dxa"/>
            <w:tcBorders>
              <w:top w:val="single" w:sz="4" w:space="0" w:color="000000"/>
              <w:left w:val="single" w:sz="4" w:space="0" w:color="000000"/>
              <w:bottom w:val="single" w:sz="4" w:space="0" w:color="000000"/>
              <w:right w:val="nil"/>
            </w:tcBorders>
            <w:hideMark/>
          </w:tcPr>
          <w:p w:rsidR="00A4658C" w:rsidRDefault="00A4658C">
            <w:pPr>
              <w:jc w:val="both"/>
            </w:pPr>
            <w:r>
              <w:t>Мытьё рук, лица</w:t>
            </w:r>
          </w:p>
        </w:tc>
        <w:tc>
          <w:tcPr>
            <w:tcW w:w="2126" w:type="dxa"/>
            <w:tcBorders>
              <w:top w:val="single" w:sz="4" w:space="0" w:color="000000"/>
              <w:left w:val="single" w:sz="4" w:space="0" w:color="000000"/>
              <w:bottom w:val="single" w:sz="4" w:space="0" w:color="000000"/>
              <w:right w:val="nil"/>
            </w:tcBorders>
            <w:hideMark/>
          </w:tcPr>
          <w:p w:rsidR="00A4658C" w:rsidRDefault="00A4658C">
            <w:pPr>
              <w:jc w:val="both"/>
            </w:pPr>
            <w:r>
              <w:t>Все группы</w:t>
            </w:r>
          </w:p>
        </w:tc>
        <w:tc>
          <w:tcPr>
            <w:tcW w:w="1843" w:type="dxa"/>
            <w:tcBorders>
              <w:top w:val="single" w:sz="4" w:space="0" w:color="000000"/>
              <w:left w:val="single" w:sz="4" w:space="0" w:color="000000"/>
              <w:bottom w:val="single" w:sz="4" w:space="0" w:color="000000"/>
              <w:right w:val="nil"/>
            </w:tcBorders>
            <w:hideMark/>
          </w:tcPr>
          <w:p w:rsidR="00A4658C" w:rsidRDefault="00A4658C">
            <w:pPr>
              <w:jc w:val="both"/>
            </w:pPr>
            <w:r>
              <w:t>Несколько раз в день</w:t>
            </w:r>
          </w:p>
        </w:tc>
        <w:tc>
          <w:tcPr>
            <w:tcW w:w="1843"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Воспитатели</w:t>
            </w:r>
          </w:p>
        </w:tc>
      </w:tr>
      <w:tr w:rsidR="00A4658C" w:rsidTr="00A4658C">
        <w:tc>
          <w:tcPr>
            <w:tcW w:w="606"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rPr>
                <w:b/>
              </w:rPr>
            </w:pPr>
          </w:p>
        </w:tc>
        <w:tc>
          <w:tcPr>
            <w:tcW w:w="4424"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both"/>
            </w:pPr>
          </w:p>
          <w:p w:rsidR="00A4658C" w:rsidRDefault="00A4658C">
            <w:pPr>
              <w:snapToGrid w:val="0"/>
              <w:jc w:val="center"/>
            </w:pPr>
          </w:p>
        </w:tc>
        <w:tc>
          <w:tcPr>
            <w:tcW w:w="2126"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jc w:val="both"/>
            </w:pPr>
          </w:p>
        </w:tc>
        <w:tc>
          <w:tcPr>
            <w:tcW w:w="1843" w:type="dxa"/>
            <w:tcBorders>
              <w:top w:val="single" w:sz="4" w:space="0" w:color="000000"/>
              <w:left w:val="nil"/>
              <w:bottom w:val="nil"/>
              <w:right w:val="nil"/>
            </w:tcBorders>
            <w:tcMar>
              <w:top w:w="0" w:type="dxa"/>
              <w:left w:w="0" w:type="dxa"/>
              <w:bottom w:w="0" w:type="dxa"/>
              <w:right w:w="0" w:type="dxa"/>
            </w:tcMar>
          </w:tcPr>
          <w:p w:rsidR="00A4658C" w:rsidRDefault="00A4658C">
            <w:pPr>
              <w:snapToGrid w:val="0"/>
            </w:pPr>
          </w:p>
        </w:tc>
        <w:tc>
          <w:tcPr>
            <w:tcW w:w="3372" w:type="dxa"/>
            <w:gridSpan w:val="2"/>
            <w:tcMar>
              <w:top w:w="0" w:type="dxa"/>
              <w:left w:w="0" w:type="dxa"/>
              <w:bottom w:w="0" w:type="dxa"/>
              <w:right w:w="0" w:type="dxa"/>
            </w:tcMar>
          </w:tcPr>
          <w:p w:rsidR="00A4658C" w:rsidRDefault="00A4658C">
            <w:pPr>
              <w:snapToGrid w:val="0"/>
              <w:jc w:val="both"/>
            </w:pPr>
          </w:p>
        </w:tc>
        <w:tc>
          <w:tcPr>
            <w:tcW w:w="20" w:type="dxa"/>
            <w:tcMar>
              <w:top w:w="0" w:type="dxa"/>
              <w:left w:w="0" w:type="dxa"/>
              <w:bottom w:w="0" w:type="dxa"/>
              <w:right w:w="0" w:type="dxa"/>
            </w:tcMar>
          </w:tcPr>
          <w:p w:rsidR="00A4658C" w:rsidRDefault="00A4658C">
            <w:pPr>
              <w:snapToGrid w:val="0"/>
            </w:pPr>
          </w:p>
        </w:tc>
      </w:tr>
    </w:tbl>
    <w:p w:rsidR="00A4658C" w:rsidRDefault="00A4658C" w:rsidP="00A4658C">
      <w:pPr>
        <w:rPr>
          <w:vanish/>
          <w:shd w:val="clear" w:color="auto" w:fill="FFFF00"/>
        </w:rPr>
      </w:pPr>
      <w:r>
        <w:pict>
          <v:shapetype id="_x0000_t202" coordsize="21600,21600" o:spt="202" path="m,l,21600r21600,l21600,xe">
            <v:stroke joinstyle="miter"/>
            <v:path gradientshapeok="t" o:connecttype="rect"/>
          </v:shapetype>
          <v:shape id="_x0000_s1026" type="#_x0000_t202" style="position:absolute;margin-left:-120pt;margin-top:-566.4pt;width:742.7pt;height:552.9pt;z-index:251658240;mso-wrap-distance-left:0;mso-wrap-distance-right:9.05pt;mso-position-horizontal-relative:margin;mso-position-vertical-relative:page" stroked="f">
            <v:fill opacity="0" color2="black"/>
            <v:textbox style="mso-next-textbox:#_x0000_s1026"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626"/>
                    <w:gridCol w:w="1857"/>
                    <w:gridCol w:w="1857"/>
                    <w:gridCol w:w="1625"/>
                  </w:tblGrid>
                  <w:tr w:rsidR="00A4658C">
                    <w:trPr>
                      <w:trHeight w:val="196"/>
                    </w:trPr>
                    <w:tc>
                      <w:tcPr>
                        <w:tcW w:w="8822" w:type="dxa"/>
                        <w:gridSpan w:val="5"/>
                        <w:tcBorders>
                          <w:top w:val="single" w:sz="4" w:space="0" w:color="auto"/>
                          <w:left w:val="single" w:sz="4" w:space="0" w:color="auto"/>
                          <w:bottom w:val="single" w:sz="4" w:space="0" w:color="auto"/>
                          <w:right w:val="single" w:sz="4" w:space="0" w:color="auto"/>
                        </w:tcBorders>
                      </w:tcPr>
                      <w:p w:rsidR="00A4658C" w:rsidRDefault="00A4658C">
                        <w:pPr>
                          <w:jc w:val="center"/>
                        </w:pPr>
                      </w:p>
                    </w:tc>
                  </w:tr>
                  <w:tr w:rsidR="00A4658C">
                    <w:trPr>
                      <w:trHeight w:val="198"/>
                    </w:trPr>
                    <w:tc>
                      <w:tcPr>
                        <w:tcW w:w="1857" w:type="dxa"/>
                        <w:tcBorders>
                          <w:top w:val="single" w:sz="4" w:space="0" w:color="auto"/>
                          <w:left w:val="single" w:sz="4" w:space="0" w:color="auto"/>
                          <w:bottom w:val="single" w:sz="4" w:space="0" w:color="auto"/>
                          <w:right w:val="single" w:sz="4" w:space="0" w:color="auto"/>
                        </w:tcBorders>
                      </w:tcPr>
                      <w:p w:rsidR="00A4658C" w:rsidRDefault="00A4658C">
                        <w:pPr>
                          <w:keepNext/>
                          <w:snapToGrid w:val="0"/>
                          <w:jc w:val="both"/>
                          <w:rPr>
                            <w:b/>
                            <w:bCs/>
                            <w:iCs/>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27"/>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37"/>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78"/>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415"/>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409"/>
                    </w:trPr>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833"/>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384"/>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246"/>
                    </w:trPr>
                    <w:tc>
                      <w:tcPr>
                        <w:tcW w:w="1857" w:type="dxa"/>
                        <w:tcBorders>
                          <w:top w:val="single" w:sz="4" w:space="0" w:color="auto"/>
                          <w:left w:val="single" w:sz="4" w:space="0" w:color="auto"/>
                          <w:bottom w:val="single" w:sz="4" w:space="0" w:color="auto"/>
                          <w:right w:val="single" w:sz="4" w:space="0" w:color="auto"/>
                        </w:tcBorders>
                      </w:tcPr>
                      <w:p w:rsidR="00A4658C" w:rsidRDefault="00A4658C">
                        <w:pPr>
                          <w:widowControl w:val="0"/>
                          <w:numPr>
                            <w:ilvl w:val="0"/>
                            <w:numId w:val="23"/>
                          </w:numPr>
                          <w:autoSpaceDE w:val="0"/>
                          <w:jc w:val="both"/>
                          <w:rPr>
                            <w:sz w:val="22"/>
                            <w:szCs w:val="22"/>
                          </w:rPr>
                        </w:pP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68"/>
                    </w:trPr>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rPr>
                            <w:sz w:val="22"/>
                            <w:szCs w:val="22"/>
                          </w:rPr>
                        </w:pPr>
                        <w:r>
                          <w:rPr>
                            <w:sz w:val="22"/>
                            <w:szCs w:val="22"/>
                          </w:rPr>
                          <w:t>Физкультурный досуг</w:t>
                        </w:r>
                      </w:p>
                    </w:tc>
                    <w:tc>
                      <w:tcPr>
                        <w:tcW w:w="1626"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jc w:val="both"/>
                          <w:rPr>
                            <w:sz w:val="22"/>
                            <w:szCs w:val="22"/>
                          </w:rPr>
                        </w:pPr>
                      </w:p>
                    </w:tc>
                    <w:tc>
                      <w:tcPr>
                        <w:tcW w:w="1857" w:type="dxa"/>
                        <w:tcBorders>
                          <w:top w:val="single" w:sz="4" w:space="0" w:color="auto"/>
                          <w:left w:val="single" w:sz="4" w:space="0" w:color="auto"/>
                          <w:bottom w:val="single" w:sz="4" w:space="0" w:color="auto"/>
                          <w:right w:val="single" w:sz="4" w:space="0" w:color="auto"/>
                        </w:tcBorders>
                      </w:tcPr>
                      <w:p w:rsidR="00A4658C" w:rsidRDefault="00A4658C">
                        <w:pPr>
                          <w:ind w:right="-168"/>
                          <w:jc w:val="both"/>
                          <w:rPr>
                            <w:sz w:val="22"/>
                            <w:szCs w:val="22"/>
                          </w:rPr>
                        </w:pPr>
                      </w:p>
                    </w:tc>
                    <w:tc>
                      <w:tcPr>
                        <w:tcW w:w="1625" w:type="dxa"/>
                        <w:tcBorders>
                          <w:top w:val="single" w:sz="4" w:space="0" w:color="auto"/>
                          <w:left w:val="single" w:sz="4" w:space="0" w:color="auto"/>
                          <w:bottom w:val="single" w:sz="4" w:space="0" w:color="auto"/>
                          <w:right w:val="single" w:sz="4" w:space="0" w:color="auto"/>
                        </w:tcBorders>
                      </w:tcPr>
                      <w:p w:rsidR="00A4658C" w:rsidRDefault="00A4658C">
                        <w:pPr>
                          <w:jc w:val="both"/>
                        </w:pPr>
                      </w:p>
                    </w:tc>
                  </w:tr>
                  <w:tr w:rsidR="00A4658C">
                    <w:trPr>
                      <w:trHeight w:val="68"/>
                    </w:trPr>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rPr>
                            <w:sz w:val="22"/>
                            <w:szCs w:val="22"/>
                          </w:rPr>
                        </w:pPr>
                        <w:r>
                          <w:rPr>
                            <w:sz w:val="22"/>
                            <w:szCs w:val="22"/>
                          </w:rPr>
                          <w:t>Спортивный праздник</w:t>
                        </w:r>
                      </w:p>
                    </w:tc>
                    <w:tc>
                      <w:tcPr>
                        <w:tcW w:w="1626" w:type="dxa"/>
                        <w:tcBorders>
                          <w:top w:val="single" w:sz="4" w:space="0" w:color="auto"/>
                          <w:left w:val="single" w:sz="4" w:space="0" w:color="auto"/>
                          <w:bottom w:val="single" w:sz="4" w:space="0" w:color="auto"/>
                          <w:right w:val="single" w:sz="4" w:space="0" w:color="auto"/>
                        </w:tcBorders>
                        <w:hideMark/>
                      </w:tcPr>
                      <w:p w:rsidR="00A4658C" w:rsidRDefault="00A4658C">
                        <w:pPr>
                          <w:jc w:val="both"/>
                          <w:rPr>
                            <w:sz w:val="22"/>
                            <w:szCs w:val="22"/>
                          </w:rPr>
                        </w:pPr>
                        <w:r>
                          <w:rPr>
                            <w:sz w:val="22"/>
                            <w:szCs w:val="22"/>
                          </w:rPr>
                          <w:t>2 раза в год по 10-15 мин.</w:t>
                        </w:r>
                      </w:p>
                    </w:tc>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rPr>
                            <w:sz w:val="22"/>
                            <w:szCs w:val="22"/>
                          </w:rPr>
                        </w:pPr>
                        <w:r>
                          <w:rPr>
                            <w:sz w:val="22"/>
                            <w:szCs w:val="22"/>
                          </w:rPr>
                          <w:t>2 раза в год по 15-20 мин.</w:t>
                        </w:r>
                      </w:p>
                    </w:tc>
                    <w:tc>
                      <w:tcPr>
                        <w:tcW w:w="1857" w:type="dxa"/>
                        <w:tcBorders>
                          <w:top w:val="single" w:sz="4" w:space="0" w:color="auto"/>
                          <w:left w:val="single" w:sz="4" w:space="0" w:color="auto"/>
                          <w:bottom w:val="single" w:sz="4" w:space="0" w:color="auto"/>
                          <w:right w:val="single" w:sz="4" w:space="0" w:color="auto"/>
                        </w:tcBorders>
                        <w:hideMark/>
                      </w:tcPr>
                      <w:p w:rsidR="00A4658C" w:rsidRDefault="00A4658C">
                        <w:pPr>
                          <w:jc w:val="both"/>
                          <w:rPr>
                            <w:sz w:val="22"/>
                            <w:szCs w:val="22"/>
                          </w:rPr>
                        </w:pPr>
                        <w:r>
                          <w:rPr>
                            <w:sz w:val="22"/>
                            <w:szCs w:val="22"/>
                          </w:rPr>
                          <w:t>2 раза в год по 25-30 мин.</w:t>
                        </w:r>
                      </w:p>
                    </w:tc>
                    <w:tc>
                      <w:tcPr>
                        <w:tcW w:w="1625"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rPr>
                            <w:sz w:val="22"/>
                            <w:szCs w:val="22"/>
                          </w:rPr>
                          <w:t>2 раза в год по 30-35 м.</w:t>
                        </w:r>
                      </w:p>
                    </w:tc>
                  </w:tr>
                </w:tbl>
                <w:p w:rsidR="00A4658C" w:rsidRDefault="00A4658C" w:rsidP="00A4658C">
                  <w:r>
                    <w:t xml:space="preserve"> </w:t>
                  </w:r>
                </w:p>
              </w:txbxContent>
            </v:textbox>
            <w10:wrap type="square" anchorx="margin" anchory="page"/>
          </v:shape>
        </w:pict>
      </w:r>
    </w:p>
    <w:p w:rsidR="00A4658C" w:rsidRDefault="00A4658C" w:rsidP="00A4658C">
      <w:pPr>
        <w:jc w:val="both"/>
        <w:rPr>
          <w:b/>
        </w:rPr>
      </w:pPr>
      <w:r>
        <w:rPr>
          <w:b/>
        </w:rPr>
        <w:t xml:space="preserve">                                                             </w:t>
      </w: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center"/>
        <w:rPr>
          <w:b/>
        </w:rPr>
      </w:pPr>
      <w:r>
        <w:rPr>
          <w:b/>
        </w:rPr>
        <w:t>2.3.2 Преемственность МБДОУ и школы.</w:t>
      </w:r>
    </w:p>
    <w:p w:rsidR="00A4658C" w:rsidRDefault="00A4658C" w:rsidP="00A4658C">
      <w:pPr>
        <w:jc w:val="center"/>
        <w:rPr>
          <w:b/>
        </w:rPr>
      </w:pP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xml:space="preserve">        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Работники дошкольных учреждений должны хорошо знать требования, которые предъявляются детям в первом классе, и в соответствии с ними готовить старших дошкольников к систематическому обучению.</w:t>
      </w:r>
    </w:p>
    <w:p w:rsidR="00A4658C" w:rsidRDefault="00A4658C" w:rsidP="00A4658C">
      <w:pPr>
        <w:pStyle w:val="c6"/>
        <w:spacing w:before="0" w:beforeAutospacing="0" w:after="0" w:afterAutospacing="0"/>
        <w:jc w:val="both"/>
        <w:rPr>
          <w:rFonts w:ascii="Arial" w:hAnsi="Arial" w:cs="Arial"/>
          <w:color w:val="000000"/>
        </w:rPr>
      </w:pPr>
      <w:r>
        <w:rPr>
          <w:rStyle w:val="c0"/>
          <w:color w:val="000000"/>
        </w:rPr>
        <w:t>        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w:t>
      </w:r>
    </w:p>
    <w:p w:rsidR="00A4658C" w:rsidRDefault="00A4658C" w:rsidP="00A4658C">
      <w:pPr>
        <w:pStyle w:val="c6"/>
        <w:spacing w:before="0" w:beforeAutospacing="0" w:after="0" w:afterAutospacing="0"/>
        <w:jc w:val="both"/>
        <w:rPr>
          <w:rStyle w:val="c0"/>
        </w:rPr>
      </w:pPr>
      <w:r>
        <w:rPr>
          <w:rStyle w:val="c0"/>
          <w:color w:val="000000"/>
        </w:rPr>
        <w:t>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предшествует уроку в школе.</w:t>
      </w:r>
    </w:p>
    <w:p w:rsidR="00A4658C" w:rsidRDefault="00A4658C" w:rsidP="00A4658C">
      <w:pPr>
        <w:pStyle w:val="c6"/>
        <w:spacing w:before="0" w:beforeAutospacing="0" w:after="0" w:afterAutospacing="0"/>
        <w:jc w:val="both"/>
        <w:rPr>
          <w:rFonts w:ascii="Arial" w:hAnsi="Arial" w:cs="Arial"/>
        </w:rPr>
      </w:pPr>
      <w:r>
        <w:rPr>
          <w:rStyle w:val="c0"/>
          <w:color w:val="000000"/>
        </w:rPr>
        <w:t xml:space="preserve">          Одним из интегральных показателей деятельности ДОУ является формирование готовности детей к обучению в школе. Этот показатель отражает качество работы педагогов, педагогов-психологов, медицинских работников и различных педагогов-специалистов.</w:t>
      </w:r>
      <w:r>
        <w:rPr>
          <w:rStyle w:val="WW8Num1z1"/>
          <w:color w:val="000000"/>
        </w:rPr>
        <w:t xml:space="preserve"> </w:t>
      </w:r>
      <w:r>
        <w:rPr>
          <w:rStyle w:val="c0"/>
          <w:color w:val="000000"/>
        </w:rPr>
        <w:t>При поступлении в начальную школу происходят кардинальные изменения в статусе, образе жизни и деятельности детей, посещавших дошкольные образовательные учреждения. Доброжелательно-демократичный стиль общения сменяется урочно-официальным и авторитарным.  Начинается трудный, болезненный процесс приспособления ребенка к новым условиям обучения и воспитания в начальной школе – адаптация, которая продолжается в среднем 3-6 месяцев. В этот период и последующие 1-1,5 года особенно важно и необходимо осуществление преемственности в содержании образования, формах, методах, технологиях ДОУ и начальной школы.</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 практике дошкольных учреждений сложился определенный опыт связи детского сада и школы. Выделяют две линии, по которым идет установление этой связи: тесный контакт педагогических коллективов детского сада и школы и непосредственное сближение дошкольников и первоклассников.</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Воспитатели знакомятся с содержанием и спецификой учебно-воспитательной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тем чтобы опираться на имеющиеся у детей знания и опыт.</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Формы связи между этими педагогическими коллективами разнообразны:</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1. Совместное обсуждение и изучение программы 1 класса и программы воспитания в детском саду, глубокое осмысление их преемственности;</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2.Ознакомление учителей с формами работы в подготовительной группе, а также уровнем знаний и умений, приобретенных детьми к концу старшего дошкольного возраста; с этой целью целесообразно присутствие педагогов начальных классов на занятиях в детском саду, наблюдение за дошкольниками, индивидуальные беседы с отдельными из них, посещение педагогических советов, проводимых в детском саду по итогам работы в подготовительных группах;</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3. Наблюдение воспитателей за своими воспитанниками в первые месяцы обучения в школе с целью выявления того, как они проявляют себя в новом коллективе, как усваивают программу, какие встречают трудности; посещение педагогических советов в школе по итогам успеваемости учащихся первых классов;</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Проведение конференций и Педагогических чтений по проблемам всесторонней готовности детей дошкольного возраста к школе, совместные обсуждения новинок педагогической и психологической литературы и т.д.</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4. Взаимосвязь психологических служб детского сада и школы позволяет вырабатывать согласованные взгляды на критерии готовности детей к школьному обучению, на проведение диагностических процедур в связи с записью детей в школу.</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5. Использование в начальной школе здоровьесберегающих технологий ДОУ. Проведение совместных с ДОУ оздоровительно-воспитательных мероприятий: «Дней здоровья», «Спортивных праздников», «Открытых уроков и физкультурных занятий с приглашением родителей» и др. Применение технологий закаливания в ДОУ.</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Наряду с традиционными формами осуществления преемственности в ходе инновационного движения в образовании появились новые, такие как уроки-практикумы, дни совместного обучения, психологические тренинги и другие.</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В результате таких контактов педагогов детских садов и школ  достигается их взаимопонимание. Воспитатели яснее осознают требования школы, задачи подготовки детей к учебе и успешнее их решают. Учителя, в свою очередь, глубже вникают в задачи, содержание и методы работы детского сада, что помогает им установить преемственность в методах воспитательного воздействия.</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Связь между детьми подготовительной группы и школьниками поддерживается в течении всего учебного года. Ознакомление дошкольников со школой дает возможность расширить соответствующие представления воспитанников детского сада, развить у них интерес к школе, желание учиться. Формы этой работы разнообразны: экскурсии в школу, посещение школьного музея, библиотеки, мастерской, проведение совместных занятий, утренников, музыкально-литературных вечеров, организация выставок рисунков и поделок.</w:t>
      </w:r>
    </w:p>
    <w:p w:rsidR="00A4658C" w:rsidRDefault="00A4658C" w:rsidP="00A4658C">
      <w:pPr>
        <w:pStyle w:val="c4"/>
        <w:spacing w:before="0" w:beforeAutospacing="0" w:after="0" w:afterAutospacing="0"/>
        <w:ind w:firstLine="708"/>
        <w:jc w:val="both"/>
        <w:rPr>
          <w:rFonts w:ascii="Arial" w:hAnsi="Arial" w:cs="Arial"/>
          <w:color w:val="000000"/>
        </w:rPr>
      </w:pPr>
      <w:r>
        <w:rPr>
          <w:rStyle w:val="c0"/>
          <w:color w:val="000000"/>
        </w:rPr>
        <w:t>Установление связи и творческого сотрудничества между детским садом и школой – необходимое условие успешного решения задач подготовки детей к систематическому обучению.</w:t>
      </w:r>
    </w:p>
    <w:p w:rsidR="00A4658C" w:rsidRDefault="00A4658C" w:rsidP="00A4658C">
      <w:pPr>
        <w:spacing w:after="200" w:line="276" w:lineRule="auto"/>
        <w:contextualSpacing/>
        <w:jc w:val="both"/>
        <w:rPr>
          <w:b/>
          <w:szCs w:val="28"/>
        </w:rPr>
      </w:pPr>
    </w:p>
    <w:p w:rsidR="00A4658C" w:rsidRDefault="00A4658C" w:rsidP="00A4658C">
      <w:pPr>
        <w:jc w:val="center"/>
        <w:rPr>
          <w:b/>
        </w:rPr>
      </w:pPr>
      <w:r>
        <w:rPr>
          <w:b/>
        </w:rPr>
        <w:t>2.3.3. Взаимодействие с социумом</w:t>
      </w:r>
    </w:p>
    <w:p w:rsidR="00A4658C" w:rsidRDefault="00A4658C" w:rsidP="00A4658C">
      <w:pPr>
        <w:rPr>
          <w:b/>
        </w:rPr>
      </w:pPr>
    </w:p>
    <w:p w:rsidR="00A4658C" w:rsidRDefault="00A4658C" w:rsidP="00A4658C">
      <w:pPr>
        <w:shd w:val="clear" w:color="auto" w:fill="FFFFFF"/>
        <w:suppressAutoHyphens w:val="0"/>
        <w:spacing w:after="120" w:line="240" w:lineRule="atLeast"/>
        <w:jc w:val="both"/>
        <w:rPr>
          <w:lang w:eastAsia="ru-RU"/>
        </w:rPr>
      </w:pPr>
      <w:r>
        <w:rPr>
          <w:lang w:eastAsia="ru-RU"/>
        </w:rPr>
        <w:t>Ключевой вопрос модернизации образования – повышение его качества.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p>
    <w:p w:rsidR="00A4658C" w:rsidRDefault="00A4658C" w:rsidP="00A4658C">
      <w:pPr>
        <w:shd w:val="clear" w:color="auto" w:fill="FFFFFF"/>
        <w:suppressAutoHyphens w:val="0"/>
        <w:spacing w:after="120" w:line="240" w:lineRule="atLeast"/>
        <w:jc w:val="both"/>
        <w:rPr>
          <w:lang w:eastAsia="ru-RU"/>
        </w:rPr>
      </w:pPr>
      <w:r>
        <w:rPr>
          <w:lang w:eastAsia="ru-RU"/>
        </w:rPr>
        <w:t>В настоящее время основой обеспечения качества дошкольного образования могут служить:</w:t>
      </w:r>
    </w:p>
    <w:p w:rsidR="00A4658C" w:rsidRDefault="00A4658C" w:rsidP="00A4658C">
      <w:pPr>
        <w:numPr>
          <w:ilvl w:val="0"/>
          <w:numId w:val="24"/>
        </w:numPr>
        <w:shd w:val="clear" w:color="auto" w:fill="FFFFFF"/>
        <w:suppressAutoHyphens w:val="0"/>
        <w:spacing w:before="100" w:beforeAutospacing="1" w:after="100" w:afterAutospacing="1" w:line="240" w:lineRule="atLeast"/>
        <w:ind w:left="375"/>
        <w:jc w:val="both"/>
        <w:rPr>
          <w:lang w:eastAsia="ru-RU"/>
        </w:rPr>
      </w:pPr>
      <w:r>
        <w:rPr>
          <w:lang w:eastAsia="ru-RU"/>
        </w:rPr>
        <w:t>взаимодействие участников образовательного процесса, которое выступает основным компонентом внутренней среды дошкольного образовательного учреждения,</w:t>
      </w:r>
    </w:p>
    <w:p w:rsidR="00A4658C" w:rsidRDefault="00A4658C" w:rsidP="00A4658C">
      <w:pPr>
        <w:numPr>
          <w:ilvl w:val="0"/>
          <w:numId w:val="24"/>
        </w:numPr>
        <w:shd w:val="clear" w:color="auto" w:fill="FFFFFF"/>
        <w:suppressAutoHyphens w:val="0"/>
        <w:spacing w:before="100" w:beforeAutospacing="1" w:after="100" w:afterAutospacing="1" w:line="240" w:lineRule="atLeast"/>
        <w:ind w:left="375"/>
        <w:jc w:val="both"/>
        <w:rPr>
          <w:lang w:eastAsia="ru-RU"/>
        </w:rPr>
      </w:pPr>
      <w:r>
        <w:rPr>
          <w:lang w:eastAsia="ru-RU"/>
        </w:rPr>
        <w:t>социальное партнерство в форме разноплановых социокультурных связей ДОУ</w:t>
      </w:r>
    </w:p>
    <w:p w:rsidR="00A4658C" w:rsidRDefault="00A4658C" w:rsidP="00A4658C">
      <w:pPr>
        <w:shd w:val="clear" w:color="auto" w:fill="FFFFFF"/>
        <w:suppressAutoHyphens w:val="0"/>
        <w:spacing w:after="120" w:line="240" w:lineRule="atLeast"/>
        <w:jc w:val="both"/>
        <w:rPr>
          <w:lang w:eastAsia="ru-RU"/>
        </w:rPr>
      </w:pPr>
      <w:r>
        <w:rPr>
          <w:b/>
          <w:bCs/>
          <w:i/>
          <w:iCs/>
          <w:lang w:eastAsia="ru-RU"/>
        </w:rPr>
        <w:t>Взаимодействие участников образовательного процесса</w:t>
      </w:r>
    </w:p>
    <w:p w:rsidR="00A4658C" w:rsidRDefault="00A4658C" w:rsidP="00A4658C">
      <w:pPr>
        <w:shd w:val="clear" w:color="auto" w:fill="FFFFFF"/>
        <w:suppressAutoHyphens w:val="0"/>
        <w:spacing w:after="120" w:line="240" w:lineRule="atLeast"/>
        <w:jc w:val="both"/>
        <w:rPr>
          <w:lang w:eastAsia="ru-RU"/>
        </w:rPr>
      </w:pPr>
      <w:r>
        <w:rPr>
          <w:lang w:eastAsia="ru-RU"/>
        </w:rPr>
        <w:t>Характер взаимодействия зависит от личностных и профессиональных качеств педагогических работников, индивидуальных и возрастных особенностей детей, педагогической культуры родителей.</w:t>
      </w:r>
    </w:p>
    <w:p w:rsidR="00A4658C" w:rsidRDefault="00A4658C" w:rsidP="00A4658C">
      <w:pPr>
        <w:shd w:val="clear" w:color="auto" w:fill="FFFFFF"/>
        <w:suppressAutoHyphens w:val="0"/>
        <w:spacing w:after="120" w:line="240" w:lineRule="atLeast"/>
        <w:jc w:val="both"/>
        <w:rPr>
          <w:lang w:eastAsia="ru-RU"/>
        </w:rPr>
      </w:pPr>
      <w:r>
        <w:rPr>
          <w:lang w:eastAsia="ru-RU"/>
        </w:rPr>
        <w:t>Остановимся  на положительных тенденциях процесса развития взаимодействия родителей и педагогов нашего ДОУ.</w:t>
      </w:r>
    </w:p>
    <w:p w:rsidR="00A4658C" w:rsidRDefault="00A4658C" w:rsidP="00A4658C">
      <w:pPr>
        <w:shd w:val="clear" w:color="auto" w:fill="FFFFFF"/>
        <w:suppressAutoHyphens w:val="0"/>
        <w:spacing w:after="120" w:line="240" w:lineRule="atLeast"/>
        <w:jc w:val="both"/>
        <w:rPr>
          <w:lang w:eastAsia="ru-RU"/>
        </w:rPr>
      </w:pPr>
      <w:r>
        <w:rPr>
          <w:lang w:eastAsia="ru-RU"/>
        </w:rPr>
        <w:t>К сожалению, в педагогической практике преобладает ограничивающее взаимодействие педагогов и родителей. Оно характеризуется парциальностью, четкими границами и формальностью общения, что затрудняет развитие отношений с семьей.</w:t>
      </w:r>
    </w:p>
    <w:p w:rsidR="00A4658C" w:rsidRDefault="00A4658C" w:rsidP="00A4658C">
      <w:pPr>
        <w:shd w:val="clear" w:color="auto" w:fill="FFFFFF"/>
        <w:suppressAutoHyphens w:val="0"/>
        <w:spacing w:after="120" w:line="240" w:lineRule="atLeast"/>
        <w:jc w:val="both"/>
        <w:rPr>
          <w:lang w:eastAsia="ru-RU"/>
        </w:rPr>
      </w:pPr>
      <w:r>
        <w:rPr>
          <w:lang w:eastAsia="ru-RU"/>
        </w:rPr>
        <w:t>Педагогами нашего ДОУ наработана практика использования поддерживающего и развивающего или продуктивного взаимодействия с родителями. Эти типы взаимодействия помогают решать актуальные проблемы воспитания детей при обоюдной готовности воспитывающих взрослых, включают родителей в учебно-воспитательный процесс как равноправных и равноответственных партнеров. Они призваны предупреждать возникновение проблем “отцов и детей” и помогать родителям в освоении продуктивных способов общения с ребенком.</w:t>
      </w:r>
    </w:p>
    <w:p w:rsidR="00A4658C" w:rsidRDefault="00A4658C" w:rsidP="00A4658C">
      <w:pPr>
        <w:shd w:val="clear" w:color="auto" w:fill="FFFFFF"/>
        <w:suppressAutoHyphens w:val="0"/>
        <w:spacing w:after="120" w:line="240" w:lineRule="atLeast"/>
        <w:jc w:val="both"/>
        <w:rPr>
          <w:lang w:eastAsia="ru-RU"/>
        </w:rPr>
      </w:pPr>
      <w:r>
        <w:rPr>
          <w:lang w:eastAsia="ru-RU"/>
        </w:rPr>
        <w:t>В практике педагоги учитывают и свойства образовательного процесса, способствующие формированию активной позиции родителей:</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доступность информации о деятельности дошкольного учреждения;</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разноплановость социокультурных связей дошкольного учреждения;</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учет потребностей различных типов семей, конкретных детей и родителей для оказания образовательных услуг;</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направленность педагогов и администрации ДОУ на повышение педагогической культуры родителей, изучение опыта семейного воспитания и использование его элементов в образовательном процессе;</w:t>
      </w:r>
    </w:p>
    <w:p w:rsidR="00A4658C" w:rsidRDefault="00A4658C" w:rsidP="00A4658C">
      <w:pPr>
        <w:numPr>
          <w:ilvl w:val="0"/>
          <w:numId w:val="25"/>
        </w:numPr>
        <w:shd w:val="clear" w:color="auto" w:fill="FFFFFF"/>
        <w:suppressAutoHyphens w:val="0"/>
        <w:spacing w:before="100" w:beforeAutospacing="1" w:after="100" w:afterAutospacing="1" w:line="240" w:lineRule="atLeast"/>
        <w:ind w:left="375"/>
        <w:jc w:val="both"/>
        <w:rPr>
          <w:lang w:eastAsia="ru-RU"/>
        </w:rPr>
      </w:pPr>
      <w:r>
        <w:rPr>
          <w:lang w:eastAsia="ru-RU"/>
        </w:rPr>
        <w:t>использование педагогами специальных активизирующих методов и приемов.</w:t>
      </w:r>
    </w:p>
    <w:p w:rsidR="00A4658C" w:rsidRDefault="00A4658C" w:rsidP="00A4658C">
      <w:pPr>
        <w:shd w:val="clear" w:color="auto" w:fill="FFFFFF"/>
        <w:suppressAutoHyphens w:val="0"/>
        <w:spacing w:after="120" w:line="240" w:lineRule="atLeast"/>
        <w:jc w:val="both"/>
        <w:rPr>
          <w:lang w:eastAsia="ru-RU"/>
        </w:rPr>
      </w:pPr>
      <w:r>
        <w:rPr>
          <w:lang w:eastAsia="ru-RU"/>
        </w:rPr>
        <w:t>Учет перечисленных свойств помогает педагогам решать основные на данном этапе </w:t>
      </w:r>
      <w:r>
        <w:rPr>
          <w:b/>
          <w:bCs/>
          <w:lang w:eastAsia="ru-RU"/>
        </w:rPr>
        <w:t>задачи:</w:t>
      </w:r>
    </w:p>
    <w:p w:rsidR="00A4658C" w:rsidRDefault="00A4658C" w:rsidP="00A4658C">
      <w:pPr>
        <w:shd w:val="clear" w:color="auto" w:fill="FFFFFF"/>
        <w:suppressAutoHyphens w:val="0"/>
        <w:spacing w:line="240" w:lineRule="atLeast"/>
        <w:ind w:firstLine="708"/>
        <w:jc w:val="both"/>
        <w:rPr>
          <w:lang w:eastAsia="ru-RU"/>
        </w:rPr>
      </w:pPr>
      <w:r>
        <w:rPr>
          <w:lang w:eastAsia="ru-RU"/>
        </w:rPr>
        <w:t>Интенсифицировать работу с семьей на основе двустороннего воздействия: ДОУ на семью и семьи на ДОУ.</w:t>
      </w:r>
    </w:p>
    <w:p w:rsidR="00A4658C" w:rsidRDefault="00A4658C" w:rsidP="00A4658C">
      <w:pPr>
        <w:shd w:val="clear" w:color="auto" w:fill="FFFFFF"/>
        <w:suppressAutoHyphens w:val="0"/>
        <w:spacing w:line="240" w:lineRule="atLeast"/>
        <w:jc w:val="both"/>
        <w:rPr>
          <w:lang w:eastAsia="ru-RU"/>
        </w:rPr>
      </w:pPr>
      <w:r>
        <w:rPr>
          <w:lang w:eastAsia="ru-RU"/>
        </w:rPr>
        <w:t xml:space="preserve"> </w:t>
      </w:r>
      <w:r>
        <w:rPr>
          <w:lang w:eastAsia="ru-RU"/>
        </w:rPr>
        <w:tab/>
        <w:t>Пересмотреть информационную политику в сторону увеличения доли участия семьи в образовательном процессе и усиления субъективной позиции родителей в управлении этим процессом.</w:t>
      </w:r>
    </w:p>
    <w:p w:rsidR="00A4658C" w:rsidRDefault="00A4658C" w:rsidP="00A4658C">
      <w:pPr>
        <w:shd w:val="clear" w:color="auto" w:fill="FFFFFF"/>
        <w:suppressAutoHyphens w:val="0"/>
        <w:spacing w:line="240" w:lineRule="atLeast"/>
        <w:jc w:val="both"/>
        <w:rPr>
          <w:lang w:eastAsia="ru-RU"/>
        </w:rPr>
      </w:pPr>
      <w:r>
        <w:rPr>
          <w:lang w:eastAsia="ru-RU"/>
        </w:rPr>
        <w:t xml:space="preserve"> </w:t>
      </w:r>
      <w:r>
        <w:rPr>
          <w:lang w:eastAsia="ru-RU"/>
        </w:rPr>
        <w:tab/>
        <w:t>Один из способов реализации поставленных задач сотрудничества педагогов и родителей – организация их совместной деятельности, в которой родители – не пассивные наблюдатели, а активные участники процесса. Включение в деятельность ДОУ актуализирует потребности семьи в образовании собственного ребенка и способствует педагогическому просвещению родителей как основных заказчиков образовательных услуг.</w:t>
      </w:r>
    </w:p>
    <w:p w:rsidR="00A4658C" w:rsidRDefault="00A4658C" w:rsidP="00A4658C">
      <w:pPr>
        <w:rPr>
          <w:b/>
        </w:rPr>
      </w:pPr>
    </w:p>
    <w:p w:rsidR="00A4658C" w:rsidRDefault="00A4658C" w:rsidP="00A4658C">
      <w:pPr>
        <w:jc w:val="center"/>
        <w:rPr>
          <w:b/>
        </w:rPr>
      </w:pPr>
      <w:r>
        <w:rPr>
          <w:b/>
        </w:rPr>
        <w:t>2.4. Способы направления поддержки детской инициативы.</w:t>
      </w:r>
    </w:p>
    <w:p w:rsidR="00A4658C" w:rsidRDefault="00A4658C" w:rsidP="00A4658C">
      <w:pPr>
        <w:jc w:val="center"/>
      </w:pPr>
    </w:p>
    <w:p w:rsidR="00A4658C" w:rsidRDefault="00A4658C" w:rsidP="00A4658C">
      <w:pPr>
        <w:ind w:firstLine="708"/>
        <w:jc w:val="both"/>
      </w:pPr>
      <w: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4658C" w:rsidRDefault="00A4658C" w:rsidP="00A4658C">
      <w:pPr>
        <w:ind w:firstLine="708"/>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4658C" w:rsidRDefault="00A4658C" w:rsidP="00A4658C">
      <w:pPr>
        <w:ind w:left="900"/>
        <w:jc w:val="both"/>
      </w:pPr>
      <w:r>
        <w:t>1) гарантирует охрану и укрепление физического и психического здоровья детей;</w:t>
      </w:r>
    </w:p>
    <w:p w:rsidR="00A4658C" w:rsidRDefault="00A4658C" w:rsidP="00A4658C">
      <w:pPr>
        <w:ind w:left="900"/>
        <w:jc w:val="both"/>
      </w:pPr>
      <w:r>
        <w:t>2) обеспечивает эмоциональное благополучие детей;</w:t>
      </w:r>
    </w:p>
    <w:p w:rsidR="00A4658C" w:rsidRDefault="00A4658C" w:rsidP="00A4658C">
      <w:pPr>
        <w:ind w:left="900"/>
        <w:jc w:val="both"/>
      </w:pPr>
      <w:r>
        <w:t>3) способствует профессиональному развитию педагогических работников;</w:t>
      </w:r>
    </w:p>
    <w:p w:rsidR="00A4658C" w:rsidRDefault="00A4658C" w:rsidP="00A4658C">
      <w:pPr>
        <w:ind w:left="900"/>
        <w:jc w:val="both"/>
      </w:pPr>
      <w:r>
        <w:t>4) создает условия для развивающего вариативного дошкольного образования;</w:t>
      </w:r>
    </w:p>
    <w:p w:rsidR="00A4658C" w:rsidRDefault="00A4658C" w:rsidP="00A4658C">
      <w:pPr>
        <w:ind w:left="900"/>
        <w:jc w:val="both"/>
      </w:pPr>
      <w:r>
        <w:t>5) обеспечивает открытость дошкольного образования;</w:t>
      </w:r>
    </w:p>
    <w:p w:rsidR="00A4658C" w:rsidRDefault="00A4658C" w:rsidP="00A4658C">
      <w:pPr>
        <w:ind w:left="900"/>
        <w:jc w:val="both"/>
        <w:rPr>
          <w:b/>
          <w:color w:val="000000"/>
        </w:rPr>
      </w:pPr>
      <w:r>
        <w:t>6) создает условия для участия родителей (законных представителей) в образовательной деятельности.</w:t>
      </w:r>
    </w:p>
    <w:p w:rsidR="00A4658C" w:rsidRDefault="00A4658C" w:rsidP="00A4658C">
      <w:pPr>
        <w:shd w:val="clear" w:color="auto" w:fill="FFFFFF"/>
        <w:spacing w:line="432" w:lineRule="atLeast"/>
        <w:ind w:firstLine="288"/>
        <w:jc w:val="both"/>
      </w:pPr>
      <w:r>
        <w:rPr>
          <w:b/>
          <w:color w:val="000000"/>
        </w:rPr>
        <w:t xml:space="preserve">                    Психолого-педагогические условия  реализации программы:</w:t>
      </w:r>
    </w:p>
    <w:p w:rsidR="00A4658C" w:rsidRDefault="00A4658C" w:rsidP="00A4658C">
      <w:pPr>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4658C" w:rsidRDefault="00A4658C" w:rsidP="00A4658C">
      <w:pPr>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4658C" w:rsidRDefault="00A4658C" w:rsidP="00A4658C">
      <w:pPr>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4658C" w:rsidRDefault="00A4658C" w:rsidP="00A4658C">
      <w:pPr>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4658C" w:rsidRDefault="00A4658C" w:rsidP="00A4658C">
      <w:pPr>
        <w:jc w:val="both"/>
      </w:pPr>
      <w:r>
        <w:t>5) поддержка инициативы и самостоятельности детей в специфических для них видах деятельности;</w:t>
      </w:r>
    </w:p>
    <w:p w:rsidR="00A4658C" w:rsidRDefault="00A4658C" w:rsidP="00A4658C">
      <w:pPr>
        <w:jc w:val="both"/>
      </w:pPr>
      <w:r>
        <w:t>6) возможность выбора детьми материалов, видов активности, участников совместной деятельности и общения;</w:t>
      </w:r>
    </w:p>
    <w:p w:rsidR="00A4658C" w:rsidRDefault="00A4658C" w:rsidP="00A4658C">
      <w:pPr>
        <w:jc w:val="both"/>
        <w:rPr>
          <w:b/>
        </w:rPr>
      </w:pPr>
      <w:r>
        <w:t>7) защита детей от всех форм физического и психического насилия;</w:t>
      </w:r>
    </w:p>
    <w:p w:rsidR="00A4658C" w:rsidRDefault="00A4658C" w:rsidP="00A4658C">
      <w:pPr>
        <w:jc w:val="both"/>
        <w:rPr>
          <w:b/>
        </w:rPr>
      </w:pPr>
    </w:p>
    <w:p w:rsidR="00A4658C" w:rsidRDefault="00A4658C" w:rsidP="00A4658C">
      <w:pPr>
        <w:jc w:val="center"/>
      </w:pPr>
      <w:r>
        <w:rPr>
          <w:b/>
        </w:rPr>
        <w:t>Условия, необходимые для создания социальной ситуации развития детей, соответствующей специфике дошкольного возраста, предполагают:</w:t>
      </w:r>
    </w:p>
    <w:p w:rsidR="00A4658C" w:rsidRDefault="00A4658C" w:rsidP="00A4658C">
      <w:pPr>
        <w:jc w:val="both"/>
      </w:pPr>
      <w:r>
        <w:t>1) обеспечение эмоционального благополучия через:</w:t>
      </w:r>
    </w:p>
    <w:p w:rsidR="00A4658C" w:rsidRDefault="00A4658C" w:rsidP="00A4658C">
      <w:pPr>
        <w:jc w:val="both"/>
      </w:pPr>
      <w:r>
        <w:t>-непосредственное общение с каждым ребенком;</w:t>
      </w:r>
    </w:p>
    <w:p w:rsidR="00A4658C" w:rsidRDefault="00A4658C" w:rsidP="00A4658C">
      <w:pPr>
        <w:jc w:val="both"/>
      </w:pPr>
      <w:r>
        <w:t>-уважительное отношение к каждому ребенку, к его чувствам и потребностям;</w:t>
      </w:r>
    </w:p>
    <w:p w:rsidR="00A4658C" w:rsidRDefault="00A4658C" w:rsidP="00A4658C">
      <w:pPr>
        <w:jc w:val="both"/>
      </w:pPr>
    </w:p>
    <w:p w:rsidR="00A4658C" w:rsidRDefault="00A4658C" w:rsidP="00A4658C">
      <w:pPr>
        <w:jc w:val="both"/>
      </w:pPr>
      <w:r>
        <w:t>2) поддержку индивидуальности и инициативы детей через:</w:t>
      </w:r>
    </w:p>
    <w:p w:rsidR="00A4658C" w:rsidRDefault="00A4658C" w:rsidP="00A4658C">
      <w:pPr>
        <w:jc w:val="both"/>
      </w:pPr>
      <w:r>
        <w:t>-создание условий для свободного выбора детьми деятельности, участников совместной деятельности;</w:t>
      </w:r>
    </w:p>
    <w:p w:rsidR="00A4658C" w:rsidRDefault="00A4658C" w:rsidP="00A4658C">
      <w:pPr>
        <w:jc w:val="both"/>
      </w:pPr>
      <w:r>
        <w:t>-создание условий для принятия детьми решений, выражения своих чувств и мыслей;</w:t>
      </w:r>
    </w:p>
    <w:p w:rsidR="00A4658C" w:rsidRDefault="00A4658C" w:rsidP="00A4658C">
      <w:pPr>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4658C" w:rsidRDefault="00A4658C" w:rsidP="00A4658C">
      <w:pPr>
        <w:jc w:val="both"/>
      </w:pPr>
    </w:p>
    <w:p w:rsidR="00A4658C" w:rsidRDefault="00A4658C" w:rsidP="00A4658C">
      <w:pPr>
        <w:jc w:val="both"/>
      </w:pPr>
      <w:r>
        <w:t>3) установление правил взаимодействия в разных ситуациях:</w:t>
      </w:r>
    </w:p>
    <w:p w:rsidR="00A4658C" w:rsidRDefault="00A4658C" w:rsidP="00A4658C">
      <w:pPr>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4658C" w:rsidRDefault="00A4658C" w:rsidP="00A4658C">
      <w:pPr>
        <w:jc w:val="both"/>
      </w:pPr>
      <w:r>
        <w:t>-развитие коммуникативных способностей детей, позволяющих разрешать конфликтные ситуации со сверстниками;</w:t>
      </w:r>
    </w:p>
    <w:p w:rsidR="00A4658C" w:rsidRDefault="00A4658C" w:rsidP="00A4658C">
      <w:pPr>
        <w:jc w:val="both"/>
      </w:pPr>
      <w:r>
        <w:t>-развитие умения детей работать в группе сверстников;</w:t>
      </w:r>
    </w:p>
    <w:p w:rsidR="00A4658C" w:rsidRDefault="00A4658C" w:rsidP="00A4658C">
      <w:pPr>
        <w:jc w:val="both"/>
      </w:pPr>
    </w:p>
    <w:p w:rsidR="00A4658C" w:rsidRDefault="00A4658C" w:rsidP="00A4658C">
      <w:pPr>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4658C" w:rsidRDefault="00A4658C" w:rsidP="00A4658C">
      <w:pPr>
        <w:jc w:val="both"/>
      </w:pPr>
      <w:r>
        <w:t>-создание условий для овладения культурными средствами деятельности;</w:t>
      </w:r>
    </w:p>
    <w:p w:rsidR="00A4658C" w:rsidRDefault="00A4658C" w:rsidP="00A4658C">
      <w:pPr>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4658C" w:rsidRDefault="00A4658C" w:rsidP="00A4658C">
      <w:pPr>
        <w:jc w:val="both"/>
      </w:pPr>
      <w:r>
        <w:t>-поддержку спонтанной игры детей, ее обогащение, обеспечение игрового времени и пространства;</w:t>
      </w:r>
    </w:p>
    <w:p w:rsidR="00A4658C" w:rsidRDefault="00A4658C" w:rsidP="00A4658C">
      <w:pPr>
        <w:jc w:val="both"/>
      </w:pPr>
      <w:r>
        <w:t>-оценку индивидуального развития детей;</w:t>
      </w:r>
    </w:p>
    <w:p w:rsidR="00A4658C" w:rsidRDefault="00A4658C" w:rsidP="00A4658C">
      <w:pPr>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4658C" w:rsidRDefault="00A4658C" w:rsidP="00A4658C">
      <w:pPr>
        <w:jc w:val="both"/>
        <w:rPr>
          <w:b/>
          <w:color w:val="000000"/>
        </w:rPr>
      </w:pPr>
    </w:p>
    <w:p w:rsidR="00A4658C" w:rsidRDefault="00A4658C" w:rsidP="00A4658C">
      <w:pPr>
        <w:jc w:val="center"/>
        <w:rPr>
          <w:b/>
          <w:color w:val="000000"/>
        </w:rPr>
      </w:pPr>
      <w:r>
        <w:rPr>
          <w:b/>
          <w:color w:val="000000"/>
        </w:rPr>
        <w:t>2.5 Особенности взаимодействия педагогического коллектива с семьями воспитанников.</w:t>
      </w:r>
    </w:p>
    <w:p w:rsidR="00A4658C" w:rsidRDefault="00A4658C" w:rsidP="00A4658C">
      <w:pPr>
        <w:jc w:val="center"/>
        <w:rPr>
          <w:sz w:val="28"/>
        </w:rPr>
      </w:pPr>
    </w:p>
    <w:p w:rsidR="00A4658C" w:rsidRDefault="00A4658C" w:rsidP="00A4658C">
      <w:pPr>
        <w:pStyle w:val="af3"/>
        <w:ind w:firstLine="708"/>
        <w:jc w:val="both"/>
      </w:pPr>
      <w:r>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4658C" w:rsidRDefault="00A4658C" w:rsidP="00A4658C">
      <w:pPr>
        <w:jc w:val="both"/>
      </w:pPr>
      <w:r>
        <w:t xml:space="preserve">  В основу совместной деятельности семьи и дошкольного учреждения заложены следующие принципы:</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подход к процессу воспитания ребёнка;</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открытость дошкольного учреждения для родителей;</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взаимное доверие  во взаимоотношениях педагогов и родителей;</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и доброжелательность друг к другу;</w:t>
      </w:r>
    </w:p>
    <w:p w:rsidR="00A4658C" w:rsidRDefault="00A4658C" w:rsidP="00A4658C">
      <w:pPr>
        <w:pStyle w:val="af4"/>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каждой семье;</w:t>
      </w:r>
    </w:p>
    <w:p w:rsidR="00A4658C" w:rsidRDefault="00A4658C" w:rsidP="00A4658C">
      <w:pPr>
        <w:pStyle w:val="af4"/>
        <w:numPr>
          <w:ilvl w:val="0"/>
          <w:numId w:val="26"/>
        </w:numPr>
        <w:spacing w:after="0" w:line="240" w:lineRule="auto"/>
        <w:jc w:val="both"/>
        <w:rPr>
          <w:sz w:val="24"/>
          <w:szCs w:val="24"/>
        </w:rPr>
      </w:pPr>
      <w:r>
        <w:rPr>
          <w:rFonts w:ascii="Times New Roman" w:hAnsi="Times New Roman" w:cs="Times New Roman"/>
          <w:sz w:val="24"/>
          <w:szCs w:val="24"/>
        </w:rPr>
        <w:t>равно ответственность родителей и педагогов.</w:t>
      </w:r>
    </w:p>
    <w:p w:rsidR="00A4658C" w:rsidRDefault="00A4658C" w:rsidP="00A4658C">
      <w:pPr>
        <w:pStyle w:val="af3"/>
        <w:ind w:firstLine="708"/>
        <w:jc w:val="both"/>
        <w:rPr>
          <w:sz w:val="24"/>
          <w:szCs w:val="24"/>
        </w:rPr>
      </w:pPr>
      <w:r>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4658C" w:rsidRDefault="00A4658C" w:rsidP="00A4658C">
      <w:pPr>
        <w:pStyle w:val="af3"/>
        <w:jc w:val="both"/>
        <w:rPr>
          <w:sz w:val="24"/>
          <w:szCs w:val="24"/>
        </w:rPr>
      </w:pPr>
      <w:r>
        <w:rPr>
          <w:sz w:val="24"/>
          <w:szCs w:val="24"/>
        </w:rPr>
        <w:tab/>
      </w:r>
      <w:r>
        <w:rPr>
          <w:sz w:val="24"/>
          <w:szCs w:val="24"/>
        </w:rPr>
        <w:tab/>
        <w:t>- с семьями воспитанников;</w:t>
      </w:r>
    </w:p>
    <w:p w:rsidR="00A4658C" w:rsidRDefault="00A4658C" w:rsidP="00A4658C">
      <w:pPr>
        <w:pStyle w:val="af3"/>
        <w:jc w:val="both"/>
        <w:rPr>
          <w:b/>
        </w:rPr>
      </w:pPr>
      <w:r>
        <w:rPr>
          <w:sz w:val="24"/>
          <w:szCs w:val="24"/>
        </w:rPr>
        <w:tab/>
      </w:r>
      <w:r>
        <w:rPr>
          <w:sz w:val="24"/>
          <w:szCs w:val="24"/>
        </w:rPr>
        <w:tab/>
        <w:t xml:space="preserve">- с  будущими родителями. </w:t>
      </w:r>
    </w:p>
    <w:p w:rsidR="00A4658C" w:rsidRDefault="00A4658C" w:rsidP="00A4658C">
      <w:pPr>
        <w:jc w:val="both"/>
        <w:rPr>
          <w:b/>
        </w:rPr>
      </w:pPr>
    </w:p>
    <w:p w:rsidR="00A4658C" w:rsidRDefault="00A4658C" w:rsidP="00A4658C">
      <w:pPr>
        <w:jc w:val="both"/>
      </w:pPr>
      <w:r>
        <w:rPr>
          <w:b/>
        </w:rPr>
        <w:t>Задачи</w:t>
      </w:r>
      <w:r>
        <w:t>:</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психолого- педагогических знаний родителей;</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ДОУ;</w:t>
      </w:r>
    </w:p>
    <w:p w:rsidR="00A4658C" w:rsidRDefault="00A4658C" w:rsidP="00A4658C">
      <w:pPr>
        <w:pStyle w:val="af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A4658C" w:rsidRDefault="00A4658C" w:rsidP="00A4658C">
      <w:pPr>
        <w:pStyle w:val="af4"/>
        <w:numPr>
          <w:ilvl w:val="0"/>
          <w:numId w:val="27"/>
        </w:numPr>
        <w:spacing w:after="0" w:line="240" w:lineRule="auto"/>
        <w:jc w:val="both"/>
        <w:rPr>
          <w:b/>
        </w:rPr>
      </w:pPr>
      <w:r>
        <w:rPr>
          <w:rFonts w:ascii="Times New Roman" w:hAnsi="Times New Roman" w:cs="Times New Roman"/>
          <w:sz w:val="24"/>
          <w:szCs w:val="24"/>
        </w:rPr>
        <w:t xml:space="preserve"> изучение и пропаганда лучшего семейного опыта.</w:t>
      </w:r>
    </w:p>
    <w:p w:rsidR="00A4658C" w:rsidRDefault="00A4658C" w:rsidP="00A4658C">
      <w:pPr>
        <w:pStyle w:val="af4"/>
        <w:spacing w:after="0" w:line="240" w:lineRule="auto"/>
        <w:ind w:left="0"/>
        <w:jc w:val="both"/>
        <w:rPr>
          <w:b/>
        </w:rPr>
      </w:pPr>
    </w:p>
    <w:p w:rsidR="00A4658C" w:rsidRDefault="00A4658C" w:rsidP="00A4658C">
      <w:pPr>
        <w:jc w:val="center"/>
      </w:pPr>
      <w:r>
        <w:rPr>
          <w:b/>
        </w:rPr>
        <w:t>Система  взаимодействия  с родителями  включает:</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A4658C" w:rsidRDefault="00A4658C" w:rsidP="00A4658C">
      <w:pPr>
        <w:pStyle w:val="af4"/>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A4658C" w:rsidRDefault="00A4658C" w:rsidP="00A4658C">
      <w:pPr>
        <w:pStyle w:val="af4"/>
        <w:numPr>
          <w:ilvl w:val="0"/>
          <w:numId w:val="28"/>
        </w:numPr>
        <w:spacing w:after="0" w:line="240" w:lineRule="auto"/>
        <w:ind w:left="284" w:hanging="284"/>
        <w:jc w:val="both"/>
        <w:rPr>
          <w:b/>
          <w:color w:val="FF6600"/>
        </w:rPr>
      </w:pPr>
      <w:r>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4658C" w:rsidRDefault="00A4658C" w:rsidP="00A4658C">
      <w:pPr>
        <w:jc w:val="both"/>
        <w:rPr>
          <w:b/>
          <w:color w:val="FF6600"/>
        </w:rPr>
      </w:pPr>
    </w:p>
    <w:tbl>
      <w:tblPr>
        <w:tblW w:w="10485" w:type="dxa"/>
        <w:tblInd w:w="-30" w:type="dxa"/>
        <w:tblLayout w:type="fixed"/>
        <w:tblLook w:val="04A0"/>
      </w:tblPr>
      <w:tblGrid>
        <w:gridCol w:w="2972"/>
        <w:gridCol w:w="4962"/>
        <w:gridCol w:w="2551"/>
      </w:tblGrid>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jc w:val="center"/>
              <w:rPr>
                <w:b/>
              </w:rPr>
            </w:pPr>
            <w:r>
              <w:rPr>
                <w:b/>
              </w:rPr>
              <w:t>Реальное участие родителей</w:t>
            </w:r>
          </w:p>
          <w:p w:rsidR="00A4658C" w:rsidRDefault="00A4658C">
            <w:pPr>
              <w:jc w:val="center"/>
              <w:rPr>
                <w:b/>
              </w:rPr>
            </w:pPr>
            <w:r>
              <w:rPr>
                <w:b/>
              </w:rPr>
              <w:t>в жизни ДОУ</w:t>
            </w:r>
          </w:p>
          <w:p w:rsidR="00A4658C" w:rsidRDefault="00A4658C">
            <w:pPr>
              <w:jc w:val="center"/>
              <w:rPr>
                <w:b/>
              </w:rPr>
            </w:pPr>
          </w:p>
        </w:tc>
        <w:tc>
          <w:tcPr>
            <w:tcW w:w="4962"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Формы участия</w:t>
            </w: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rPr>
                <w:b/>
              </w:rPr>
            </w:pPr>
            <w:r>
              <w:rPr>
                <w:b/>
              </w:rPr>
              <w:t>Периодичность</w:t>
            </w:r>
          </w:p>
          <w:p w:rsidR="00A4658C" w:rsidRDefault="00A4658C">
            <w:pPr>
              <w:jc w:val="center"/>
              <w:rPr>
                <w:b/>
              </w:rPr>
            </w:pPr>
            <w:r>
              <w:rPr>
                <w:b/>
              </w:rPr>
              <w:t>сотрудничества</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r>
              <w:rPr>
                <w:b/>
              </w:rPr>
              <w:t>В проведении мониторинговых исследований</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-Анкетирование</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tcPr>
          <w:p w:rsidR="00A4658C" w:rsidRDefault="00A4658C">
            <w:r>
              <w:t>По мере необходимости</w:t>
            </w:r>
          </w:p>
          <w:p w:rsidR="00A4658C" w:rsidRDefault="00A4658C"/>
        </w:tc>
      </w:tr>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jc w:val="both"/>
              <w:rPr>
                <w:b/>
              </w:rPr>
            </w:pPr>
            <w:r>
              <w:rPr>
                <w:b/>
              </w:rPr>
              <w:t>В создании условий</w:t>
            </w:r>
          </w:p>
          <w:p w:rsidR="00A4658C" w:rsidRDefault="00A4658C">
            <w:pPr>
              <w:jc w:val="both"/>
              <w:rPr>
                <w:b/>
              </w:rPr>
            </w:pPr>
          </w:p>
        </w:tc>
        <w:tc>
          <w:tcPr>
            <w:tcW w:w="4962" w:type="dxa"/>
            <w:tcBorders>
              <w:top w:val="single" w:sz="4" w:space="0" w:color="000000"/>
              <w:left w:val="single" w:sz="4" w:space="0" w:color="000000"/>
              <w:bottom w:val="single" w:sz="4" w:space="0" w:color="000000"/>
              <w:right w:val="nil"/>
            </w:tcBorders>
            <w:hideMark/>
          </w:tcPr>
          <w:p w:rsidR="00A4658C" w:rsidRDefault="00A4658C">
            <w:pPr>
              <w:jc w:val="both"/>
            </w:pPr>
            <w:r>
              <w:t>- Участие в субботниках по благоустройству территории;</w:t>
            </w:r>
          </w:p>
          <w:p w:rsidR="00A4658C" w:rsidRDefault="00A4658C">
            <w:pPr>
              <w:jc w:val="both"/>
            </w:pPr>
            <w:r>
              <w:t>-помощь в создании предметно-развивающей среды;</w:t>
            </w:r>
          </w:p>
          <w:p w:rsidR="00A4658C" w:rsidRDefault="00A4658C">
            <w:pPr>
              <w:jc w:val="both"/>
            </w:pPr>
            <w:r>
              <w:t>-оказание помощи в ремонтных работах.</w:t>
            </w: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2 раза в год</w:t>
            </w:r>
          </w:p>
          <w:p w:rsidR="00A4658C" w:rsidRDefault="00A4658C">
            <w:pPr>
              <w:jc w:val="both"/>
            </w:pPr>
            <w:r>
              <w:t>Постоянно</w:t>
            </w:r>
          </w:p>
          <w:p w:rsidR="00A4658C" w:rsidRDefault="00A4658C">
            <w:pPr>
              <w:jc w:val="both"/>
            </w:pPr>
            <w:r>
              <w:t>ежегодно</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pPr>
              <w:jc w:val="both"/>
            </w:pPr>
            <w:r>
              <w:rPr>
                <w:b/>
              </w:rPr>
              <w:t>В управлении ДОУ</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 участие в работе Совета ДОУ; педагогических советах.</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По плану</w:t>
            </w:r>
          </w:p>
        </w:tc>
      </w:tr>
      <w:tr w:rsidR="00A4658C" w:rsidTr="00A4658C">
        <w:tc>
          <w:tcPr>
            <w:tcW w:w="2973" w:type="dxa"/>
            <w:tcBorders>
              <w:top w:val="single" w:sz="4" w:space="0" w:color="000000"/>
              <w:left w:val="single" w:sz="4" w:space="0" w:color="000000"/>
              <w:bottom w:val="single" w:sz="4" w:space="0" w:color="000000"/>
              <w:right w:val="nil"/>
            </w:tcBorders>
            <w:hideMark/>
          </w:tcPr>
          <w:p w:rsidR="00A4658C" w:rsidRDefault="00A4658C">
            <w:r>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4658C" w:rsidRDefault="00A4658C">
            <w:pPr>
              <w:jc w:val="both"/>
            </w:pPr>
            <w:r>
              <w:t>-памятки;</w:t>
            </w:r>
          </w:p>
          <w:p w:rsidR="00A4658C" w:rsidRDefault="00A4658C">
            <w:pPr>
              <w:jc w:val="both"/>
            </w:pPr>
            <w:r>
              <w:t>-обновление информации на страничке на сайте ДОУ;</w:t>
            </w:r>
          </w:p>
          <w:p w:rsidR="00A4658C" w:rsidRDefault="00A4658C">
            <w:pPr>
              <w:jc w:val="both"/>
            </w:pPr>
            <w:r>
              <w:t>-консультации, семинары, семинары-практикумы, конференции;</w:t>
            </w:r>
          </w:p>
          <w:p w:rsidR="00A4658C" w:rsidRDefault="00A4658C">
            <w:pPr>
              <w:jc w:val="both"/>
            </w:pPr>
            <w:r>
              <w:t>-распространение опыта семейного воспитания;</w:t>
            </w:r>
          </w:p>
          <w:p w:rsidR="00A4658C" w:rsidRDefault="00A4658C">
            <w:pPr>
              <w:jc w:val="both"/>
            </w:pPr>
            <w:r>
              <w:t>-родительские собрания.</w:t>
            </w:r>
          </w:p>
          <w:p w:rsidR="00A4658C" w:rsidRDefault="00A4658C">
            <w:pPr>
              <w:jc w:val="both"/>
            </w:pPr>
          </w:p>
        </w:tc>
        <w:tc>
          <w:tcPr>
            <w:tcW w:w="2551" w:type="dxa"/>
            <w:tcBorders>
              <w:top w:val="single" w:sz="4" w:space="0" w:color="000000"/>
              <w:left w:val="single" w:sz="4" w:space="0" w:color="000000"/>
              <w:bottom w:val="single" w:sz="4" w:space="0" w:color="000000"/>
              <w:right w:val="single" w:sz="4" w:space="0" w:color="000000"/>
            </w:tcBorders>
            <w:hideMark/>
          </w:tcPr>
          <w:p w:rsidR="00A4658C" w:rsidRDefault="00A4658C">
            <w:pPr>
              <w:jc w:val="both"/>
            </w:pPr>
            <w:r>
              <w:t>Обновление постоянно</w:t>
            </w:r>
          </w:p>
          <w:p w:rsidR="00A4658C" w:rsidRDefault="00A4658C">
            <w:pPr>
              <w:jc w:val="both"/>
            </w:pPr>
            <w:r>
              <w:t xml:space="preserve">Постоянно </w:t>
            </w:r>
          </w:p>
          <w:p w:rsidR="00A4658C" w:rsidRDefault="00A4658C">
            <w:pPr>
              <w:jc w:val="both"/>
            </w:pPr>
            <w:r>
              <w:t>По годовому плану</w:t>
            </w:r>
          </w:p>
          <w:p w:rsidR="00A4658C" w:rsidRDefault="00A4658C">
            <w:pPr>
              <w:jc w:val="both"/>
            </w:pPr>
            <w:r>
              <w:t>1 раз в квартал</w:t>
            </w:r>
          </w:p>
          <w:p w:rsidR="00A4658C" w:rsidRDefault="00A4658C">
            <w:pPr>
              <w:jc w:val="both"/>
            </w:pPr>
            <w:r>
              <w:t>1 раз в квартал</w:t>
            </w:r>
          </w:p>
        </w:tc>
      </w:tr>
      <w:tr w:rsidR="00A4658C" w:rsidTr="00A4658C">
        <w:tc>
          <w:tcPr>
            <w:tcW w:w="2973" w:type="dxa"/>
            <w:tcBorders>
              <w:top w:val="single" w:sz="4" w:space="0" w:color="000000"/>
              <w:left w:val="single" w:sz="4" w:space="0" w:color="000000"/>
              <w:bottom w:val="single" w:sz="4" w:space="0" w:color="000000"/>
              <w:right w:val="nil"/>
            </w:tcBorders>
          </w:tcPr>
          <w:p w:rsidR="00A4658C" w:rsidRDefault="00A4658C">
            <w:pPr>
              <w:rPr>
                <w:b/>
              </w:rPr>
            </w:pPr>
            <w:r>
              <w:rPr>
                <w:b/>
              </w:rPr>
              <w:t>В воспитательно-образовательном процессе ДОУ, направленном на установление сотрудничества и партнерских отношений</w:t>
            </w:r>
          </w:p>
          <w:p w:rsidR="00A4658C" w:rsidRDefault="00A4658C">
            <w:pPr>
              <w:rPr>
                <w:b/>
              </w:rPr>
            </w:pPr>
            <w:r>
              <w:rPr>
                <w:b/>
              </w:rPr>
              <w:t>с целью вовлечения родителей в единое образовательное пространство</w:t>
            </w:r>
          </w:p>
          <w:p w:rsidR="00A4658C" w:rsidRDefault="00A4658C">
            <w:pPr>
              <w:rPr>
                <w:b/>
              </w:rPr>
            </w:pPr>
          </w:p>
          <w:p w:rsidR="00A4658C" w:rsidRDefault="00A4658C">
            <w:pPr>
              <w:rPr>
                <w:b/>
              </w:rPr>
            </w:pPr>
          </w:p>
        </w:tc>
        <w:tc>
          <w:tcPr>
            <w:tcW w:w="4962" w:type="dxa"/>
            <w:tcBorders>
              <w:top w:val="single" w:sz="4" w:space="0" w:color="000000"/>
              <w:left w:val="single" w:sz="4" w:space="0" w:color="000000"/>
              <w:bottom w:val="single" w:sz="4" w:space="0" w:color="000000"/>
              <w:right w:val="nil"/>
            </w:tcBorders>
          </w:tcPr>
          <w:p w:rsidR="00A4658C" w:rsidRDefault="00A4658C">
            <w:pPr>
              <w:jc w:val="both"/>
            </w:pPr>
            <w:r>
              <w:t>-Дни открытых дверей.</w:t>
            </w:r>
          </w:p>
          <w:p w:rsidR="00A4658C" w:rsidRDefault="00A4658C">
            <w:pPr>
              <w:jc w:val="both"/>
            </w:pPr>
            <w:r>
              <w:t>- Дни здоровья.</w:t>
            </w:r>
          </w:p>
          <w:p w:rsidR="00A4658C" w:rsidRDefault="00A4658C">
            <w:pPr>
              <w:jc w:val="both"/>
            </w:pPr>
            <w:r>
              <w:t>- Совместные праздники, развлечения.</w:t>
            </w:r>
          </w:p>
          <w:p w:rsidR="00A4658C" w:rsidRDefault="00A4658C">
            <w:pPr>
              <w:jc w:val="both"/>
            </w:pPr>
            <w:r>
              <w:t>-Встречи с интересными людьми</w:t>
            </w:r>
          </w:p>
          <w:p w:rsidR="00A4658C" w:rsidRDefault="00A4658C">
            <w:pPr>
              <w:jc w:val="both"/>
            </w:pPr>
            <w:r>
              <w:t>- Участие в творческих выставках, смотрах-конкурсах</w:t>
            </w:r>
          </w:p>
          <w:p w:rsidR="00A4658C" w:rsidRDefault="00A4658C">
            <w:pPr>
              <w:jc w:val="both"/>
            </w:pPr>
            <w:r>
              <w:t>- Мероприятия с родителями в рамках проектной деятельности</w:t>
            </w:r>
          </w:p>
          <w:p w:rsidR="00A4658C" w:rsidRDefault="00A4658C">
            <w:pPr>
              <w:jc w:val="both"/>
            </w:pPr>
          </w:p>
          <w:p w:rsidR="00A4658C" w:rsidRDefault="00A4658C">
            <w:pPr>
              <w:jc w:val="both"/>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A4658C" w:rsidRDefault="00A4658C">
            <w:pPr>
              <w:jc w:val="both"/>
            </w:pPr>
            <w:r>
              <w:t>2 раза в год</w:t>
            </w:r>
          </w:p>
          <w:p w:rsidR="00A4658C" w:rsidRDefault="00A4658C">
            <w:pPr>
              <w:jc w:val="both"/>
            </w:pPr>
            <w:r>
              <w:t>1 раз в квартал</w:t>
            </w:r>
          </w:p>
          <w:p w:rsidR="00A4658C" w:rsidRDefault="00A4658C">
            <w:pPr>
              <w:jc w:val="both"/>
            </w:pPr>
            <w:r>
              <w:t>По плану</w:t>
            </w:r>
          </w:p>
          <w:p w:rsidR="00A4658C" w:rsidRDefault="00A4658C">
            <w:pPr>
              <w:jc w:val="both"/>
            </w:pPr>
            <w:r>
              <w:t>По плану</w:t>
            </w:r>
          </w:p>
          <w:p w:rsidR="00A4658C" w:rsidRDefault="00A4658C">
            <w:pPr>
              <w:jc w:val="both"/>
            </w:pPr>
            <w:r>
              <w:t>Постоянно по годовому плану</w:t>
            </w:r>
          </w:p>
          <w:p w:rsidR="00A4658C" w:rsidRDefault="00A4658C">
            <w:pPr>
              <w:jc w:val="both"/>
            </w:pPr>
            <w:r>
              <w:t>2-3 раза в год</w:t>
            </w:r>
          </w:p>
          <w:p w:rsidR="00A4658C" w:rsidRDefault="00A4658C">
            <w:pPr>
              <w:jc w:val="both"/>
            </w:pPr>
            <w:r>
              <w:t>По плану</w:t>
            </w:r>
          </w:p>
          <w:p w:rsidR="00A4658C" w:rsidRDefault="00A4658C">
            <w:pPr>
              <w:jc w:val="both"/>
            </w:pPr>
          </w:p>
        </w:tc>
      </w:tr>
    </w:tbl>
    <w:p w:rsidR="00A4658C" w:rsidRDefault="00A4658C" w:rsidP="00A4658C">
      <w:pPr>
        <w:autoSpaceDE w:val="0"/>
        <w:jc w:val="both"/>
        <w:rPr>
          <w:b/>
        </w:rPr>
      </w:pPr>
    </w:p>
    <w:p w:rsidR="00A4658C" w:rsidRDefault="00A4658C" w:rsidP="00A4658C">
      <w:pPr>
        <w:autoSpaceDE w:val="0"/>
        <w:jc w:val="center"/>
        <w:rPr>
          <w:b/>
          <w:bCs/>
        </w:rPr>
      </w:pPr>
      <w:r>
        <w:rPr>
          <w:b/>
        </w:rPr>
        <w:t>Основные направления и формы работы с семьей.</w:t>
      </w:r>
    </w:p>
    <w:p w:rsidR="00A4658C" w:rsidRDefault="00A4658C" w:rsidP="00A4658C">
      <w:pPr>
        <w:autoSpaceDE w:val="0"/>
        <w:jc w:val="center"/>
      </w:pPr>
    </w:p>
    <w:p w:rsidR="00A4658C" w:rsidRDefault="00A4658C" w:rsidP="00A4658C">
      <w:pPr>
        <w:autoSpaceDE w:val="0"/>
        <w:ind w:firstLine="708"/>
        <w:jc w:val="both"/>
      </w:pPr>
      <w: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4658C" w:rsidRDefault="00A4658C" w:rsidP="00A4658C">
      <w:pPr>
        <w:autoSpaceDE w:val="0"/>
        <w:ind w:firstLine="708"/>
        <w:jc w:val="both"/>
      </w:pPr>
      <w: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A4658C" w:rsidRDefault="00A4658C" w:rsidP="00A4658C">
      <w:pPr>
        <w:autoSpaceDE w:val="0"/>
        <w:ind w:firstLine="708"/>
        <w:jc w:val="both"/>
      </w:pPr>
      <w: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4658C" w:rsidRDefault="00A4658C" w:rsidP="00A4658C">
      <w:pPr>
        <w:autoSpaceDE w:val="0"/>
        <w:ind w:firstLine="708"/>
        <w:jc w:val="both"/>
      </w:pPr>
      <w: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4658C" w:rsidRDefault="00A4658C" w:rsidP="00A4658C">
      <w:pPr>
        <w:autoSpaceDE w:val="0"/>
        <w:jc w:val="both"/>
        <w:rPr>
          <w:b/>
          <w:bCs/>
        </w:rPr>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A4658C" w:rsidRDefault="00A4658C" w:rsidP="00A4658C">
      <w:pPr>
        <w:autoSpaceDE w:val="0"/>
        <w:ind w:firstLine="708"/>
        <w:jc w:val="both"/>
      </w:pPr>
      <w:r>
        <w:rPr>
          <w:b/>
          <w:bCs/>
        </w:rPr>
        <w:t xml:space="preserve">Стенды. </w:t>
      </w:r>
      <w: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A4658C" w:rsidRDefault="00A4658C" w:rsidP="00A4658C">
      <w:pPr>
        <w:autoSpaceDE w:val="0"/>
        <w:ind w:firstLine="708"/>
        <w:jc w:val="both"/>
      </w:pPr>
      <w: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4658C" w:rsidRDefault="00A4658C" w:rsidP="00A4658C">
      <w:pPr>
        <w:autoSpaceDE w:val="0"/>
        <w:jc w:val="both"/>
        <w:rPr>
          <w:b/>
          <w:bCs/>
        </w:rPr>
      </w:pPr>
      <w: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A4658C" w:rsidRDefault="00A4658C" w:rsidP="00A4658C">
      <w:pPr>
        <w:autoSpaceDE w:val="0"/>
        <w:ind w:firstLine="708"/>
        <w:jc w:val="both"/>
      </w:pPr>
      <w:r>
        <w:rPr>
          <w:b/>
          <w:bCs/>
        </w:rPr>
        <w:t>Непрерывное образование воспитывающих взрослых</w:t>
      </w:r>
    </w:p>
    <w:p w:rsidR="00A4658C" w:rsidRDefault="00A4658C" w:rsidP="00A4658C">
      <w:pPr>
        <w:autoSpaceDE w:val="0"/>
        <w:ind w:firstLine="708"/>
        <w:jc w:val="both"/>
      </w:pPr>
      <w: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A4658C" w:rsidRDefault="00A4658C" w:rsidP="00A4658C">
      <w:pPr>
        <w:autoSpaceDE w:val="0"/>
        <w:ind w:firstLine="708"/>
        <w:jc w:val="both"/>
      </w:pPr>
      <w: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A4658C" w:rsidRDefault="00A4658C" w:rsidP="00A4658C">
      <w:pPr>
        <w:autoSpaceDE w:val="0"/>
        <w:ind w:firstLine="708"/>
        <w:jc w:val="both"/>
      </w:pPr>
      <w:r>
        <w:t>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Программы родительского образования важно разрабатывать и реализовывать исходя из следующих принципов:</w:t>
      </w:r>
    </w:p>
    <w:p w:rsidR="00A4658C" w:rsidRDefault="00A4658C" w:rsidP="00A4658C">
      <w:pPr>
        <w:autoSpaceDE w:val="0"/>
        <w:jc w:val="both"/>
      </w:pPr>
      <w:r>
        <w:t>• целенаправленности — ориентации на цели и приоритетные задачи образования родителей;</w:t>
      </w:r>
    </w:p>
    <w:p w:rsidR="00A4658C" w:rsidRDefault="00A4658C" w:rsidP="00A4658C">
      <w:pPr>
        <w:autoSpaceDE w:val="0"/>
        <w:jc w:val="both"/>
      </w:pPr>
      <w:r>
        <w:t>• адресности — учета образовательных потребностей родителей;</w:t>
      </w:r>
    </w:p>
    <w:p w:rsidR="00A4658C" w:rsidRDefault="00A4658C" w:rsidP="00A4658C">
      <w:pPr>
        <w:autoSpaceDE w:val="0"/>
        <w:jc w:val="both"/>
      </w:pPr>
      <w:r>
        <w:t>• доступности — учета возможностей родителей освоить предусмотренный программой учебный материал;</w:t>
      </w:r>
    </w:p>
    <w:p w:rsidR="00A4658C" w:rsidRDefault="00A4658C" w:rsidP="00A4658C">
      <w:pPr>
        <w:autoSpaceDE w:val="0"/>
        <w:jc w:val="both"/>
      </w:pPr>
      <w:r>
        <w:t>• индивидуализации — преобразования содержания, методов обучения и темпов освоения программы в зависимости от реального уровня</w:t>
      </w:r>
    </w:p>
    <w:p w:rsidR="00A4658C" w:rsidRDefault="00A4658C" w:rsidP="00A4658C">
      <w:pPr>
        <w:autoSpaceDE w:val="0"/>
        <w:jc w:val="both"/>
      </w:pPr>
      <w:r>
        <w:t>знаний и умений родителей;</w:t>
      </w:r>
    </w:p>
    <w:p w:rsidR="00A4658C" w:rsidRDefault="00A4658C" w:rsidP="00A4658C">
      <w:pPr>
        <w:autoSpaceDE w:val="0"/>
        <w:jc w:val="both"/>
      </w:pPr>
      <w:r>
        <w:t>• участия заинтересованных сторон (педагогов и родителей) в инициировании, обсуждении и принятии решений, касающихся содержания</w:t>
      </w:r>
    </w:p>
    <w:p w:rsidR="00A4658C" w:rsidRDefault="00A4658C" w:rsidP="00A4658C">
      <w:pPr>
        <w:autoSpaceDE w:val="0"/>
        <w:jc w:val="both"/>
      </w:pPr>
      <w:r>
        <w:t>образовательных программ и его корректировки.</w:t>
      </w:r>
    </w:p>
    <w:p w:rsidR="00A4658C" w:rsidRDefault="00A4658C" w:rsidP="00A4658C">
      <w:pPr>
        <w:autoSpaceDE w:val="0"/>
        <w:jc w:val="both"/>
        <w:rPr>
          <w:b/>
          <w:bCs/>
        </w:rPr>
      </w:pPr>
      <w:r>
        <w:t>Основные формы обучения родителей: лекции, семинары, мастер-классы, тренинги, проекты, игры.</w:t>
      </w:r>
    </w:p>
    <w:p w:rsidR="00A4658C" w:rsidRDefault="00A4658C" w:rsidP="00A4658C">
      <w:pPr>
        <w:autoSpaceDE w:val="0"/>
        <w:ind w:firstLine="708"/>
        <w:jc w:val="both"/>
      </w:pPr>
      <w:r>
        <w:rPr>
          <w:b/>
          <w:bCs/>
        </w:rPr>
        <w:t xml:space="preserve">Тренинг </w:t>
      </w:r>
      <w: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4658C" w:rsidRDefault="00A4658C" w:rsidP="00A4658C">
      <w:pPr>
        <w:autoSpaceDE w:val="0"/>
        <w:ind w:firstLine="708"/>
        <w:jc w:val="both"/>
      </w:pPr>
      <w:r>
        <w:rPr>
          <w:b/>
          <w:bCs/>
        </w:rPr>
        <w:t>Совместная деятельность педагогов, родителей, детей</w:t>
      </w:r>
    </w:p>
    <w:p w:rsidR="00A4658C" w:rsidRDefault="00A4658C" w:rsidP="00A4658C">
      <w:pPr>
        <w:autoSpaceDE w:val="0"/>
        <w:ind w:firstLine="708"/>
        <w:jc w:val="both"/>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4658C" w:rsidRDefault="00A4658C" w:rsidP="00A4658C">
      <w:pPr>
        <w:autoSpaceDE w:val="0"/>
        <w:ind w:firstLine="708"/>
        <w:jc w:val="both"/>
      </w:pPr>
      <w:r>
        <w:rPr>
          <w:b/>
          <w:bCs/>
        </w:rPr>
        <w:t xml:space="preserve">Семейные праздники. </w:t>
      </w:r>
      <w: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A4658C" w:rsidRDefault="00A4658C" w:rsidP="00A4658C">
      <w:pPr>
        <w:autoSpaceDE w:val="0"/>
        <w:jc w:val="both"/>
      </w:pPr>
      <w:r>
        <w:t>Таким особым днем может стать День матери, День отца, Новый год, День Победы и др..Наиболее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4658C" w:rsidRDefault="00A4658C" w:rsidP="00A4658C">
      <w:pPr>
        <w:autoSpaceDE w:val="0"/>
        <w:ind w:firstLine="708"/>
        <w:jc w:val="both"/>
      </w:pPr>
      <w:r>
        <w:rPr>
          <w:b/>
          <w:bCs/>
        </w:rPr>
        <w:t xml:space="preserve">Проектная деятельность. </w:t>
      </w:r>
      <w: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4658C" w:rsidRDefault="00A4658C" w:rsidP="00A4658C">
      <w:pPr>
        <w:autoSpaceDE w:val="0"/>
        <w:jc w:val="both"/>
        <w:rPr>
          <w:b/>
        </w:rPr>
      </w:pPr>
    </w:p>
    <w:p w:rsidR="00A4658C" w:rsidRDefault="00A4658C" w:rsidP="00A4658C">
      <w:pPr>
        <w:jc w:val="center"/>
        <w:rPr>
          <w:b/>
          <w:sz w:val="32"/>
        </w:rPr>
      </w:pPr>
      <w:r>
        <w:rPr>
          <w:b/>
          <w:sz w:val="32"/>
          <w:lang w:val="en-US"/>
        </w:rPr>
        <w:t>III</w:t>
      </w:r>
      <w:r>
        <w:rPr>
          <w:b/>
          <w:sz w:val="32"/>
        </w:rPr>
        <w:t>. Организационный раздел</w:t>
      </w:r>
    </w:p>
    <w:p w:rsidR="00A4658C" w:rsidRDefault="00A4658C" w:rsidP="00A4658C">
      <w:pPr>
        <w:jc w:val="center"/>
        <w:rPr>
          <w:b/>
          <w:sz w:val="32"/>
        </w:rPr>
      </w:pPr>
    </w:p>
    <w:p w:rsidR="00A4658C" w:rsidRDefault="00A4658C" w:rsidP="00A4658C">
      <w:pPr>
        <w:autoSpaceDE w:val="0"/>
        <w:jc w:val="both"/>
      </w:pPr>
      <w:r>
        <w:t>Организационный раздел дает представление о том, в каких условиях реализуется ООП ДОУ.</w:t>
      </w:r>
    </w:p>
    <w:p w:rsidR="00A4658C" w:rsidRDefault="00A4658C" w:rsidP="00A4658C">
      <w:pPr>
        <w:autoSpaceDE w:val="0"/>
        <w:jc w:val="both"/>
      </w:pPr>
      <w:r>
        <w:t xml:space="preserve"> В этом разделе  представлены:</w:t>
      </w:r>
    </w:p>
    <w:p w:rsidR="00A4658C" w:rsidRDefault="00A4658C" w:rsidP="00A4658C">
      <w:pPr>
        <w:autoSpaceDE w:val="0"/>
        <w:jc w:val="both"/>
      </w:pPr>
      <w:r>
        <w:t>1.Режим дня.</w:t>
      </w:r>
    </w:p>
    <w:p w:rsidR="00A4658C" w:rsidRDefault="00A4658C" w:rsidP="00A4658C">
      <w:pPr>
        <w:autoSpaceDE w:val="0"/>
        <w:jc w:val="both"/>
      </w:pPr>
      <w:r>
        <w:t>2.Традиционные  события, праздники, мероприятия.</w:t>
      </w:r>
    </w:p>
    <w:p w:rsidR="00A4658C" w:rsidRDefault="00A4658C" w:rsidP="00A4658C">
      <w:pPr>
        <w:autoSpaceDE w:val="0"/>
        <w:jc w:val="both"/>
      </w:pPr>
      <w:r>
        <w:t xml:space="preserve">3.Особенности организации предметно-пространственной развивающей образовательной среды. </w:t>
      </w:r>
    </w:p>
    <w:p w:rsidR="00A4658C" w:rsidRDefault="00A4658C" w:rsidP="00A4658C">
      <w:pPr>
        <w:autoSpaceDE w:val="0"/>
        <w:jc w:val="both"/>
      </w:pPr>
      <w:r>
        <w:t>4.Требования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p>
    <w:p w:rsidR="00A4658C" w:rsidRDefault="00A4658C" w:rsidP="00A4658C">
      <w:pPr>
        <w:jc w:val="both"/>
        <w:rPr>
          <w:b/>
        </w:rPr>
      </w:pPr>
    </w:p>
    <w:p w:rsidR="00A4658C" w:rsidRDefault="00A4658C" w:rsidP="00A4658C">
      <w:pPr>
        <w:autoSpaceDE w:val="0"/>
        <w:jc w:val="center"/>
        <w:rPr>
          <w:b/>
          <w:color w:val="000000"/>
        </w:rPr>
      </w:pPr>
      <w:r>
        <w:rPr>
          <w:b/>
          <w:color w:val="000000"/>
        </w:rPr>
        <w:t>3.1. ОРГАНИЗАЦИЯ  ЖИЗНЕДЕЯТЕЛЬНОСТИ   ДЕТЕЙ.</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4658C" w:rsidRDefault="00A4658C" w:rsidP="00A4658C">
      <w:pPr>
        <w:autoSpaceDE w:val="0"/>
        <w:jc w:val="both"/>
        <w:rPr>
          <w:color w:val="000000"/>
        </w:rPr>
      </w:pPr>
      <w:r>
        <w:rPr>
          <w:color w:val="000000"/>
        </w:rPr>
        <w:t xml:space="preserve">          Образовательная деятельность с детьми проводится и в первую и во вторую половину дня. В теплое время года часть занятий можно проводить на участке во время прогулки. В середине НОД статического характера  проводятся физкультминутки.</w:t>
      </w:r>
    </w:p>
    <w:p w:rsidR="00A4658C" w:rsidRDefault="00A4658C" w:rsidP="00A4658C">
      <w:pPr>
        <w:autoSpaceDE w:val="0"/>
        <w:ind w:firstLine="708"/>
        <w:jc w:val="both"/>
        <w:rPr>
          <w:color w:val="000000"/>
        </w:rPr>
      </w:pPr>
      <w:r>
        <w:rPr>
          <w:b/>
          <w:bCs/>
          <w:color w:val="000000"/>
        </w:rPr>
        <w:t xml:space="preserve">Ежедневное чтение. </w:t>
      </w:r>
      <w:r>
        <w:rPr>
          <w:color w:val="000000"/>
        </w:rPr>
        <w:t>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rsidR="00A4658C" w:rsidRDefault="00A4658C" w:rsidP="00A4658C">
      <w:pPr>
        <w:pStyle w:val="2"/>
        <w:numPr>
          <w:ilvl w:val="0"/>
          <w:numId w:val="0"/>
        </w:numPr>
        <w:tabs>
          <w:tab w:val="left" w:pos="708"/>
        </w:tabs>
        <w:spacing w:after="0"/>
        <w:rPr>
          <w:b w:val="0"/>
          <w:sz w:val="28"/>
          <w:szCs w:val="24"/>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jc w:val="center"/>
        <w:rPr>
          <w:b/>
        </w:rPr>
      </w:pPr>
      <w:r>
        <w:rPr>
          <w:b/>
        </w:rPr>
        <w:t>РЕЖИМ ДНЯ</w:t>
      </w:r>
    </w:p>
    <w:p w:rsidR="00A4658C" w:rsidRDefault="00A4658C" w:rsidP="00A4658C">
      <w:pPr>
        <w:jc w:val="center"/>
        <w:rPr>
          <w:b/>
        </w:rPr>
      </w:pPr>
      <w:r>
        <w:rPr>
          <w:b/>
        </w:rPr>
        <w:t>ВО ВТОРОЙ МЛАДШЕЙ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осмотр, игры, ежедневная утренняя гимнастика       </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7.00 – 8.20</w:t>
            </w:r>
          </w:p>
          <w:p w:rsidR="00A4658C" w:rsidRDefault="00A4658C">
            <w:pPr>
              <w:jc w:val="center"/>
              <w:rPr>
                <w:b/>
              </w:rPr>
            </w:pPr>
          </w:p>
        </w:tc>
      </w:tr>
      <w:tr w:rsidR="00A4658C" w:rsidTr="00A4658C">
        <w:trPr>
          <w:trHeight w:val="489"/>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8.20 – 9.00</w:t>
            </w:r>
          </w:p>
          <w:p w:rsidR="00A4658C" w:rsidRDefault="00A4658C">
            <w:pPr>
              <w:jc w:val="center"/>
              <w:rPr>
                <w:b/>
              </w:rPr>
            </w:pPr>
          </w:p>
        </w:tc>
      </w:tr>
      <w:tr w:rsidR="00A4658C" w:rsidTr="00A4658C">
        <w:trPr>
          <w:trHeight w:val="60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самостоятельная деятельность детей, подготовка к образовательной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9.00- 9.10</w:t>
            </w:r>
          </w:p>
        </w:tc>
      </w:tr>
      <w:tr w:rsidR="00A4658C" w:rsidTr="00A4658C">
        <w:trPr>
          <w:trHeight w:val="57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Организованная детская деятельность</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9.10 – 10.00</w:t>
            </w:r>
          </w:p>
          <w:p w:rsidR="00A4658C" w:rsidRDefault="00A4658C">
            <w:pPr>
              <w:jc w:val="center"/>
              <w:rPr>
                <w:b/>
              </w:rPr>
            </w:pPr>
          </w:p>
        </w:tc>
      </w:tr>
      <w:tr w:rsidR="00A4658C" w:rsidTr="00A4658C">
        <w:trPr>
          <w:trHeight w:val="52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 (игры, наблюдения, труд)</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10.15- 12.00</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самостоятельная деятельность</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12.00 – 12.20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обеду, обед</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12.20 – 12.50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 Подготовка ко сну, дневной сон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12.50-15.00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r>
              <w:t>Постепенный подъём, воздушные, водные процедуры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15.00-15.25</w:t>
            </w:r>
          </w:p>
          <w:p w:rsidR="00A4658C" w:rsidRDefault="00A4658C">
            <w:pPr>
              <w:jc w:val="center"/>
              <w:rPr>
                <w:b/>
              </w:rPr>
            </w:pPr>
          </w:p>
        </w:tc>
      </w:tr>
      <w:tr w:rsidR="00A4658C" w:rsidTr="00A4658C">
        <w:trPr>
          <w:trHeight w:val="51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15.25-15.50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самостоятельная деятельность детей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15.50 – 16.10</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Чтение художественной литературы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16.10- 16.25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16.25 – 17.50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17.50-18.15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ужину, ужин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18.15- 18.45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уход детей домой</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18.45- 19.00</w:t>
            </w:r>
          </w:p>
          <w:p w:rsidR="00A4658C" w:rsidRDefault="00A4658C">
            <w:pPr>
              <w:jc w:val="center"/>
              <w:rPr>
                <w:b/>
              </w:rPr>
            </w:pPr>
          </w:p>
        </w:tc>
      </w:tr>
    </w:tbl>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r>
        <w:rPr>
          <w:b/>
        </w:rPr>
        <w:t>РЕЖИМ ДНЯ</w:t>
      </w:r>
    </w:p>
    <w:p w:rsidR="00A4658C" w:rsidRDefault="00A4658C" w:rsidP="00A4658C">
      <w:pPr>
        <w:jc w:val="center"/>
        <w:rPr>
          <w:b/>
        </w:rPr>
      </w:pPr>
      <w:r>
        <w:rPr>
          <w:b/>
        </w:rPr>
        <w:t>В СРЕДНЕЙ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осмотр, игры, ежедневная утренняя гимнастика , дежурство     </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8.25</w:t>
            </w: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8.25 – 8.55</w:t>
            </w:r>
          </w:p>
          <w:p w:rsidR="00A4658C" w:rsidRDefault="00A4658C">
            <w:pPr>
              <w:jc w:val="center"/>
              <w:rPr>
                <w:b/>
              </w:rPr>
            </w:pPr>
          </w:p>
        </w:tc>
      </w:tr>
      <w:tr w:rsidR="00A4658C" w:rsidTr="00A4658C">
        <w:trPr>
          <w:trHeight w:val="594"/>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образовательной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8.55-9.00</w:t>
            </w:r>
          </w:p>
        </w:tc>
      </w:tr>
      <w:tr w:rsidR="00A4658C" w:rsidTr="00A4658C">
        <w:trPr>
          <w:trHeight w:val="474"/>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9.00-10.00</w:t>
            </w:r>
          </w:p>
          <w:p w:rsidR="00A4658C" w:rsidRDefault="00A4658C">
            <w:pPr>
              <w:jc w:val="center"/>
              <w:rPr>
                <w:b/>
              </w:rPr>
            </w:pPr>
          </w:p>
        </w:tc>
      </w:tr>
      <w:tr w:rsidR="00A4658C" w:rsidTr="00A4658C">
        <w:trPr>
          <w:trHeight w:val="61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подготовка к прогулке, прогулка (игры, наблюдения, труд)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10.15- 12.15</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12.15 – 12.30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обеду, обед</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12.30 – 13.00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ко сну, дневной сон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13.00-15.00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r>
              <w:t>Постепенный подъём, воздушные, водные процедуры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15.00-15.25</w:t>
            </w:r>
          </w:p>
          <w:p w:rsidR="00A4658C" w:rsidRDefault="00A4658C">
            <w:pPr>
              <w:jc w:val="center"/>
              <w:rPr>
                <w:b/>
              </w:rPr>
            </w:pP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15.25-15.50</w:t>
            </w:r>
          </w:p>
          <w:p w:rsidR="00A4658C" w:rsidRDefault="00A4658C">
            <w:pPr>
              <w:jc w:val="center"/>
              <w:rPr>
                <w:b/>
              </w:rPr>
            </w:pPr>
          </w:p>
        </w:tc>
      </w:tr>
      <w:tr w:rsidR="00A4658C" w:rsidTr="00A4658C">
        <w:trPr>
          <w:trHeight w:val="702"/>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самостоятельная  деятельность детей</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15.50 – 16.15</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Чтение художественной литературы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16.15- 16.30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прогулке, прогулка</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 xml:space="preserve"> 16.30 – 17.50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Возвращение с прогулки, игры</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17.50-18.15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Подготовка к ужину, ужин</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rPr>
                <w:b/>
              </w:rPr>
            </w:pPr>
            <w:r>
              <w:rPr>
                <w:b/>
              </w:rPr>
              <w:t xml:space="preserve">          18.15- 18.45</w:t>
            </w:r>
          </w:p>
          <w:p w:rsidR="00A4658C" w:rsidRDefault="00A4658C">
            <w:pP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уход детей домой</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18.45- 19.00</w:t>
            </w:r>
          </w:p>
          <w:p w:rsidR="00A4658C" w:rsidRDefault="00A4658C">
            <w:pPr>
              <w:jc w:val="center"/>
              <w:rPr>
                <w:b/>
              </w:rPr>
            </w:pPr>
          </w:p>
        </w:tc>
      </w:tr>
    </w:tbl>
    <w:p w:rsidR="00A4658C" w:rsidRDefault="00A4658C" w:rsidP="00A4658C"/>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pStyle w:val="a0"/>
        <w:rPr>
          <w:lang w:val="ru-RU"/>
        </w:rPr>
      </w:pPr>
    </w:p>
    <w:p w:rsidR="00A4658C" w:rsidRDefault="00A4658C" w:rsidP="00A4658C">
      <w:pPr>
        <w:jc w:val="center"/>
        <w:rPr>
          <w:b/>
        </w:rPr>
      </w:pPr>
      <w:r>
        <w:rPr>
          <w:b/>
        </w:rPr>
        <w:t>РЕЖИМ ДНЯ</w:t>
      </w:r>
    </w:p>
    <w:p w:rsidR="00A4658C" w:rsidRDefault="00A4658C" w:rsidP="00A4658C">
      <w:pPr>
        <w:jc w:val="center"/>
        <w:rPr>
          <w:b/>
        </w:rPr>
      </w:pPr>
      <w:r>
        <w:rPr>
          <w:b/>
        </w:rPr>
        <w:t>В СТАРШЕЙ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Приём и осмотр, игры, дежурство, утренняя гимнастика </w:t>
            </w:r>
          </w:p>
          <w:p w:rsidR="00A4658C" w:rsidRDefault="00A4658C">
            <w:pPr>
              <w:jc w:val="both"/>
            </w:pPr>
            <w: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8.25</w:t>
            </w:r>
          </w:p>
        </w:tc>
      </w:tr>
      <w:tr w:rsidR="00A4658C" w:rsidTr="00A4658C">
        <w:trPr>
          <w:trHeight w:val="64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8.25 – 8.50</w:t>
            </w:r>
          </w:p>
        </w:tc>
      </w:tr>
      <w:tr w:rsidR="00A4658C" w:rsidTr="00A4658C">
        <w:trPr>
          <w:trHeight w:val="63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образовательной деятельности</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8.50-9.00</w:t>
            </w:r>
          </w:p>
        </w:tc>
      </w:tr>
      <w:tr w:rsidR="00A4658C" w:rsidTr="00A4658C">
        <w:trPr>
          <w:trHeight w:val="52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 – 10.00</w:t>
            </w:r>
          </w:p>
          <w:p w:rsidR="00A4658C" w:rsidRDefault="00A4658C">
            <w:pPr>
              <w:jc w:val="center"/>
              <w:rPr>
                <w:b/>
              </w:rPr>
            </w:pPr>
          </w:p>
        </w:tc>
      </w:tr>
      <w:tr w:rsidR="00A4658C" w:rsidTr="00A4658C">
        <w:trPr>
          <w:trHeight w:val="585"/>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10.00-10.15</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Игры, подготовка к прогулке, прогулка (игры, наблюдения, труд)</w:t>
            </w: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10.15- 12.25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12.25 – 12.35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обеду, обед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12.35 – 13.10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Подготовка ко сну, дневной сон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13.10-15.00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r>
              <w:t>Постепенный подъём, воздушные, водные процедуры</w:t>
            </w:r>
          </w:p>
          <w:p w:rsidR="00A4658C" w:rsidRDefault="00A4658C"/>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15.00-15.25</w:t>
            </w:r>
          </w:p>
        </w:tc>
      </w:tr>
      <w:tr w:rsidR="00A4658C" w:rsidTr="00A4658C">
        <w:trPr>
          <w:trHeight w:val="45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15.25-15.40</w:t>
            </w:r>
          </w:p>
          <w:p w:rsidR="00A4658C" w:rsidRDefault="00A4658C">
            <w:pPr>
              <w:jc w:val="cente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Игры, самостоятельная и организованная детская  деятельность </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15.40 – 16.20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Чтение художественной литературы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16.20- 16.40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прогулке, прогулка</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16.40 – 18.00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18.00-18.20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ужину, ужин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18.20- 18.45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уход детей домой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18.45- 19.00</w:t>
            </w:r>
          </w:p>
        </w:tc>
      </w:tr>
    </w:tbl>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p>
    <w:p w:rsidR="00A4658C" w:rsidRDefault="00A4658C" w:rsidP="00A4658C">
      <w:pPr>
        <w:jc w:val="center"/>
        <w:rPr>
          <w:b/>
        </w:rPr>
      </w:pPr>
      <w:r>
        <w:rPr>
          <w:b/>
        </w:rPr>
        <w:t>РЕЖИМ ДНЯ</w:t>
      </w:r>
    </w:p>
    <w:p w:rsidR="00A4658C" w:rsidRDefault="00A4658C" w:rsidP="00A4658C">
      <w:pPr>
        <w:jc w:val="center"/>
        <w:rPr>
          <w:b/>
        </w:rPr>
      </w:pPr>
      <w:r>
        <w:rPr>
          <w:b/>
        </w:rPr>
        <w:t>В ПОДГОТОВИТЕЛЬНОЙ К ШКОЛЕ  ГРУППЕ</w:t>
      </w:r>
    </w:p>
    <w:p w:rsidR="00A4658C" w:rsidRDefault="00A4658C" w:rsidP="00A4658C">
      <w:pPr>
        <w:jc w:val="center"/>
        <w:rPr>
          <w:b/>
        </w:rPr>
      </w:pPr>
      <w:r>
        <w:rPr>
          <w:b/>
        </w:rPr>
        <w:t>(холодный период  года)</w:t>
      </w:r>
    </w:p>
    <w:p w:rsidR="00A4658C" w:rsidRDefault="00A4658C" w:rsidP="00A46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center"/>
            </w:pPr>
            <w:r>
              <w:t>Режимный момент</w:t>
            </w:r>
          </w:p>
          <w:p w:rsidR="00A4658C" w:rsidRDefault="00A4658C">
            <w:pPr>
              <w:jc w:val="center"/>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 xml:space="preserve">Время </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Приём, осмотр, игры, дежурство, ежедневная   утренняя гимнастика , дежурство   </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7.00 – 8.30</w:t>
            </w:r>
          </w:p>
        </w:tc>
      </w:tr>
      <w:tr w:rsidR="00A4658C" w:rsidTr="00A4658C">
        <w:trPr>
          <w:trHeight w:val="64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завтраку, завтрак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8.30 – 8.50</w:t>
            </w:r>
          </w:p>
        </w:tc>
      </w:tr>
      <w:tr w:rsidR="00A4658C" w:rsidTr="00A4658C">
        <w:trPr>
          <w:trHeight w:val="630"/>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образовательной деятельности</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rPr>
                <w:b/>
              </w:rPr>
            </w:pPr>
            <w:r>
              <w:rPr>
                <w:b/>
              </w:rPr>
              <w:t xml:space="preserve">            8.50-9.00</w:t>
            </w:r>
          </w:p>
        </w:tc>
      </w:tr>
      <w:tr w:rsidR="00A4658C" w:rsidTr="00A4658C">
        <w:trPr>
          <w:trHeight w:val="615"/>
        </w:trPr>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Организованная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9.00 – 10.50</w:t>
            </w:r>
          </w:p>
          <w:p w:rsidR="00A4658C" w:rsidRDefault="00A4658C">
            <w:pPr>
              <w:rPr>
                <w:b/>
              </w:rPr>
            </w:pPr>
          </w:p>
        </w:tc>
      </w:tr>
      <w:tr w:rsidR="00A4658C" w:rsidTr="00A4658C">
        <w:trPr>
          <w:trHeight w:val="480"/>
        </w:trPr>
        <w:tc>
          <w:tcPr>
            <w:tcW w:w="6300" w:type="dxa"/>
            <w:tcBorders>
              <w:top w:val="single" w:sz="4" w:space="0" w:color="auto"/>
              <w:left w:val="single" w:sz="4" w:space="0" w:color="auto"/>
              <w:bottom w:val="single" w:sz="4" w:space="0" w:color="auto"/>
              <w:right w:val="single" w:sz="4" w:space="0" w:color="auto"/>
            </w:tcBorders>
            <w:hideMark/>
          </w:tcPr>
          <w:p w:rsidR="00A4658C" w:rsidRDefault="00A4658C">
            <w:pPr>
              <w:jc w:val="both"/>
            </w:pPr>
            <w: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A4658C" w:rsidRDefault="00A4658C">
            <w:pPr>
              <w:jc w:val="center"/>
              <w:rPr>
                <w:b/>
              </w:rPr>
            </w:pPr>
            <w:r>
              <w:rPr>
                <w:b/>
              </w:rPr>
              <w:t>10.10-10.20</w:t>
            </w:r>
          </w:p>
          <w:p w:rsidR="00A4658C" w:rsidRDefault="00A4658C">
            <w:pPr>
              <w:rPr>
                <w:b/>
              </w:rPr>
            </w:pP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подготовка к прогулке, прогулка (игры, наблюдения, труд)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11.00- 12.35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самостоятельная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12.35 – 12.45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обеду, обед</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12.45 – 13.15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Подготовка ко сну, дневной сон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13.15-15.00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r>
              <w:t>Постепенный подъём, воздушные, водные процедуры</w:t>
            </w:r>
          </w:p>
          <w:p w:rsidR="00A4658C" w:rsidRDefault="00A4658C"/>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15.00-15.25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полднику, полдник</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15.25-15.40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труд, самостоятельная детская деятельность</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15.40 – 16.10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Чтение художественной литературы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16.10- 16.30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прогулке, прогулка</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 xml:space="preserve"> 16.30 – 18.00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Возвращение с прогулки, игры</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18.00-18.20</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Подготовка к ужину, ужин</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18.20- 18.45</w:t>
            </w:r>
          </w:p>
        </w:tc>
      </w:tr>
      <w:tr w:rsidR="00A4658C" w:rsidTr="00A4658C">
        <w:tc>
          <w:tcPr>
            <w:tcW w:w="6300" w:type="dxa"/>
            <w:tcBorders>
              <w:top w:val="single" w:sz="4" w:space="0" w:color="auto"/>
              <w:left w:val="single" w:sz="4" w:space="0" w:color="auto"/>
              <w:bottom w:val="single" w:sz="4" w:space="0" w:color="auto"/>
              <w:right w:val="single" w:sz="4" w:space="0" w:color="auto"/>
            </w:tcBorders>
          </w:tcPr>
          <w:p w:rsidR="00A4658C" w:rsidRDefault="00A4658C">
            <w:pPr>
              <w:jc w:val="both"/>
            </w:pPr>
            <w:r>
              <w:t>Игры, уход детей домой</w:t>
            </w:r>
          </w:p>
          <w:p w:rsidR="00A4658C" w:rsidRDefault="00A4658C">
            <w:pPr>
              <w:jc w:val="both"/>
            </w:pPr>
          </w:p>
        </w:tc>
        <w:tc>
          <w:tcPr>
            <w:tcW w:w="2623" w:type="dxa"/>
            <w:tcBorders>
              <w:top w:val="single" w:sz="4" w:space="0" w:color="auto"/>
              <w:left w:val="single" w:sz="4" w:space="0" w:color="auto"/>
              <w:bottom w:val="single" w:sz="4" w:space="0" w:color="auto"/>
              <w:right w:val="single" w:sz="4" w:space="0" w:color="auto"/>
            </w:tcBorders>
            <w:hideMark/>
          </w:tcPr>
          <w:p w:rsidR="00A4658C" w:rsidRDefault="00A4658C">
            <w:pPr>
              <w:jc w:val="center"/>
              <w:rPr>
                <w:b/>
              </w:rPr>
            </w:pPr>
            <w:r>
              <w:rPr>
                <w:b/>
              </w:rPr>
              <w:t>18.45- 19.00</w:t>
            </w:r>
          </w:p>
        </w:tc>
      </w:tr>
    </w:tbl>
    <w:p w:rsidR="00A4658C" w:rsidRDefault="00A4658C" w:rsidP="00A4658C"/>
    <w:p w:rsidR="00A4658C" w:rsidRDefault="00A4658C" w:rsidP="00A4658C"/>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pStyle w:val="2"/>
        <w:numPr>
          <w:ilvl w:val="0"/>
          <w:numId w:val="0"/>
        </w:numPr>
        <w:tabs>
          <w:tab w:val="left" w:pos="708"/>
        </w:tabs>
        <w:spacing w:after="0"/>
        <w:rPr>
          <w:b w:val="0"/>
          <w:sz w:val="28"/>
          <w:szCs w:val="24"/>
        </w:rPr>
      </w:pPr>
    </w:p>
    <w:p w:rsidR="00A4658C" w:rsidRDefault="00A4658C" w:rsidP="00A4658C">
      <w:pPr>
        <w:pStyle w:val="2"/>
        <w:numPr>
          <w:ilvl w:val="0"/>
          <w:numId w:val="0"/>
        </w:numPr>
        <w:tabs>
          <w:tab w:val="left" w:pos="708"/>
        </w:tabs>
        <w:spacing w:after="0"/>
        <w:jc w:val="center"/>
        <w:rPr>
          <w:b w:val="0"/>
          <w:sz w:val="28"/>
          <w:szCs w:val="24"/>
        </w:rPr>
      </w:pPr>
    </w:p>
    <w:p w:rsidR="00A4658C" w:rsidRDefault="00A4658C" w:rsidP="00A4658C">
      <w:pPr>
        <w:pStyle w:val="2"/>
        <w:numPr>
          <w:ilvl w:val="0"/>
          <w:numId w:val="0"/>
        </w:numPr>
        <w:tabs>
          <w:tab w:val="left" w:pos="708"/>
        </w:tabs>
        <w:spacing w:before="0" w:after="0"/>
        <w:jc w:val="center"/>
        <w:rPr>
          <w:sz w:val="24"/>
          <w:szCs w:val="24"/>
        </w:rPr>
      </w:pPr>
      <w:r>
        <w:rPr>
          <w:sz w:val="24"/>
          <w:szCs w:val="24"/>
        </w:rPr>
        <w:t>УЧЕБНЫЙ   ПЛАН</w:t>
      </w:r>
    </w:p>
    <w:p w:rsidR="00A4658C" w:rsidRDefault="00A4658C" w:rsidP="00A4658C">
      <w:pPr>
        <w:pStyle w:val="2"/>
        <w:numPr>
          <w:ilvl w:val="0"/>
          <w:numId w:val="0"/>
        </w:numPr>
        <w:tabs>
          <w:tab w:val="left" w:pos="708"/>
        </w:tabs>
        <w:spacing w:before="0" w:after="0"/>
        <w:jc w:val="center"/>
        <w:rPr>
          <w:sz w:val="24"/>
          <w:szCs w:val="24"/>
        </w:rPr>
      </w:pPr>
      <w:r>
        <w:rPr>
          <w:sz w:val="24"/>
          <w:szCs w:val="24"/>
        </w:rPr>
        <w:t>организованной образовательной деятельности общеразвивающих групп</w:t>
      </w:r>
    </w:p>
    <w:p w:rsidR="00A4658C" w:rsidRDefault="00A4658C" w:rsidP="00A4658C">
      <w:pPr>
        <w:jc w:val="center"/>
        <w:rPr>
          <w:b/>
        </w:rPr>
      </w:pPr>
      <w:r>
        <w:rPr>
          <w:b/>
        </w:rPr>
        <w:t>МБДОУ  детского сада  № 19 «Малыш» города Пятигорска</w:t>
      </w:r>
    </w:p>
    <w:p w:rsidR="00A4658C" w:rsidRDefault="00A4658C" w:rsidP="00A4658C">
      <w:pPr>
        <w:jc w:val="center"/>
        <w:rPr>
          <w:b/>
        </w:rPr>
      </w:pPr>
      <w:r>
        <w:rPr>
          <w:b/>
        </w:rPr>
        <w:t>на 2016-2017 учебный год</w:t>
      </w:r>
    </w:p>
    <w:p w:rsidR="00A4658C" w:rsidRDefault="00A4658C" w:rsidP="00A4658C">
      <w:pPr>
        <w:jc w:val="cente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85"/>
        <w:gridCol w:w="1842"/>
        <w:gridCol w:w="1276"/>
        <w:gridCol w:w="1484"/>
        <w:gridCol w:w="1418"/>
        <w:gridCol w:w="1416"/>
      </w:tblGrid>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 младшая группа</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Средняя</w:t>
            </w:r>
          </w:p>
          <w:p w:rsidR="00A4658C" w:rsidRDefault="00A4658C">
            <w:pPr>
              <w:jc w:val="center"/>
            </w:pPr>
            <w:r>
              <w:t>группа</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Старшая группа</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Подготови-</w:t>
            </w:r>
          </w:p>
          <w:p w:rsidR="00A4658C" w:rsidRDefault="00A4658C">
            <w:pPr>
              <w:jc w:val="center"/>
            </w:pPr>
            <w:r>
              <w:t>тельная группа</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Развитие речи</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Ознакомление с окружающим миром</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0 ,75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 Формирование элементарных математических представлений.</w:t>
            </w:r>
          </w:p>
          <w:p w:rsidR="00A4658C" w:rsidRDefault="00A4658C">
            <w:pPr>
              <w:jc w:val="both"/>
            </w:pP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Рисование</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tcPr>
          <w:p w:rsidR="00A4658C" w:rsidRDefault="00A4658C">
            <w:pPr>
              <w:jc w:val="center"/>
            </w:pPr>
            <w:r>
              <w:t>1</w:t>
            </w:r>
          </w:p>
          <w:p w:rsidR="00A4658C" w:rsidRDefault="00A4658C">
            <w:pPr>
              <w:jc w:val="center"/>
            </w:pP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Лепка</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p w:rsidR="00A4658C" w:rsidRDefault="00A4658C">
            <w:pPr>
              <w:jc w:val="center"/>
            </w:pPr>
            <w:r>
              <w:t>1 раз в 2 недели (чередование аппл.)</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аппликация)</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аппликация)</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Аппликация</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w:t>
            </w:r>
          </w:p>
          <w:p w:rsidR="00A4658C" w:rsidRDefault="00A4658C">
            <w:pPr>
              <w:jc w:val="center"/>
            </w:pPr>
            <w:r>
              <w:t>1 раз в 2 недели (чередование лепка)</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r>
              <w:t>0,75</w:t>
            </w:r>
          </w:p>
          <w:p w:rsidR="00A4658C" w:rsidRDefault="00A4658C">
            <w:r>
              <w:t>1 раз в 2 недели (чередование лепка)</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лепка)</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p w:rsidR="00A4658C" w:rsidRDefault="00A4658C">
            <w:pPr>
              <w:jc w:val="center"/>
            </w:pPr>
            <w:r>
              <w:t>1 раз в 2 недели (чередование лепка)</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tcPr>
          <w:p w:rsidR="00A4658C" w:rsidRDefault="00A4658C">
            <w:pPr>
              <w:jc w:val="both"/>
            </w:pPr>
            <w:r>
              <w:t xml:space="preserve">Музыка </w:t>
            </w:r>
          </w:p>
          <w:p w:rsidR="00A4658C" w:rsidRDefault="00A4658C">
            <w:pPr>
              <w:jc w:val="both"/>
            </w:pP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both"/>
            </w:pPr>
            <w: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2,75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9,25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10,75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11,75</w:t>
            </w:r>
          </w:p>
        </w:tc>
      </w:tr>
      <w:tr w:rsidR="00A4658C" w:rsidTr="00A4658C">
        <w:tc>
          <w:tcPr>
            <w:tcW w:w="1668" w:type="dxa"/>
            <w:vMerge w:val="restart"/>
            <w:tcBorders>
              <w:top w:val="single" w:sz="4" w:space="0" w:color="auto"/>
              <w:left w:val="single" w:sz="4" w:space="0" w:color="auto"/>
              <w:bottom w:val="single" w:sz="4" w:space="0" w:color="auto"/>
              <w:right w:val="nil"/>
            </w:tcBorders>
            <w:hideMark/>
          </w:tcPr>
          <w:p w:rsidR="00A4658C" w:rsidRDefault="00A4658C">
            <w:pPr>
              <w:ind w:right="-108"/>
              <w:jc w:val="both"/>
            </w:pPr>
            <w:r>
              <w:t>Национально-региональный компонент</w:t>
            </w:r>
          </w:p>
        </w:tc>
        <w:tc>
          <w:tcPr>
            <w:tcW w:w="284" w:type="dxa"/>
            <w:vMerge w:val="restart"/>
            <w:tcBorders>
              <w:top w:val="single" w:sz="4" w:space="0" w:color="auto"/>
              <w:left w:val="nil"/>
              <w:bottom w:val="single" w:sz="4" w:space="0" w:color="auto"/>
              <w:right w:val="single" w:sz="4" w:space="0" w:color="auto"/>
            </w:tcBorders>
          </w:tcPr>
          <w:p w:rsidR="00A4658C" w:rsidRDefault="00A4658C"/>
        </w:tc>
        <w:tc>
          <w:tcPr>
            <w:tcW w:w="1842" w:type="dxa"/>
            <w:tcBorders>
              <w:top w:val="single" w:sz="4" w:space="0" w:color="auto"/>
              <w:left w:val="nil"/>
              <w:bottom w:val="single" w:sz="4" w:space="0" w:color="auto"/>
              <w:right w:val="single" w:sz="4" w:space="0" w:color="auto"/>
            </w:tcBorders>
            <w:hideMark/>
          </w:tcPr>
          <w:p w:rsidR="00A4658C" w:rsidRDefault="00A4658C">
            <w:r>
              <w:t>Ознакомление с окружающим миром</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Развитие речи</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tcPr>
          <w:p w:rsidR="00A4658C" w:rsidRDefault="00A4658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Лепка, аппликация –чередование</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vMerge/>
            <w:tcBorders>
              <w:top w:val="single" w:sz="4" w:space="0" w:color="auto"/>
              <w:left w:val="single" w:sz="4" w:space="0" w:color="auto"/>
              <w:bottom w:val="single" w:sz="4" w:space="0" w:color="auto"/>
              <w:right w:val="nil"/>
            </w:tcBorders>
            <w:vAlign w:val="center"/>
            <w:hideMark/>
          </w:tcPr>
          <w:p w:rsidR="00A4658C" w:rsidRDefault="00A4658C">
            <w:pPr>
              <w:suppressAutoHyphens w:val="0"/>
            </w:pPr>
          </w:p>
        </w:tc>
        <w:tc>
          <w:tcPr>
            <w:tcW w:w="284" w:type="dxa"/>
            <w:vMerge/>
            <w:tcBorders>
              <w:top w:val="single" w:sz="4" w:space="0" w:color="auto"/>
              <w:left w:val="nil"/>
              <w:bottom w:val="single" w:sz="4" w:space="0" w:color="auto"/>
              <w:right w:val="single" w:sz="4" w:space="0" w:color="auto"/>
            </w:tcBorders>
            <w:vAlign w:val="center"/>
            <w:hideMark/>
          </w:tcPr>
          <w:p w:rsidR="00A4658C" w:rsidRDefault="00A4658C">
            <w:pPr>
              <w:suppressAutoHyphens w:val="0"/>
            </w:pPr>
          </w:p>
        </w:tc>
        <w:tc>
          <w:tcPr>
            <w:tcW w:w="1842" w:type="dxa"/>
            <w:tcBorders>
              <w:top w:val="single" w:sz="4" w:space="0" w:color="auto"/>
              <w:left w:val="nil"/>
              <w:bottom w:val="single" w:sz="4" w:space="0" w:color="auto"/>
              <w:right w:val="single" w:sz="4" w:space="0" w:color="auto"/>
            </w:tcBorders>
            <w:hideMark/>
          </w:tcPr>
          <w:p w:rsidR="00A4658C" w:rsidRDefault="00A4658C">
            <w:r>
              <w:t>Музыка</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tcPr>
          <w:p w:rsidR="00A4658C" w:rsidRDefault="00A4658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0,25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1,25</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1,25</w:t>
            </w:r>
          </w:p>
        </w:tc>
      </w:tr>
      <w:tr w:rsidR="00A4658C" w:rsidTr="00A4658C">
        <w:tc>
          <w:tcPr>
            <w:tcW w:w="3794" w:type="dxa"/>
            <w:gridSpan w:val="3"/>
            <w:tcBorders>
              <w:top w:val="single" w:sz="4" w:space="0" w:color="auto"/>
              <w:left w:val="single" w:sz="4" w:space="0" w:color="auto"/>
              <w:bottom w:val="single" w:sz="4" w:space="0" w:color="auto"/>
              <w:right w:val="single" w:sz="4" w:space="0" w:color="auto"/>
            </w:tcBorders>
            <w:hideMark/>
          </w:tcPr>
          <w:p w:rsidR="00A4658C" w:rsidRDefault="00A4658C">
            <w:pPr>
              <w:jc w:val="right"/>
            </w:pPr>
            <w:r>
              <w:t>всего</w:t>
            </w:r>
          </w:p>
        </w:tc>
        <w:tc>
          <w:tcPr>
            <w:tcW w:w="127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12</w:t>
            </w:r>
          </w:p>
        </w:tc>
        <w:tc>
          <w:tcPr>
            <w:tcW w:w="1416" w:type="dxa"/>
            <w:tcBorders>
              <w:top w:val="single" w:sz="4" w:space="0" w:color="auto"/>
              <w:left w:val="single" w:sz="4" w:space="0" w:color="auto"/>
              <w:bottom w:val="single" w:sz="4" w:space="0" w:color="auto"/>
              <w:right w:val="single" w:sz="4" w:space="0" w:color="auto"/>
            </w:tcBorders>
            <w:hideMark/>
          </w:tcPr>
          <w:p w:rsidR="00A4658C" w:rsidRDefault="00A4658C">
            <w:pPr>
              <w:jc w:val="center"/>
            </w:pPr>
            <w:r>
              <w:t>13</w:t>
            </w:r>
          </w:p>
        </w:tc>
      </w:tr>
    </w:tbl>
    <w:p w:rsidR="00A4658C" w:rsidRDefault="00A4658C" w:rsidP="00A4658C">
      <w:pPr>
        <w:autoSpaceDE w:val="0"/>
        <w:rPr>
          <w:color w:val="000000"/>
        </w:rPr>
      </w:pPr>
    </w:p>
    <w:p w:rsidR="00A4658C" w:rsidRDefault="00A4658C" w:rsidP="00A4658C">
      <w:pPr>
        <w:autoSpaceDE w:val="0"/>
        <w:rPr>
          <w:color w:val="000000"/>
        </w:rPr>
      </w:pPr>
    </w:p>
    <w:p w:rsidR="00A4658C" w:rsidRDefault="00A4658C" w:rsidP="00A4658C">
      <w:pPr>
        <w:autoSpaceDE w:val="0"/>
        <w:rPr>
          <w:color w:val="000000"/>
        </w:rPr>
      </w:pPr>
      <w:r>
        <w:rPr>
          <w:color w:val="000000"/>
        </w:rPr>
        <w:t xml:space="preserve">                 </w:t>
      </w:r>
    </w:p>
    <w:p w:rsidR="00A4658C" w:rsidRDefault="00A4658C" w:rsidP="00A4658C">
      <w:pPr>
        <w:autoSpaceDE w:val="0"/>
        <w:rPr>
          <w:color w:val="000000"/>
        </w:rPr>
      </w:pPr>
    </w:p>
    <w:p w:rsidR="00A4658C" w:rsidRDefault="00A4658C" w:rsidP="00A4658C">
      <w:pPr>
        <w:autoSpaceDE w:val="0"/>
        <w:jc w:val="center"/>
        <w:rPr>
          <w:b/>
          <w:bCs/>
          <w:color w:val="000000"/>
          <w:sz w:val="28"/>
        </w:rPr>
      </w:pPr>
      <w:r>
        <w:rPr>
          <w:b/>
          <w:bCs/>
          <w:color w:val="000000"/>
          <w:sz w:val="28"/>
        </w:rPr>
        <w:t>Образовательная деятельность в ходе режимных моментов</w:t>
      </w:r>
    </w:p>
    <w:p w:rsidR="00A4658C" w:rsidRDefault="00A4658C" w:rsidP="00A4658C">
      <w:pPr>
        <w:autoSpaceDE w:val="0"/>
        <w:jc w:val="center"/>
        <w:rPr>
          <w:color w:val="000000"/>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1"/>
        <w:gridCol w:w="1984"/>
      </w:tblGrid>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Утренняя гимнастика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Комплексы закаливающих процедур</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Гигиенические процедуры</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ежедневно</w:t>
            </w:r>
          </w:p>
          <w:p w:rsidR="00A4658C" w:rsidRDefault="00A4658C">
            <w:pPr>
              <w:autoSpaceDE w:val="0"/>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Ситуативные беседы</w:t>
            </w:r>
          </w:p>
          <w:p w:rsidR="00A4658C" w:rsidRDefault="00A4658C">
            <w:pPr>
              <w:autoSpaceDE w:val="0"/>
              <w:jc w:val="both"/>
              <w:rPr>
                <w:color w:val="000000"/>
              </w:rPr>
            </w:pPr>
            <w:r>
              <w:rPr>
                <w:color w:val="000000"/>
              </w:rPr>
              <w:t>при проведении режимных моментов</w:t>
            </w:r>
          </w:p>
          <w:p w:rsidR="00A4658C" w:rsidRDefault="00A4658C">
            <w:pPr>
              <w:autoSpaceDE w:val="0"/>
              <w:jc w:val="both"/>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tcPr>
          <w:p w:rsidR="00A4658C" w:rsidRDefault="00A4658C">
            <w:pPr>
              <w:autoSpaceDE w:val="0"/>
              <w:jc w:val="both"/>
              <w:rPr>
                <w:color w:val="000000"/>
              </w:rPr>
            </w:pPr>
            <w:r>
              <w:rPr>
                <w:color w:val="000000"/>
              </w:rPr>
              <w:t>Чтение художественной литературы</w:t>
            </w:r>
          </w:p>
          <w:p w:rsidR="00A4658C" w:rsidRDefault="00A4658C">
            <w:pPr>
              <w:autoSpaceDE w:val="0"/>
              <w:jc w:val="both"/>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Дежурства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Прогулки</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rPr>
          <w:trHeight w:val="568"/>
        </w:trPr>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bCs/>
                <w:color w:val="000000"/>
              </w:rPr>
              <w:t>Самостоятельная деятельность детей</w:t>
            </w:r>
          </w:p>
        </w:tc>
        <w:tc>
          <w:tcPr>
            <w:tcW w:w="1985" w:type="dxa"/>
            <w:tcBorders>
              <w:top w:val="single" w:sz="4" w:space="0" w:color="auto"/>
              <w:left w:val="single" w:sz="4" w:space="0" w:color="auto"/>
              <w:bottom w:val="single" w:sz="4" w:space="0" w:color="auto"/>
              <w:right w:val="single" w:sz="4" w:space="0" w:color="auto"/>
            </w:tcBorders>
            <w:hideMark/>
          </w:tcPr>
          <w:p w:rsidR="00A4658C" w:rsidRDefault="00A4658C">
            <w:pPr>
              <w:jc w:val="both"/>
              <w:rPr>
                <w:color w:val="000000"/>
              </w:rPr>
            </w:pPr>
            <w:r>
              <w:rPr>
                <w:color w:val="000000"/>
              </w:rPr>
              <w:t>ежедневно</w:t>
            </w: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Игра</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r w:rsidR="00A4658C" w:rsidTr="00A4658C">
        <w:tc>
          <w:tcPr>
            <w:tcW w:w="8505" w:type="dxa"/>
            <w:tcBorders>
              <w:top w:val="single" w:sz="4" w:space="0" w:color="auto"/>
              <w:left w:val="single" w:sz="4" w:space="0" w:color="auto"/>
              <w:bottom w:val="single" w:sz="4" w:space="0" w:color="auto"/>
              <w:right w:val="single" w:sz="4" w:space="0" w:color="auto"/>
            </w:tcBorders>
            <w:hideMark/>
          </w:tcPr>
          <w:p w:rsidR="00A4658C" w:rsidRDefault="00A4658C">
            <w:pPr>
              <w:autoSpaceDE w:val="0"/>
              <w:jc w:val="both"/>
              <w:rPr>
                <w:color w:val="000000"/>
              </w:rPr>
            </w:pPr>
            <w:r>
              <w:rPr>
                <w:color w:val="000000"/>
              </w:rPr>
              <w:t>Самостоятельная деятельность детей в центрах (уголках) развития</w:t>
            </w:r>
          </w:p>
        </w:tc>
        <w:tc>
          <w:tcPr>
            <w:tcW w:w="1985" w:type="dxa"/>
            <w:tcBorders>
              <w:top w:val="single" w:sz="4" w:space="0" w:color="auto"/>
              <w:left w:val="single" w:sz="4" w:space="0" w:color="auto"/>
              <w:bottom w:val="single" w:sz="4" w:space="0" w:color="auto"/>
              <w:right w:val="single" w:sz="4" w:space="0" w:color="auto"/>
            </w:tcBorders>
          </w:tcPr>
          <w:p w:rsidR="00A4658C" w:rsidRDefault="00A4658C">
            <w:pPr>
              <w:jc w:val="both"/>
              <w:rPr>
                <w:color w:val="000000"/>
              </w:rPr>
            </w:pPr>
            <w:r>
              <w:rPr>
                <w:color w:val="000000"/>
              </w:rPr>
              <w:t>ежедневно</w:t>
            </w:r>
          </w:p>
          <w:p w:rsidR="00A4658C" w:rsidRDefault="00A4658C">
            <w:pPr>
              <w:jc w:val="both"/>
              <w:rPr>
                <w:color w:val="000000"/>
              </w:rPr>
            </w:pPr>
          </w:p>
        </w:tc>
      </w:tr>
    </w:tbl>
    <w:p w:rsidR="00A4658C" w:rsidRDefault="00A4658C" w:rsidP="00A4658C">
      <w:pPr>
        <w:jc w:val="both"/>
        <w:rPr>
          <w:b/>
        </w:rPr>
      </w:pPr>
    </w:p>
    <w:p w:rsidR="00A4658C" w:rsidRDefault="00A4658C" w:rsidP="00A4658C">
      <w:pPr>
        <w:autoSpaceDE w:val="0"/>
        <w:ind w:firstLine="708"/>
        <w:jc w:val="both"/>
        <w:rPr>
          <w:color w:val="000000"/>
        </w:rPr>
      </w:pPr>
      <w:r>
        <w:rPr>
          <w:color w:val="000000"/>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A4658C" w:rsidRDefault="00A4658C" w:rsidP="00A4658C">
      <w:pPr>
        <w:autoSpaceDE w:val="0"/>
        <w:ind w:firstLine="708"/>
        <w:jc w:val="both"/>
        <w:rPr>
          <w:b/>
          <w:bCs/>
          <w:color w:val="000000"/>
        </w:rPr>
      </w:pPr>
      <w:r>
        <w:rPr>
          <w:color w:val="000000"/>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отражается в подборе материалов, находящихся в группе и центрах (уголках) развития. </w:t>
      </w:r>
    </w:p>
    <w:p w:rsidR="00A4658C" w:rsidRDefault="00A4658C" w:rsidP="00A4658C">
      <w:pPr>
        <w:autoSpaceDE w:val="0"/>
        <w:jc w:val="both"/>
      </w:pPr>
    </w:p>
    <w:p w:rsidR="00A4658C" w:rsidRDefault="00A4658C" w:rsidP="00A4658C">
      <w:pPr>
        <w:jc w:val="center"/>
        <w:rPr>
          <w:b/>
        </w:rPr>
      </w:pPr>
      <w:r>
        <w:rPr>
          <w:b/>
        </w:rPr>
        <w:t>3.2.Особенности традиционных событий, праздников, мероприятий.</w:t>
      </w:r>
    </w:p>
    <w:p w:rsidR="00A4658C" w:rsidRDefault="00A4658C" w:rsidP="00A4658C">
      <w:pPr>
        <w:jc w:val="center"/>
        <w:rPr>
          <w:color w:val="C00000"/>
        </w:rPr>
      </w:pPr>
    </w:p>
    <w:p w:rsidR="00A4658C" w:rsidRDefault="00A4658C" w:rsidP="00A4658C">
      <w:pPr>
        <w:autoSpaceDE w:val="0"/>
        <w:ind w:firstLine="708"/>
        <w:jc w:val="both"/>
      </w:pPr>
      <w: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p>
    <w:p w:rsidR="00A4658C" w:rsidRDefault="00A4658C" w:rsidP="00A4658C">
      <w:pPr>
        <w:autoSpaceDE w:val="0"/>
        <w:ind w:firstLine="708"/>
        <w:jc w:val="both"/>
      </w:pPr>
      <w: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4658C" w:rsidRDefault="00A4658C" w:rsidP="00A4658C">
      <w:pPr>
        <w:autoSpaceDE w:val="0"/>
        <w:jc w:val="both"/>
        <w:rPr>
          <w:color w:val="000000"/>
        </w:rPr>
      </w:pPr>
      <w:r>
        <w:rPr>
          <w:color w:val="000000"/>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A4658C" w:rsidRDefault="00A4658C" w:rsidP="00A4658C">
      <w:pPr>
        <w:autoSpaceDE w:val="0"/>
        <w:ind w:firstLine="708"/>
        <w:jc w:val="center"/>
        <w:rPr>
          <w:b/>
          <w:bCs/>
          <w:color w:val="000000"/>
        </w:rPr>
      </w:pPr>
      <w:r>
        <w:rPr>
          <w:b/>
          <w:color w:val="000000"/>
        </w:rPr>
        <w:t>Младшая группа (от 3 до 4 лет)</w:t>
      </w:r>
    </w:p>
    <w:p w:rsidR="00A4658C" w:rsidRDefault="00A4658C" w:rsidP="00A4658C">
      <w:pPr>
        <w:autoSpaceDE w:val="0"/>
        <w:jc w:val="both"/>
        <w:rPr>
          <w:b/>
          <w:bCs/>
          <w:color w:val="000000"/>
        </w:rPr>
      </w:pPr>
      <w:r>
        <w:rPr>
          <w:b/>
          <w:bCs/>
          <w:color w:val="000000"/>
        </w:rPr>
        <w:t xml:space="preserve">Отдых. </w:t>
      </w:r>
      <w:r>
        <w:rPr>
          <w:color w:val="000000"/>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4658C" w:rsidRDefault="00A4658C" w:rsidP="00A4658C">
      <w:pPr>
        <w:autoSpaceDE w:val="0"/>
        <w:jc w:val="both"/>
        <w:rPr>
          <w:b/>
          <w:bCs/>
          <w:color w:val="000000"/>
        </w:rPr>
      </w:pPr>
      <w:r>
        <w:rPr>
          <w:b/>
          <w:bCs/>
          <w:color w:val="000000"/>
        </w:rPr>
        <w:t xml:space="preserve">Развлечения. </w:t>
      </w:r>
      <w:r>
        <w:rPr>
          <w:color w:val="000000"/>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A4658C" w:rsidRDefault="00A4658C" w:rsidP="00A4658C">
      <w:pPr>
        <w:autoSpaceDE w:val="0"/>
        <w:jc w:val="both"/>
        <w:rPr>
          <w:color w:val="000000"/>
        </w:rPr>
      </w:pPr>
      <w:r>
        <w:rPr>
          <w:b/>
          <w:bCs/>
          <w:color w:val="000000"/>
        </w:rPr>
        <w:t xml:space="preserve">Праздники. </w:t>
      </w:r>
      <w:r>
        <w:rPr>
          <w:color w:val="000000"/>
        </w:rPr>
        <w:t>Приобщать детей к праздничной культуре. Отмечать государственные праздники (Новый год, «Мамин день»).</w:t>
      </w:r>
    </w:p>
    <w:p w:rsidR="00A4658C" w:rsidRDefault="00A4658C" w:rsidP="00A4658C">
      <w:pPr>
        <w:autoSpaceDE w:val="0"/>
        <w:jc w:val="both"/>
        <w:rPr>
          <w:color w:val="000000"/>
        </w:rPr>
      </w:pPr>
    </w:p>
    <w:p w:rsidR="00A4658C" w:rsidRDefault="00A4658C" w:rsidP="00A4658C">
      <w:pPr>
        <w:autoSpaceDE w:val="0"/>
        <w:jc w:val="both"/>
        <w:rPr>
          <w:b/>
          <w:bCs/>
          <w:color w:val="000000"/>
        </w:rPr>
      </w:pPr>
      <w:r>
        <w:rPr>
          <w:color w:val="000000"/>
        </w:rPr>
        <w:t>Содействовать созданию обстановки общей радости, хорошего настроения.</w:t>
      </w:r>
    </w:p>
    <w:p w:rsidR="00A4658C" w:rsidRDefault="00A4658C" w:rsidP="00A4658C">
      <w:pPr>
        <w:autoSpaceDE w:val="0"/>
        <w:jc w:val="both"/>
        <w:rPr>
          <w:color w:val="000000"/>
        </w:rPr>
      </w:pPr>
      <w:r>
        <w:rPr>
          <w:b/>
          <w:bCs/>
          <w:color w:val="000000"/>
        </w:rPr>
        <w:t xml:space="preserve">Самостоятельная деятельность. </w:t>
      </w:r>
      <w:r>
        <w:rPr>
          <w:color w:val="000000"/>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4658C" w:rsidRDefault="00A4658C" w:rsidP="00A4658C">
      <w:pPr>
        <w:autoSpaceDE w:val="0"/>
        <w:jc w:val="both"/>
        <w:rPr>
          <w:b/>
          <w:color w:val="000000"/>
        </w:rPr>
      </w:pPr>
      <w:r>
        <w:rPr>
          <w:color w:val="000000"/>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A4658C" w:rsidRDefault="00A4658C" w:rsidP="00A4658C">
      <w:pPr>
        <w:autoSpaceDE w:val="0"/>
        <w:ind w:firstLine="708"/>
        <w:jc w:val="center"/>
        <w:rPr>
          <w:b/>
          <w:bCs/>
          <w:color w:val="000000"/>
        </w:rPr>
      </w:pPr>
      <w:r>
        <w:rPr>
          <w:b/>
          <w:color w:val="000000"/>
        </w:rPr>
        <w:t>Средняя группа (от 4 до 5 лет)</w:t>
      </w:r>
    </w:p>
    <w:p w:rsidR="00A4658C" w:rsidRDefault="00A4658C" w:rsidP="00A4658C">
      <w:pPr>
        <w:autoSpaceDE w:val="0"/>
        <w:jc w:val="both"/>
        <w:rPr>
          <w:b/>
          <w:bCs/>
          <w:color w:val="000000"/>
        </w:rPr>
      </w:pPr>
      <w:r>
        <w:rPr>
          <w:b/>
          <w:bCs/>
          <w:color w:val="000000"/>
        </w:rPr>
        <w:t xml:space="preserve">Отдых. </w:t>
      </w:r>
      <w:r>
        <w:rPr>
          <w:color w:val="000000"/>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A4658C" w:rsidRDefault="00A4658C" w:rsidP="00A4658C">
      <w:pPr>
        <w:autoSpaceDE w:val="0"/>
        <w:jc w:val="both"/>
        <w:rPr>
          <w:color w:val="000000"/>
        </w:rPr>
      </w:pPr>
      <w:r>
        <w:rPr>
          <w:b/>
          <w:bCs/>
          <w:color w:val="000000"/>
        </w:rPr>
        <w:t xml:space="preserve">Развлечения. </w:t>
      </w:r>
      <w:r>
        <w:rPr>
          <w:color w:val="000000"/>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4658C" w:rsidRDefault="00A4658C" w:rsidP="00A4658C">
      <w:pPr>
        <w:autoSpaceDE w:val="0"/>
        <w:jc w:val="both"/>
        <w:rPr>
          <w:color w:val="000000"/>
        </w:rPr>
      </w:pPr>
      <w:r>
        <w:rPr>
          <w:color w:val="000000"/>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A4658C" w:rsidRDefault="00A4658C" w:rsidP="00A4658C">
      <w:pPr>
        <w:autoSpaceDE w:val="0"/>
        <w:jc w:val="both"/>
        <w:rPr>
          <w:color w:val="000000"/>
        </w:rPr>
      </w:pPr>
      <w:r>
        <w:rPr>
          <w:color w:val="000000"/>
        </w:rPr>
        <w:t>Осуществлять патриотическое и нравственное воспитание.</w:t>
      </w:r>
    </w:p>
    <w:p w:rsidR="00A4658C" w:rsidRDefault="00A4658C" w:rsidP="00A4658C">
      <w:pPr>
        <w:autoSpaceDE w:val="0"/>
        <w:jc w:val="both"/>
        <w:rPr>
          <w:b/>
          <w:bCs/>
          <w:color w:val="000000"/>
        </w:rPr>
      </w:pPr>
      <w:r>
        <w:rPr>
          <w:color w:val="000000"/>
        </w:rPr>
        <w:t>Приобщать к художественной культуре. Развивать умение и желание заниматься интересным творческим делом (рисовать, лепить и т. д.).</w:t>
      </w:r>
    </w:p>
    <w:p w:rsidR="00A4658C" w:rsidRDefault="00A4658C" w:rsidP="00A4658C">
      <w:pPr>
        <w:autoSpaceDE w:val="0"/>
        <w:jc w:val="both"/>
        <w:rPr>
          <w:color w:val="000000"/>
        </w:rPr>
      </w:pPr>
      <w:r>
        <w:rPr>
          <w:b/>
          <w:bCs/>
          <w:color w:val="000000"/>
        </w:rPr>
        <w:t xml:space="preserve">Праздники. </w:t>
      </w:r>
      <w:r>
        <w:rPr>
          <w:color w:val="000000"/>
        </w:rPr>
        <w:t>Приобщать детей к праздничной культуре русского народа. Развивать желание принимать участие в праздниках.</w:t>
      </w:r>
    </w:p>
    <w:p w:rsidR="00A4658C" w:rsidRDefault="00A4658C" w:rsidP="00A4658C">
      <w:pPr>
        <w:autoSpaceDE w:val="0"/>
        <w:jc w:val="both"/>
        <w:rPr>
          <w:color w:val="000000"/>
        </w:rPr>
      </w:pPr>
      <w:r>
        <w:rPr>
          <w:color w:val="000000"/>
        </w:rPr>
        <w:t>Формировать чувство сопричастности к событиям, которые происходят в детском саду, стране. Воспитывать любовь к Родине.</w:t>
      </w:r>
    </w:p>
    <w:p w:rsidR="00A4658C" w:rsidRDefault="00A4658C" w:rsidP="00A4658C">
      <w:pPr>
        <w:autoSpaceDE w:val="0"/>
        <w:jc w:val="both"/>
        <w:rPr>
          <w:b/>
          <w:bCs/>
          <w:color w:val="000000"/>
        </w:rPr>
      </w:pPr>
      <w:r>
        <w:rPr>
          <w:color w:val="000000"/>
        </w:rPr>
        <w:t>Организовывать утренники, посвященные Новому году, 8 Марта, Дню защитника Отечества, праздникам народного календаря.</w:t>
      </w:r>
    </w:p>
    <w:p w:rsidR="00A4658C" w:rsidRDefault="00A4658C" w:rsidP="00A4658C">
      <w:pPr>
        <w:autoSpaceDE w:val="0"/>
        <w:jc w:val="both"/>
        <w:rPr>
          <w:color w:val="000000"/>
        </w:rPr>
      </w:pPr>
      <w:r>
        <w:rPr>
          <w:b/>
          <w:bCs/>
          <w:color w:val="000000"/>
        </w:rPr>
        <w:t xml:space="preserve">Самостоятельная деятельность. </w:t>
      </w:r>
      <w:r>
        <w:rPr>
          <w:color w:val="000000"/>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4658C" w:rsidRDefault="00A4658C" w:rsidP="00A4658C">
      <w:pPr>
        <w:autoSpaceDE w:val="0"/>
        <w:jc w:val="both"/>
        <w:rPr>
          <w:color w:val="000000"/>
        </w:rPr>
      </w:pPr>
      <w:r>
        <w:rPr>
          <w:color w:val="000000"/>
        </w:rPr>
        <w:t>Побуждать детей к самостоятельной организации выбранного вида деятельности.</w:t>
      </w:r>
    </w:p>
    <w:p w:rsidR="00A4658C" w:rsidRDefault="00A4658C" w:rsidP="00A4658C">
      <w:pPr>
        <w:autoSpaceDE w:val="0"/>
        <w:jc w:val="both"/>
        <w:rPr>
          <w:b/>
          <w:color w:val="000000"/>
        </w:rPr>
      </w:pPr>
      <w:r>
        <w:rPr>
          <w:color w:val="000000"/>
        </w:rPr>
        <w:t>Развивать желание посещать студии эстетического воспитания и развития (в детском саду или в центрах творчества).</w:t>
      </w:r>
    </w:p>
    <w:p w:rsidR="00A4658C" w:rsidRDefault="00A4658C" w:rsidP="00A4658C">
      <w:pPr>
        <w:autoSpaceDE w:val="0"/>
        <w:ind w:firstLine="708"/>
        <w:jc w:val="center"/>
        <w:rPr>
          <w:b/>
          <w:bCs/>
          <w:color w:val="000000"/>
        </w:rPr>
      </w:pPr>
      <w:r>
        <w:rPr>
          <w:b/>
          <w:color w:val="000000"/>
        </w:rPr>
        <w:t>Старшая группа (от 5 до 6 лет)</w:t>
      </w:r>
    </w:p>
    <w:p w:rsidR="00A4658C" w:rsidRDefault="00A4658C" w:rsidP="00A4658C">
      <w:pPr>
        <w:autoSpaceDE w:val="0"/>
        <w:jc w:val="both"/>
        <w:rPr>
          <w:b/>
          <w:bCs/>
          <w:color w:val="000000"/>
        </w:rPr>
      </w:pPr>
      <w:r>
        <w:rPr>
          <w:b/>
          <w:bCs/>
          <w:color w:val="000000"/>
        </w:rPr>
        <w:t xml:space="preserve">Отдых. </w:t>
      </w:r>
      <w:r>
        <w:rPr>
          <w:color w:val="000000"/>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A4658C" w:rsidRDefault="00A4658C" w:rsidP="00A4658C">
      <w:pPr>
        <w:autoSpaceDE w:val="0"/>
        <w:jc w:val="both"/>
        <w:rPr>
          <w:b/>
          <w:bCs/>
          <w:color w:val="000000"/>
        </w:rPr>
      </w:pPr>
      <w:r>
        <w:rPr>
          <w:b/>
          <w:bCs/>
          <w:color w:val="000000"/>
        </w:rPr>
        <w:t xml:space="preserve">Развлечения. </w:t>
      </w:r>
      <w:r>
        <w:rPr>
          <w:color w:val="000000"/>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4658C" w:rsidRDefault="00A4658C" w:rsidP="00A4658C">
      <w:pPr>
        <w:autoSpaceDE w:val="0"/>
        <w:jc w:val="both"/>
        <w:rPr>
          <w:b/>
          <w:bCs/>
          <w:color w:val="000000"/>
        </w:rPr>
      </w:pPr>
      <w:r>
        <w:rPr>
          <w:b/>
          <w:bCs/>
          <w:color w:val="000000"/>
        </w:rPr>
        <w:t xml:space="preserve">Праздники. </w:t>
      </w:r>
      <w:r>
        <w:rPr>
          <w:color w:val="000000"/>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4658C" w:rsidRDefault="00A4658C" w:rsidP="00A4658C">
      <w:pPr>
        <w:autoSpaceDE w:val="0"/>
        <w:jc w:val="both"/>
        <w:rPr>
          <w:b/>
          <w:bCs/>
          <w:color w:val="000000"/>
        </w:rPr>
      </w:pPr>
      <w:r>
        <w:rPr>
          <w:b/>
          <w:bCs/>
          <w:color w:val="000000"/>
        </w:rPr>
        <w:t xml:space="preserve">Самостоятельная деятельность. </w:t>
      </w:r>
      <w:r>
        <w:rPr>
          <w:color w:val="000000"/>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4658C" w:rsidRDefault="00A4658C" w:rsidP="00A4658C">
      <w:pPr>
        <w:autoSpaceDE w:val="0"/>
        <w:jc w:val="both"/>
        <w:rPr>
          <w:color w:val="000000"/>
        </w:rPr>
      </w:pPr>
      <w:r>
        <w:rPr>
          <w:b/>
          <w:bCs/>
          <w:color w:val="000000"/>
        </w:rPr>
        <w:t xml:space="preserve">Творчество. </w:t>
      </w:r>
      <w:r>
        <w:rPr>
          <w:color w:val="000000"/>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4658C" w:rsidRDefault="00A4658C" w:rsidP="00A4658C">
      <w:pPr>
        <w:autoSpaceDE w:val="0"/>
        <w:jc w:val="both"/>
        <w:rPr>
          <w:color w:val="000000"/>
        </w:rPr>
      </w:pPr>
    </w:p>
    <w:p w:rsidR="00A4658C" w:rsidRDefault="00A4658C" w:rsidP="00A4658C">
      <w:pPr>
        <w:autoSpaceDE w:val="0"/>
        <w:jc w:val="both"/>
        <w:rPr>
          <w:b/>
          <w:color w:val="000000"/>
        </w:rPr>
      </w:pPr>
    </w:p>
    <w:p w:rsidR="00A4658C" w:rsidRDefault="00A4658C" w:rsidP="00A4658C">
      <w:pPr>
        <w:autoSpaceDE w:val="0"/>
        <w:ind w:firstLine="708"/>
        <w:jc w:val="center"/>
        <w:rPr>
          <w:b/>
          <w:bCs/>
          <w:color w:val="000000"/>
        </w:rPr>
      </w:pPr>
      <w:r>
        <w:rPr>
          <w:b/>
          <w:color w:val="000000"/>
        </w:rPr>
        <w:t>Подготовительная к школе группа (от 6 до 7 лет)</w:t>
      </w:r>
    </w:p>
    <w:p w:rsidR="00A4658C" w:rsidRDefault="00A4658C" w:rsidP="00A4658C">
      <w:pPr>
        <w:autoSpaceDE w:val="0"/>
        <w:jc w:val="both"/>
        <w:rPr>
          <w:b/>
          <w:bCs/>
          <w:color w:val="000000"/>
        </w:rPr>
      </w:pPr>
      <w:r>
        <w:rPr>
          <w:b/>
          <w:bCs/>
          <w:color w:val="000000"/>
        </w:rPr>
        <w:t xml:space="preserve">Отдых. </w:t>
      </w:r>
      <w:r>
        <w:rPr>
          <w:color w:val="000000"/>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4658C" w:rsidRDefault="00A4658C" w:rsidP="00A4658C">
      <w:pPr>
        <w:autoSpaceDE w:val="0"/>
        <w:jc w:val="both"/>
        <w:rPr>
          <w:color w:val="000000"/>
        </w:rPr>
      </w:pPr>
      <w:r>
        <w:rPr>
          <w:b/>
          <w:bCs/>
          <w:color w:val="000000"/>
        </w:rPr>
        <w:t xml:space="preserve">Развлечения. </w:t>
      </w:r>
      <w:r>
        <w:rPr>
          <w:color w:val="000000"/>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A4658C" w:rsidRDefault="00A4658C" w:rsidP="00A4658C">
      <w:pPr>
        <w:autoSpaceDE w:val="0"/>
        <w:jc w:val="both"/>
        <w:rPr>
          <w:b/>
          <w:bCs/>
          <w:color w:val="000000"/>
        </w:rPr>
      </w:pPr>
      <w:r>
        <w:rPr>
          <w:color w:val="000000"/>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4658C" w:rsidRDefault="00A4658C" w:rsidP="00A4658C">
      <w:pPr>
        <w:autoSpaceDE w:val="0"/>
        <w:jc w:val="both"/>
        <w:rPr>
          <w:b/>
          <w:bCs/>
          <w:color w:val="000000"/>
        </w:rPr>
      </w:pPr>
      <w:r>
        <w:rPr>
          <w:b/>
          <w:bCs/>
          <w:color w:val="000000"/>
        </w:rPr>
        <w:t xml:space="preserve">Праздники. </w:t>
      </w:r>
      <w:r>
        <w:rPr>
          <w:color w:val="000000"/>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4658C" w:rsidRDefault="00A4658C" w:rsidP="00A4658C">
      <w:pPr>
        <w:autoSpaceDE w:val="0"/>
        <w:jc w:val="both"/>
        <w:rPr>
          <w:b/>
          <w:bCs/>
          <w:color w:val="000000"/>
        </w:rPr>
      </w:pPr>
      <w:r>
        <w:rPr>
          <w:b/>
          <w:bCs/>
          <w:color w:val="000000"/>
        </w:rPr>
        <w:t xml:space="preserve">Самостоятельная деятельность. </w:t>
      </w:r>
      <w:r>
        <w:rPr>
          <w:color w:val="000000"/>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A4658C" w:rsidRDefault="00A4658C" w:rsidP="00A4658C">
      <w:pPr>
        <w:autoSpaceDE w:val="0"/>
        <w:jc w:val="both"/>
        <w:rPr>
          <w:b/>
        </w:rPr>
      </w:pPr>
      <w:r>
        <w:rPr>
          <w:b/>
          <w:bCs/>
          <w:color w:val="000000"/>
        </w:rPr>
        <w:t xml:space="preserve">Творчество. </w:t>
      </w:r>
      <w:r>
        <w:rPr>
          <w:color w:val="000000"/>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A4658C" w:rsidRDefault="00A4658C" w:rsidP="00A4658C">
      <w:pPr>
        <w:ind w:firstLine="708"/>
        <w:jc w:val="both"/>
        <w:rPr>
          <w:color w:val="FF6600"/>
        </w:rPr>
      </w:pPr>
      <w:r>
        <w:t>В основе лежит комплексно-тематическое планирование воспитательно-образовательной работы в ДОУ</w:t>
      </w:r>
    </w:p>
    <w:p w:rsidR="00A4658C" w:rsidRDefault="00A4658C" w:rsidP="00A4658C">
      <w:pPr>
        <w:jc w:val="both"/>
      </w:pPr>
      <w:r>
        <w:rPr>
          <w:b/>
          <w:color w:val="FF6600"/>
        </w:rPr>
        <w:tab/>
      </w:r>
      <w: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4658C" w:rsidRDefault="00A4658C" w:rsidP="00A4658C">
      <w:pPr>
        <w:jc w:val="both"/>
      </w:pPr>
      <w: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4658C" w:rsidRDefault="00A4658C" w:rsidP="00A4658C">
      <w:pPr>
        <w:jc w:val="both"/>
      </w:pPr>
      <w:r>
        <w:t>•</w:t>
      </w:r>
      <w:r>
        <w:tab/>
        <w:t xml:space="preserve">явлениям нравственной жизни ребенка </w:t>
      </w:r>
    </w:p>
    <w:p w:rsidR="00A4658C" w:rsidRDefault="00A4658C" w:rsidP="00A4658C">
      <w:pPr>
        <w:jc w:val="both"/>
      </w:pPr>
      <w:r>
        <w:t>•</w:t>
      </w:r>
      <w:r>
        <w:tab/>
        <w:t>окружающей природе</w:t>
      </w:r>
    </w:p>
    <w:p w:rsidR="00A4658C" w:rsidRDefault="00A4658C" w:rsidP="00A4658C">
      <w:pPr>
        <w:jc w:val="both"/>
      </w:pPr>
      <w:r>
        <w:t>•</w:t>
      </w:r>
      <w:r>
        <w:tab/>
        <w:t xml:space="preserve">миру искусства и литературы </w:t>
      </w:r>
    </w:p>
    <w:p w:rsidR="00A4658C" w:rsidRDefault="00A4658C" w:rsidP="00A4658C">
      <w:pPr>
        <w:jc w:val="both"/>
      </w:pPr>
      <w:r>
        <w:t>•</w:t>
      </w:r>
      <w:r>
        <w:tab/>
        <w:t>традиционным для семьи, общества и государства праздничным событиям</w:t>
      </w:r>
    </w:p>
    <w:p w:rsidR="00A4658C" w:rsidRDefault="00A4658C" w:rsidP="00A4658C">
      <w:pPr>
        <w:jc w:val="both"/>
      </w:pPr>
      <w:r>
        <w:t>•</w:t>
      </w:r>
      <w:r>
        <w:tab/>
        <w:t>событиям, формирующим чувство гражданской принадлежности ребенка (родной город,  День народного единства, День защитника Отечества и др.)</w:t>
      </w:r>
    </w:p>
    <w:p w:rsidR="00A4658C" w:rsidRDefault="00A4658C" w:rsidP="00A4658C">
      <w:pPr>
        <w:jc w:val="both"/>
      </w:pPr>
      <w:r>
        <w:t>•</w:t>
      </w:r>
      <w:r>
        <w:tab/>
        <w:t xml:space="preserve">сезонным явлениям </w:t>
      </w:r>
    </w:p>
    <w:p w:rsidR="00A4658C" w:rsidRDefault="00A4658C" w:rsidP="00A4658C">
      <w:pPr>
        <w:jc w:val="both"/>
      </w:pPr>
      <w:r>
        <w:t>•</w:t>
      </w:r>
      <w:r>
        <w:tab/>
        <w:t>народной культуре и  традициям.</w:t>
      </w:r>
    </w:p>
    <w:p w:rsidR="00A4658C" w:rsidRDefault="00A4658C" w:rsidP="00A4658C">
      <w:pPr>
        <w:ind w:firstLine="708"/>
        <w:jc w:val="both"/>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4658C" w:rsidRDefault="00A4658C" w:rsidP="00A4658C">
      <w:pPr>
        <w:jc w:val="both"/>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4658C" w:rsidRDefault="00A4658C" w:rsidP="00A4658C">
      <w:pPr>
        <w:ind w:firstLine="708"/>
        <w:jc w:val="both"/>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4658C" w:rsidRDefault="00A4658C" w:rsidP="00A4658C">
      <w:pPr>
        <w:ind w:firstLine="708"/>
        <w:jc w:val="both"/>
      </w:pPr>
      <w: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4658C" w:rsidRDefault="00A4658C" w:rsidP="00A4658C">
      <w:pPr>
        <w:jc w:val="both"/>
      </w:pPr>
      <w: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4658C" w:rsidRDefault="00A4658C" w:rsidP="00A4658C">
      <w:pPr>
        <w:autoSpaceDE w:val="0"/>
        <w:jc w:val="both"/>
        <w:rPr>
          <w:b/>
          <w:bCs/>
          <w:color w:val="000000"/>
        </w:rPr>
      </w:pPr>
    </w:p>
    <w:p w:rsidR="00A4658C" w:rsidRDefault="00A4658C" w:rsidP="00A4658C">
      <w:pPr>
        <w:autoSpaceDE w:val="0"/>
        <w:jc w:val="center"/>
        <w:rPr>
          <w:b/>
          <w:bCs/>
          <w:color w:val="000000"/>
        </w:rPr>
      </w:pPr>
      <w:r>
        <w:rPr>
          <w:b/>
          <w:bCs/>
          <w:color w:val="000000"/>
        </w:rPr>
        <w:t>3.3. Организация предметно-пространственной среды</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4658C" w:rsidRDefault="00A4658C" w:rsidP="00A4658C">
      <w:pPr>
        <w:autoSpaceDE w:val="0"/>
        <w:jc w:val="center"/>
        <w:rPr>
          <w:b/>
        </w:rPr>
      </w:pPr>
    </w:p>
    <w:p w:rsidR="00A4658C" w:rsidRDefault="00A4658C" w:rsidP="00A4658C">
      <w:pPr>
        <w:autoSpaceDE w:val="0"/>
        <w:jc w:val="center"/>
        <w:rPr>
          <w:b/>
        </w:rPr>
      </w:pPr>
    </w:p>
    <w:p w:rsidR="00A4658C" w:rsidRDefault="00A4658C" w:rsidP="00A4658C">
      <w:pPr>
        <w:autoSpaceDE w:val="0"/>
        <w:jc w:val="center"/>
        <w:rPr>
          <w:b/>
        </w:rPr>
      </w:pPr>
      <w:r>
        <w:rPr>
          <w:b/>
        </w:rPr>
        <w:t>Основные требования к организации среды</w:t>
      </w:r>
    </w:p>
    <w:p w:rsidR="00A4658C" w:rsidRDefault="00A4658C" w:rsidP="00A4658C">
      <w:pPr>
        <w:autoSpaceDE w:val="0"/>
        <w:jc w:val="center"/>
        <w:rPr>
          <w:color w:val="000000"/>
        </w:rPr>
      </w:pPr>
    </w:p>
    <w:p w:rsidR="00A4658C" w:rsidRDefault="00A4658C" w:rsidP="00A4658C">
      <w:pPr>
        <w:autoSpaceDE w:val="0"/>
        <w:jc w:val="both"/>
        <w:rPr>
          <w:color w:val="000000"/>
        </w:rPr>
      </w:pPr>
      <w:r>
        <w:rPr>
          <w:color w:val="000000"/>
        </w:rPr>
        <w:t>Развивающая предметно-пространственная среда дошкольной организации должна быть:</w:t>
      </w:r>
    </w:p>
    <w:p w:rsidR="00A4658C" w:rsidRDefault="00A4658C" w:rsidP="00A4658C">
      <w:pPr>
        <w:autoSpaceDE w:val="0"/>
        <w:jc w:val="both"/>
        <w:rPr>
          <w:color w:val="000000"/>
        </w:rPr>
      </w:pPr>
      <w:r>
        <w:rPr>
          <w:color w:val="000000"/>
        </w:rPr>
        <w:t>• содержательно-насыщенной, развивающей;</w:t>
      </w:r>
    </w:p>
    <w:p w:rsidR="00A4658C" w:rsidRDefault="00A4658C" w:rsidP="00A4658C">
      <w:pPr>
        <w:autoSpaceDE w:val="0"/>
        <w:jc w:val="both"/>
        <w:rPr>
          <w:color w:val="000000"/>
        </w:rPr>
      </w:pPr>
      <w:r>
        <w:rPr>
          <w:color w:val="000000"/>
        </w:rPr>
        <w:t>• трансформируемой;</w:t>
      </w:r>
    </w:p>
    <w:p w:rsidR="00A4658C" w:rsidRDefault="00A4658C" w:rsidP="00A4658C">
      <w:pPr>
        <w:autoSpaceDE w:val="0"/>
        <w:jc w:val="both"/>
        <w:rPr>
          <w:color w:val="000000"/>
        </w:rPr>
      </w:pPr>
      <w:r>
        <w:rPr>
          <w:color w:val="000000"/>
        </w:rPr>
        <w:t>• полифункциональной;</w:t>
      </w:r>
    </w:p>
    <w:p w:rsidR="00A4658C" w:rsidRDefault="00A4658C" w:rsidP="00A4658C">
      <w:pPr>
        <w:autoSpaceDE w:val="0"/>
        <w:jc w:val="both"/>
        <w:rPr>
          <w:color w:val="000000"/>
        </w:rPr>
      </w:pPr>
      <w:r>
        <w:rPr>
          <w:color w:val="000000"/>
        </w:rPr>
        <w:t>• вариативной;</w:t>
      </w:r>
    </w:p>
    <w:p w:rsidR="00A4658C" w:rsidRDefault="00A4658C" w:rsidP="00A4658C">
      <w:pPr>
        <w:autoSpaceDE w:val="0"/>
        <w:jc w:val="both"/>
        <w:rPr>
          <w:color w:val="000000"/>
        </w:rPr>
      </w:pPr>
      <w:r>
        <w:rPr>
          <w:color w:val="000000"/>
        </w:rPr>
        <w:t>• доступной;</w:t>
      </w:r>
    </w:p>
    <w:p w:rsidR="00A4658C" w:rsidRDefault="00A4658C" w:rsidP="00A4658C">
      <w:pPr>
        <w:autoSpaceDE w:val="0"/>
        <w:jc w:val="both"/>
        <w:rPr>
          <w:color w:val="000000"/>
        </w:rPr>
      </w:pPr>
      <w:r>
        <w:rPr>
          <w:color w:val="000000"/>
        </w:rPr>
        <w:t>• безопасной;</w:t>
      </w:r>
    </w:p>
    <w:p w:rsidR="00A4658C" w:rsidRDefault="00A4658C" w:rsidP="00A4658C">
      <w:pPr>
        <w:autoSpaceDE w:val="0"/>
        <w:jc w:val="both"/>
        <w:rPr>
          <w:color w:val="000000"/>
        </w:rPr>
      </w:pPr>
      <w:r>
        <w:rPr>
          <w:color w:val="000000"/>
        </w:rPr>
        <w:t>• здоровьесберегающей;</w:t>
      </w:r>
    </w:p>
    <w:p w:rsidR="00A4658C" w:rsidRDefault="00A4658C" w:rsidP="00A4658C">
      <w:pPr>
        <w:autoSpaceDE w:val="0"/>
        <w:jc w:val="both"/>
        <w:rPr>
          <w:color w:val="000000"/>
        </w:rPr>
      </w:pPr>
      <w:r>
        <w:rPr>
          <w:color w:val="000000"/>
        </w:rPr>
        <w:t>• эстетически-привлекательной.</w:t>
      </w:r>
    </w:p>
    <w:p w:rsidR="00A4658C" w:rsidRDefault="00A4658C" w:rsidP="00A4658C">
      <w:pPr>
        <w:autoSpaceDE w:val="0"/>
        <w:jc w:val="center"/>
        <w:rPr>
          <w:b/>
          <w:color w:val="000000"/>
        </w:rPr>
      </w:pPr>
    </w:p>
    <w:p w:rsidR="00A4658C" w:rsidRDefault="00A4658C" w:rsidP="00A4658C">
      <w:pPr>
        <w:autoSpaceDE w:val="0"/>
        <w:jc w:val="center"/>
        <w:rPr>
          <w:b/>
          <w:color w:val="000000"/>
        </w:rPr>
      </w:pPr>
      <w:r>
        <w:rPr>
          <w:b/>
          <w:color w:val="000000"/>
        </w:rPr>
        <w:t>Основные принципы организации среды</w:t>
      </w:r>
    </w:p>
    <w:p w:rsidR="00A4658C" w:rsidRDefault="00A4658C" w:rsidP="00A4658C">
      <w:pPr>
        <w:autoSpaceDE w:val="0"/>
        <w:jc w:val="center"/>
        <w:rPr>
          <w:color w:val="000000"/>
        </w:rPr>
      </w:pPr>
    </w:p>
    <w:p w:rsidR="00A4658C" w:rsidRDefault="00A4658C" w:rsidP="00A4658C">
      <w:pPr>
        <w:autoSpaceDE w:val="0"/>
        <w:ind w:firstLine="708"/>
        <w:jc w:val="both"/>
        <w:rPr>
          <w:color w:val="000000"/>
        </w:rPr>
      </w:pPr>
      <w:r>
        <w:rPr>
          <w:color w:val="000000"/>
        </w:rPr>
        <w:t>Оборудование помещений ДОУ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исамостоятельной деятельности детей, отвечающей потребностям детского возраста.</w:t>
      </w:r>
    </w:p>
    <w:p w:rsidR="00A4658C" w:rsidRDefault="00A4658C" w:rsidP="00A4658C">
      <w:pPr>
        <w:autoSpaceDE w:val="0"/>
        <w:ind w:firstLine="708"/>
        <w:jc w:val="both"/>
        <w:rPr>
          <w:color w:val="000000"/>
        </w:rPr>
      </w:pPr>
      <w:r>
        <w:rPr>
          <w:color w:val="000000"/>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4658C" w:rsidRDefault="00A4658C" w:rsidP="00A4658C">
      <w:pPr>
        <w:autoSpaceDE w:val="0"/>
        <w:ind w:firstLine="708"/>
        <w:jc w:val="both"/>
        <w:rPr>
          <w:color w:val="000000"/>
        </w:rPr>
      </w:pPr>
      <w:r>
        <w:rPr>
          <w:color w:val="000000"/>
        </w:rPr>
        <w:t>Оснащение уголков должно меняться в соответствии с тематическим планированием образовательного процесса.</w:t>
      </w:r>
    </w:p>
    <w:p w:rsidR="00A4658C" w:rsidRDefault="00A4658C" w:rsidP="00A4658C">
      <w:pPr>
        <w:autoSpaceDE w:val="0"/>
        <w:ind w:firstLine="708"/>
        <w:jc w:val="both"/>
        <w:rPr>
          <w:color w:val="000000"/>
        </w:rPr>
      </w:pPr>
    </w:p>
    <w:p w:rsidR="00A4658C" w:rsidRDefault="00A4658C" w:rsidP="00A4658C">
      <w:pPr>
        <w:autoSpaceDE w:val="0"/>
        <w:ind w:firstLine="708"/>
        <w:jc w:val="both"/>
        <w:rPr>
          <w:color w:val="000000"/>
        </w:rPr>
      </w:pPr>
    </w:p>
    <w:p w:rsidR="00A4658C" w:rsidRDefault="00A4658C" w:rsidP="00A4658C">
      <w:pPr>
        <w:autoSpaceDE w:val="0"/>
        <w:jc w:val="both"/>
        <w:rPr>
          <w:color w:val="000000"/>
        </w:rPr>
      </w:pPr>
      <w:r>
        <w:rPr>
          <w:color w:val="000000"/>
        </w:rPr>
        <w:t>В качестве центров развития могут выступать:</w:t>
      </w:r>
    </w:p>
    <w:p w:rsidR="00A4658C" w:rsidRDefault="00A4658C" w:rsidP="00A4658C">
      <w:pPr>
        <w:autoSpaceDE w:val="0"/>
        <w:jc w:val="both"/>
        <w:rPr>
          <w:color w:val="000000"/>
        </w:rPr>
      </w:pPr>
      <w:r>
        <w:rPr>
          <w:color w:val="000000"/>
        </w:rPr>
        <w:t>• уголок для сюжетно-ролевых игр;</w:t>
      </w:r>
    </w:p>
    <w:p w:rsidR="00A4658C" w:rsidRDefault="00A4658C" w:rsidP="00A4658C">
      <w:pPr>
        <w:autoSpaceDE w:val="0"/>
        <w:jc w:val="both"/>
        <w:rPr>
          <w:color w:val="000000"/>
        </w:rPr>
      </w:pPr>
      <w:r>
        <w:rPr>
          <w:color w:val="000000"/>
        </w:rPr>
        <w:t>• уголок ряжения (для театрализованных игр);</w:t>
      </w:r>
    </w:p>
    <w:p w:rsidR="00A4658C" w:rsidRDefault="00A4658C" w:rsidP="00A4658C">
      <w:pPr>
        <w:autoSpaceDE w:val="0"/>
        <w:jc w:val="both"/>
        <w:rPr>
          <w:color w:val="000000"/>
        </w:rPr>
      </w:pPr>
      <w:r>
        <w:rPr>
          <w:color w:val="000000"/>
        </w:rPr>
        <w:t>• книжный уголок;</w:t>
      </w:r>
    </w:p>
    <w:p w:rsidR="00A4658C" w:rsidRDefault="00A4658C" w:rsidP="00A4658C">
      <w:pPr>
        <w:autoSpaceDE w:val="0"/>
        <w:jc w:val="both"/>
        <w:rPr>
          <w:color w:val="000000"/>
        </w:rPr>
      </w:pPr>
      <w:r>
        <w:rPr>
          <w:color w:val="000000"/>
        </w:rPr>
        <w:t>• зона для настольно-печатных игр;</w:t>
      </w:r>
    </w:p>
    <w:p w:rsidR="00A4658C" w:rsidRDefault="00A4658C" w:rsidP="00A4658C">
      <w:pPr>
        <w:autoSpaceDE w:val="0"/>
        <w:jc w:val="both"/>
        <w:rPr>
          <w:color w:val="000000"/>
        </w:rPr>
      </w:pPr>
      <w:r>
        <w:rPr>
          <w:color w:val="000000"/>
        </w:rPr>
        <w:t>• выставка (детского рисунка, детского творчества, изделий народных мастеров и т. д.);</w:t>
      </w:r>
    </w:p>
    <w:p w:rsidR="00A4658C" w:rsidRDefault="00A4658C" w:rsidP="00A4658C">
      <w:pPr>
        <w:autoSpaceDE w:val="0"/>
        <w:jc w:val="both"/>
        <w:rPr>
          <w:color w:val="000000"/>
        </w:rPr>
      </w:pPr>
      <w:r>
        <w:rPr>
          <w:color w:val="000000"/>
        </w:rPr>
        <w:t>• уголок природы (наблюдений за природой);</w:t>
      </w:r>
    </w:p>
    <w:p w:rsidR="00A4658C" w:rsidRDefault="00A4658C" w:rsidP="00A4658C">
      <w:pPr>
        <w:autoSpaceDE w:val="0"/>
        <w:jc w:val="both"/>
        <w:rPr>
          <w:color w:val="000000"/>
        </w:rPr>
      </w:pPr>
      <w:r>
        <w:rPr>
          <w:color w:val="000000"/>
        </w:rPr>
        <w:t>• спортивный уголок;</w:t>
      </w:r>
    </w:p>
    <w:p w:rsidR="00A4658C" w:rsidRDefault="00A4658C" w:rsidP="00A4658C">
      <w:pPr>
        <w:autoSpaceDE w:val="0"/>
        <w:jc w:val="both"/>
        <w:rPr>
          <w:color w:val="000000"/>
        </w:rPr>
      </w:pPr>
      <w:r>
        <w:rPr>
          <w:color w:val="000000"/>
        </w:rPr>
        <w:t>• уголок для игр с песком;</w:t>
      </w:r>
    </w:p>
    <w:p w:rsidR="00A4658C" w:rsidRDefault="00A4658C" w:rsidP="00A4658C">
      <w:pPr>
        <w:autoSpaceDE w:val="0"/>
        <w:jc w:val="both"/>
        <w:rPr>
          <w:color w:val="000000"/>
        </w:rPr>
      </w:pPr>
      <w:r>
        <w:rPr>
          <w:color w:val="000000"/>
        </w:rPr>
        <w:t>• уголки для разнообразных видов самостоятельной деятельности детей — конструктивной, изобразительной, музыкальной и др.;</w:t>
      </w:r>
    </w:p>
    <w:p w:rsidR="00A4658C" w:rsidRDefault="00A4658C" w:rsidP="00A4658C">
      <w:pPr>
        <w:autoSpaceDE w:val="0"/>
        <w:jc w:val="both"/>
        <w:rPr>
          <w:color w:val="000000"/>
        </w:rPr>
      </w:pPr>
      <w:r>
        <w:rPr>
          <w:color w:val="000000"/>
        </w:rPr>
        <w:t>• игровой центр с крупными мягкими конструкциями (блоки, домики, тоннели и пр.) для легкого изменения игрового пространства;</w:t>
      </w:r>
    </w:p>
    <w:p w:rsidR="00A4658C" w:rsidRDefault="00A4658C" w:rsidP="00A4658C">
      <w:pPr>
        <w:autoSpaceDE w:val="0"/>
        <w:jc w:val="both"/>
        <w:rPr>
          <w:color w:val="000000"/>
        </w:rPr>
      </w:pPr>
      <w:r>
        <w:rPr>
          <w:color w:val="000000"/>
        </w:rPr>
        <w:t>• игровой уголок (с игрушками, строительным материалом).</w:t>
      </w:r>
    </w:p>
    <w:p w:rsidR="00A4658C" w:rsidRDefault="00A4658C" w:rsidP="00A4658C">
      <w:pPr>
        <w:autoSpaceDE w:val="0"/>
        <w:ind w:firstLine="708"/>
        <w:jc w:val="both"/>
        <w:rPr>
          <w:color w:val="000000"/>
        </w:rPr>
      </w:pPr>
      <w:r>
        <w:rPr>
          <w:color w:val="000000"/>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A4658C" w:rsidRDefault="00A4658C" w:rsidP="00A4658C">
      <w:pPr>
        <w:autoSpaceDE w:val="0"/>
        <w:ind w:firstLine="708"/>
        <w:jc w:val="both"/>
        <w:rPr>
          <w:color w:val="000000"/>
        </w:rPr>
      </w:pPr>
      <w:r>
        <w:rPr>
          <w:color w:val="000000"/>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A4658C" w:rsidRDefault="00A4658C" w:rsidP="00A4658C">
      <w:pPr>
        <w:autoSpaceDE w:val="0"/>
        <w:ind w:firstLine="708"/>
        <w:jc w:val="both"/>
        <w:rPr>
          <w:color w:val="000000"/>
        </w:rPr>
      </w:pPr>
      <w:r>
        <w:rPr>
          <w:color w:val="000000"/>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4658C" w:rsidRDefault="00A4658C" w:rsidP="00A4658C">
      <w:pPr>
        <w:autoSpaceDE w:val="0"/>
        <w:ind w:firstLine="708"/>
        <w:jc w:val="both"/>
        <w:rPr>
          <w:color w:val="000000"/>
        </w:rPr>
      </w:pPr>
      <w:r>
        <w:rPr>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4658C" w:rsidRDefault="00A4658C" w:rsidP="00A4658C">
      <w:pPr>
        <w:jc w:val="both"/>
      </w:pPr>
      <w: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4658C" w:rsidRDefault="00A4658C" w:rsidP="00A4658C">
      <w:pPr>
        <w:jc w:val="both"/>
      </w:pPr>
      <w: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658C" w:rsidRDefault="00A4658C" w:rsidP="00A4658C">
      <w:pPr>
        <w:jc w:val="both"/>
      </w:pPr>
      <w:r>
        <w:t>3. Развивающая предметно-пространственная среда должна обеспечивать:</w:t>
      </w:r>
    </w:p>
    <w:p w:rsidR="00A4658C" w:rsidRDefault="00A4658C" w:rsidP="00A4658C">
      <w:pPr>
        <w:jc w:val="both"/>
      </w:pPr>
      <w:r>
        <w:t>-реализацию различных образовательных программ;</w:t>
      </w:r>
    </w:p>
    <w:p w:rsidR="00A4658C" w:rsidRDefault="00A4658C" w:rsidP="00A4658C">
      <w:pPr>
        <w:jc w:val="both"/>
      </w:pPr>
      <w:r>
        <w:t>-учет национально-культурных, климатических условий, в которых осуществляется образовательная деятельность;</w:t>
      </w:r>
    </w:p>
    <w:p w:rsidR="00A4658C" w:rsidRDefault="00A4658C" w:rsidP="00A4658C">
      <w:pPr>
        <w:jc w:val="both"/>
      </w:pPr>
      <w:r>
        <w:t>-учет возрастных особенностей детей.</w:t>
      </w:r>
    </w:p>
    <w:p w:rsidR="00A4658C" w:rsidRDefault="00A4658C" w:rsidP="00A4658C">
      <w:pPr>
        <w:jc w:val="both"/>
      </w:pPr>
      <w: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4658C" w:rsidRDefault="00A4658C" w:rsidP="00A4658C">
      <w:pPr>
        <w:jc w:val="both"/>
      </w:pPr>
    </w:p>
    <w:p w:rsidR="00A4658C" w:rsidRDefault="00A4658C" w:rsidP="00A4658C">
      <w:pPr>
        <w:jc w:val="both"/>
      </w:pPr>
      <w:r>
        <w:t xml:space="preserve"> </w:t>
      </w:r>
      <w:r>
        <w:tab/>
        <w:t>Насыщенность среды должна соответствовать возрастным возможностям детей и содержанию  Программы.</w:t>
      </w:r>
    </w:p>
    <w:p w:rsidR="00A4658C" w:rsidRDefault="00A4658C" w:rsidP="00A4658C">
      <w:pPr>
        <w:ind w:firstLine="36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4658C" w:rsidRDefault="00A4658C" w:rsidP="00A4658C">
      <w:pPr>
        <w:ind w:left="360"/>
        <w:jc w:val="both"/>
      </w:pPr>
      <w:r>
        <w:t>Организация образовательного пространства и разнообразие материалов, оборудования и</w:t>
      </w:r>
    </w:p>
    <w:p w:rsidR="00A4658C" w:rsidRDefault="00A4658C" w:rsidP="00A4658C">
      <w:pPr>
        <w:ind w:left="360" w:hanging="360"/>
        <w:jc w:val="both"/>
      </w:pPr>
      <w:r>
        <w:t>инвентаря (в здании и на участке) должны обеспечивать:</w:t>
      </w:r>
    </w:p>
    <w:p w:rsidR="00A4658C" w:rsidRDefault="00A4658C" w:rsidP="00A4658C">
      <w:pPr>
        <w:ind w:left="360" w:hanging="360"/>
        <w:jc w:val="both"/>
      </w:pPr>
      <w:r>
        <w:t>игровую, познавательную, исследовательскую и творческую активность всех воспитанников,</w:t>
      </w:r>
    </w:p>
    <w:p w:rsidR="00A4658C" w:rsidRDefault="00A4658C" w:rsidP="00A4658C">
      <w:pPr>
        <w:ind w:left="360" w:hanging="360"/>
        <w:jc w:val="both"/>
      </w:pPr>
      <w:r>
        <w:t>экспериментирование с доступными детям материалами (в том числе с песком и</w:t>
      </w:r>
    </w:p>
    <w:p w:rsidR="00A4658C" w:rsidRDefault="00A4658C" w:rsidP="00A4658C">
      <w:pPr>
        <w:ind w:left="360" w:hanging="360"/>
        <w:jc w:val="both"/>
      </w:pPr>
      <w:r>
        <w:t>водой);двигательную активность, в том числе развитие крупной и мелкой моторики, участие в</w:t>
      </w:r>
    </w:p>
    <w:p w:rsidR="00A4658C" w:rsidRDefault="00A4658C" w:rsidP="00A4658C">
      <w:pPr>
        <w:ind w:left="360" w:hanging="360"/>
        <w:jc w:val="both"/>
      </w:pPr>
      <w:r>
        <w:t>подвижных играх и соревнованиях; эмоциональное благополучие детей во взаимодействии с</w:t>
      </w:r>
    </w:p>
    <w:p w:rsidR="00A4658C" w:rsidRDefault="00A4658C" w:rsidP="00A4658C">
      <w:pPr>
        <w:ind w:left="360" w:hanging="360"/>
        <w:jc w:val="both"/>
      </w:pPr>
      <w:r>
        <w:t>предметно-пространственным окружением; возможность самовыражения детей.</w:t>
      </w:r>
    </w:p>
    <w:p w:rsidR="00A4658C" w:rsidRDefault="00A4658C" w:rsidP="00A4658C">
      <w:pPr>
        <w:ind w:left="360"/>
        <w:jc w:val="both"/>
      </w:pPr>
      <w:r>
        <w:t>Трансформируемость пространства предполагает возможность изменений предметно</w:t>
      </w:r>
    </w:p>
    <w:p w:rsidR="00A4658C" w:rsidRDefault="00A4658C" w:rsidP="00A4658C">
      <w:pPr>
        <w:jc w:val="both"/>
      </w:pPr>
      <w:r>
        <w:t>пространственной среды в зависимости от образовательной ситуации, в том числе от меняющихся интересов и возможностей детей.</w:t>
      </w:r>
    </w:p>
    <w:p w:rsidR="00A4658C" w:rsidRDefault="00A4658C" w:rsidP="00A4658C">
      <w:pPr>
        <w:ind w:left="360"/>
        <w:jc w:val="both"/>
      </w:pPr>
      <w:r>
        <w:t xml:space="preserve">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4658C" w:rsidRDefault="00A4658C" w:rsidP="00A4658C">
      <w:pPr>
        <w:ind w:left="360" w:hanging="360"/>
        <w:jc w:val="both"/>
      </w:pPr>
      <w:r>
        <w:rPr>
          <w:i/>
        </w:rPr>
        <w:t>Вариативность</w:t>
      </w:r>
      <w:r>
        <w:t xml:space="preserve"> среды предполагает:</w:t>
      </w:r>
    </w:p>
    <w:p w:rsidR="00A4658C" w:rsidRDefault="00A4658C" w:rsidP="00A4658C">
      <w:pPr>
        <w:ind w:left="360" w:hanging="36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4658C" w:rsidRDefault="00A4658C" w:rsidP="00A4658C">
      <w:pPr>
        <w:ind w:left="360" w:hanging="360"/>
        <w:jc w:val="both"/>
      </w:pPr>
      <w:r>
        <w:t xml:space="preserve"> </w:t>
      </w:r>
      <w:r>
        <w:rPr>
          <w:i/>
        </w:rPr>
        <w:t>Безопасность</w:t>
      </w:r>
      <w: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4658C" w:rsidRDefault="00A4658C" w:rsidP="00A4658C">
      <w:pPr>
        <w:jc w:val="both"/>
      </w:pPr>
      <w: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4658C" w:rsidRDefault="00A4658C" w:rsidP="00A4658C">
      <w:pPr>
        <w:jc w:val="both"/>
      </w:pPr>
    </w:p>
    <w:p w:rsidR="00A4658C" w:rsidRDefault="00A4658C" w:rsidP="00A4658C">
      <w:pPr>
        <w:jc w:val="center"/>
      </w:pPr>
      <w:r>
        <w:rPr>
          <w:b/>
        </w:rPr>
        <w:t>3.4. Особенности организации развивающей ППС ДОУ.</w:t>
      </w:r>
    </w:p>
    <w:p w:rsidR="00A4658C" w:rsidRDefault="00A4658C" w:rsidP="00A4658C">
      <w:pPr>
        <w:shd w:val="clear" w:color="auto" w:fill="FFFFFF"/>
        <w:ind w:firstLine="709"/>
        <w:jc w:val="both"/>
        <w:rPr>
          <w:color w:val="000000"/>
          <w:spacing w:val="5"/>
          <w:sz w:val="22"/>
          <w:szCs w:val="22"/>
        </w:rPr>
      </w:pPr>
    </w:p>
    <w:p w:rsidR="00A4658C" w:rsidRDefault="00A4658C" w:rsidP="00A4658C">
      <w:pPr>
        <w:shd w:val="clear" w:color="auto" w:fill="FFFFFF"/>
        <w:ind w:firstLine="709"/>
        <w:jc w:val="both"/>
        <w:rPr>
          <w:color w:val="000000"/>
          <w:spacing w:val="4"/>
          <w:sz w:val="22"/>
          <w:szCs w:val="22"/>
        </w:rPr>
      </w:pPr>
      <w:r>
        <w:rPr>
          <w:color w:val="000000"/>
          <w:spacing w:val="5"/>
          <w:sz w:val="22"/>
          <w:szCs w:val="22"/>
        </w:rPr>
        <w:t xml:space="preserve">Окружающая предметная среда и жизненное пространство детей в МКДОУ </w:t>
      </w:r>
      <w:r>
        <w:rPr>
          <w:color w:val="000000"/>
          <w:spacing w:val="3"/>
          <w:sz w:val="22"/>
          <w:szCs w:val="22"/>
        </w:rPr>
        <w:t xml:space="preserve">детском саду №19 «Малыш» обеспечивает безопасность деятельности ребенка, его </w:t>
      </w:r>
      <w:r>
        <w:rPr>
          <w:color w:val="000000"/>
          <w:spacing w:val="4"/>
          <w:sz w:val="22"/>
          <w:szCs w:val="22"/>
        </w:rPr>
        <w:t>эмоциональное и личностное развитие на уровне современных требований.</w:t>
      </w:r>
    </w:p>
    <w:p w:rsidR="00A4658C" w:rsidRDefault="00A4658C" w:rsidP="00A4658C">
      <w:pPr>
        <w:shd w:val="clear" w:color="auto" w:fill="FFFFFF"/>
        <w:ind w:firstLine="709"/>
        <w:jc w:val="both"/>
        <w:rPr>
          <w:sz w:val="22"/>
          <w:szCs w:val="22"/>
        </w:rPr>
      </w:pPr>
      <w:r>
        <w:rPr>
          <w:color w:val="000000"/>
          <w:spacing w:val="5"/>
          <w:sz w:val="22"/>
          <w:szCs w:val="22"/>
        </w:rPr>
        <w:t xml:space="preserve">Развивающая предметная среда представляет собой систему материальных </w:t>
      </w:r>
      <w:r>
        <w:rPr>
          <w:color w:val="000000"/>
          <w:spacing w:val="6"/>
          <w:sz w:val="22"/>
          <w:szCs w:val="22"/>
        </w:rPr>
        <w:t xml:space="preserve">объектов, функционально моделирующих содержание физического, </w:t>
      </w:r>
      <w:r>
        <w:rPr>
          <w:color w:val="000000"/>
          <w:spacing w:val="4"/>
          <w:sz w:val="22"/>
          <w:szCs w:val="22"/>
        </w:rPr>
        <w:t>интеллектуального, художественного и духовного развития ребенка.</w:t>
      </w:r>
    </w:p>
    <w:p w:rsidR="00A4658C" w:rsidRDefault="00A4658C" w:rsidP="00A4658C">
      <w:pPr>
        <w:shd w:val="clear" w:color="auto" w:fill="FFFFFF"/>
        <w:ind w:firstLine="709"/>
        <w:jc w:val="both"/>
        <w:rPr>
          <w:sz w:val="22"/>
          <w:szCs w:val="22"/>
        </w:rPr>
      </w:pPr>
      <w:r>
        <w:rPr>
          <w:color w:val="000000"/>
          <w:spacing w:val="4"/>
          <w:sz w:val="22"/>
          <w:szCs w:val="22"/>
        </w:rPr>
        <w:t xml:space="preserve">Жизненное пространство построено с учетом возрастных особенностей детей, эмоционально насыщено и несет в себе оптимальную информационную </w:t>
      </w:r>
      <w:r>
        <w:rPr>
          <w:color w:val="000000"/>
          <w:spacing w:val="2"/>
          <w:sz w:val="22"/>
          <w:szCs w:val="22"/>
        </w:rPr>
        <w:t>направленность.</w:t>
      </w: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lang w:val="ru-RU"/>
        </w:rPr>
      </w:pPr>
    </w:p>
    <w:p w:rsidR="00A4658C" w:rsidRDefault="00A4658C" w:rsidP="00A4658C">
      <w:pPr>
        <w:pStyle w:val="3"/>
        <w:ind w:left="0"/>
        <w:rPr>
          <w:b/>
          <w:bCs/>
          <w:color w:val="993300"/>
          <w:lang w:val="ru-RU"/>
        </w:rPr>
      </w:pPr>
    </w:p>
    <w:p w:rsidR="00A4658C" w:rsidRDefault="00A4658C" w:rsidP="00A4658C">
      <w:pPr>
        <w:pStyle w:val="3"/>
        <w:ind w:left="0"/>
        <w:rPr>
          <w:b/>
          <w:bCs/>
          <w:color w:val="993300"/>
        </w:rPr>
      </w:pPr>
    </w:p>
    <w:p w:rsidR="00A4658C" w:rsidRDefault="00A4658C" w:rsidP="00A4658C">
      <w:pPr>
        <w:pStyle w:val="3"/>
        <w:ind w:left="0"/>
        <w:rPr>
          <w:b/>
          <w:bCs/>
          <w:color w:val="993300"/>
        </w:rPr>
      </w:pPr>
    </w:p>
    <w:p w:rsidR="00A4658C" w:rsidRDefault="00A4658C" w:rsidP="00A4658C">
      <w:pPr>
        <w:pStyle w:val="3"/>
        <w:ind w:left="0"/>
        <w:rPr>
          <w:b/>
          <w:bCs/>
          <w:color w:val="993300"/>
        </w:rPr>
      </w:pPr>
      <w:r>
        <w:pict>
          <v:roundrect id="_x0000_s1027" style="position:absolute;margin-left:81pt;margin-top:12.7pt;width:369pt;height:30.65pt;z-index:251658240" arcsize="10923f">
            <v:textbox style="mso-next-textbox:#_x0000_s1027">
              <w:txbxContent>
                <w:p w:rsidR="00A4658C" w:rsidRDefault="00A4658C" w:rsidP="00A4658C">
                  <w:pPr>
                    <w:jc w:val="center"/>
                    <w:rPr>
                      <w:b/>
                    </w:rPr>
                  </w:pPr>
                  <w:r>
                    <w:rPr>
                      <w:b/>
                    </w:rPr>
                    <w:t>Модель образовательного пространства МБДОУ</w:t>
                  </w:r>
                </w:p>
              </w:txbxContent>
            </v:textbox>
          </v:roundrect>
        </w:pict>
      </w:r>
      <w:r>
        <w:pict>
          <v:roundrect id="_x0000_s1028" style="position:absolute;margin-left:38.25pt;margin-top:58.55pt;width:2in;height:1in;z-index:251658240" arcsize="10923f">
            <v:textbox style="mso-next-textbox:#_x0000_s1028">
              <w:txbxContent>
                <w:p w:rsidR="00A4658C" w:rsidRDefault="00A4658C" w:rsidP="00A4658C">
                  <w:pPr>
                    <w:jc w:val="center"/>
                    <w:rPr>
                      <w:b/>
                      <w:i/>
                    </w:rPr>
                  </w:pPr>
                  <w:r>
                    <w:rPr>
                      <w:b/>
                      <w:i/>
                    </w:rPr>
                    <w:t>Учебно-методический комплекс</w:t>
                  </w:r>
                </w:p>
              </w:txbxContent>
            </v:textbox>
          </v:roundrect>
        </w:pict>
      </w:r>
      <w:r>
        <w:pict>
          <v:roundrect id="_x0000_s1029" style="position:absolute;margin-left:27pt;margin-top:310.55pt;width:171pt;height:81pt;z-index:251658240" arcsize="10923f">
            <v:textbox style="mso-next-textbox:#_x0000_s1029">
              <w:txbxContent>
                <w:p w:rsidR="00A4658C" w:rsidRDefault="00A4658C" w:rsidP="00A4658C">
                  <w:pPr>
                    <w:jc w:val="center"/>
                    <w:rPr>
                      <w:b/>
                      <w:i/>
                    </w:rPr>
                  </w:pPr>
                  <w:r>
                    <w:rPr>
                      <w:b/>
                      <w:i/>
                    </w:rPr>
                    <w:t>Оздоровительный лечебно-профилактический комплекс</w:t>
                  </w:r>
                </w:p>
              </w:txbxContent>
            </v:textbox>
          </v:roundrect>
        </w:pict>
      </w:r>
      <w:r>
        <w:pict>
          <v:roundrect id="_x0000_s1030" style="position:absolute;margin-left:27pt;margin-top:185pt;width:171pt;height:1in;z-index:251658240" arcsize="10923f">
            <v:textbox style="mso-next-textbox:#_x0000_s1030">
              <w:txbxContent>
                <w:p w:rsidR="00A4658C" w:rsidRDefault="00A4658C" w:rsidP="00A4658C">
                  <w:pPr>
                    <w:jc w:val="center"/>
                    <w:rPr>
                      <w:b/>
                      <w:i/>
                    </w:rPr>
                  </w:pPr>
                  <w:r>
                    <w:rPr>
                      <w:b/>
                      <w:i/>
                    </w:rPr>
                    <w:t xml:space="preserve">Комплекс </w:t>
                  </w:r>
                </w:p>
                <w:p w:rsidR="00A4658C" w:rsidRDefault="00A4658C" w:rsidP="00A4658C">
                  <w:pPr>
                    <w:jc w:val="center"/>
                    <w:rPr>
                      <w:b/>
                      <w:i/>
                    </w:rPr>
                  </w:pPr>
                  <w:r>
                    <w:rPr>
                      <w:b/>
                      <w:i/>
                    </w:rPr>
                    <w:t>обеспечения жизнедеятельности</w:t>
                  </w:r>
                </w:p>
              </w:txbxContent>
            </v:textbox>
          </v:roundrect>
        </w:pict>
      </w:r>
      <w:r>
        <w:pict>
          <v:rect id="_x0000_s1031" style="position:absolute;margin-left:234pt;margin-top:58.55pt;width:279pt;height:88.3pt;z-index:251658240">
            <v:textbox style="mso-next-textbox:#_x0000_s1031">
              <w:txbxContent>
                <w:p w:rsidR="00A4658C" w:rsidRDefault="00A4658C" w:rsidP="00A4658C">
                  <w:r>
                    <w:t>- кабинет заведующей;</w:t>
                  </w:r>
                </w:p>
                <w:p w:rsidR="00A4658C" w:rsidRDefault="00A4658C" w:rsidP="00A4658C">
                  <w:r>
                    <w:t>- методический кабинет;</w:t>
                  </w:r>
                </w:p>
                <w:p w:rsidR="00A4658C" w:rsidRDefault="00A4658C" w:rsidP="00A4658C">
                  <w:r>
                    <w:t>- музыкальный зал.</w:t>
                  </w:r>
                </w:p>
                <w:p w:rsidR="00A4658C" w:rsidRDefault="00A4658C" w:rsidP="00A4658C"/>
              </w:txbxContent>
            </v:textbox>
          </v:rect>
        </w:pict>
      </w:r>
      <w:r>
        <w:pict>
          <v:rect id="_x0000_s1032" style="position:absolute;margin-left:234pt;margin-top:171.8pt;width:291.45pt;height:117.65pt;z-index:251658240">
            <v:textbox style="mso-next-textbox:#_x0000_s1032">
              <w:txbxContent>
                <w:p w:rsidR="00A4658C" w:rsidRDefault="00A4658C" w:rsidP="00A4658C">
                  <w:r>
                    <w:t>- кабинет завхоза;</w:t>
                  </w:r>
                </w:p>
                <w:p w:rsidR="00A4658C" w:rsidRDefault="00A4658C" w:rsidP="00A4658C">
                  <w:r>
                    <w:t>- пищеблок;</w:t>
                  </w:r>
                </w:p>
                <w:p w:rsidR="00A4658C" w:rsidRDefault="00A4658C" w:rsidP="00A4658C">
                  <w:r>
                    <w:t>- прачечный комплекс;</w:t>
                  </w:r>
                </w:p>
                <w:p w:rsidR="00A4658C" w:rsidRDefault="00A4658C" w:rsidP="00A4658C">
                  <w:r>
                    <w:t>- подсобные помещения;</w:t>
                  </w:r>
                </w:p>
                <w:p w:rsidR="00A4658C" w:rsidRDefault="00A4658C" w:rsidP="00A4658C">
                  <w:r>
                    <w:t>- групповые блоки;</w:t>
                  </w:r>
                </w:p>
                <w:p w:rsidR="00A4658C" w:rsidRDefault="00A4658C" w:rsidP="00A4658C">
                  <w:r>
                    <w:t>-внутренний двор.</w:t>
                  </w:r>
                </w:p>
              </w:txbxContent>
            </v:textbox>
          </v:rect>
        </w:pict>
      </w:r>
      <w:r>
        <w:pict>
          <v:rect id="_x0000_s1033" style="position:absolute;margin-left:222.85pt;margin-top:310.55pt;width:297.25pt;height:77.55pt;z-index:251658240">
            <v:textbox style="mso-next-textbox:#_x0000_s1033">
              <w:txbxContent>
                <w:p w:rsidR="00A4658C" w:rsidRDefault="00A4658C" w:rsidP="00A4658C">
                  <w:r>
                    <w:t>- кабинет медсестры;</w:t>
                  </w:r>
                </w:p>
                <w:p w:rsidR="00A4658C" w:rsidRDefault="00A4658C" w:rsidP="00A4658C">
                  <w:r>
                    <w:t>- процедурный кабинет;</w:t>
                  </w:r>
                </w:p>
                <w:p w:rsidR="00A4658C" w:rsidRDefault="00A4658C" w:rsidP="00A4658C">
                  <w:r>
                    <w:t>- изолятор;</w:t>
                  </w:r>
                </w:p>
                <w:p w:rsidR="00A4658C" w:rsidRDefault="00A4658C" w:rsidP="00A4658C">
                  <w:r>
                    <w:t>- спортивная площадка;</w:t>
                  </w:r>
                </w:p>
                <w:p w:rsidR="00A4658C" w:rsidRDefault="00A4658C" w:rsidP="00A4658C">
                  <w:r>
                    <w:t>- прогулочные участки;</w:t>
                  </w:r>
                </w:p>
                <w:p w:rsidR="00A4658C" w:rsidRDefault="00A4658C" w:rsidP="00A4658C">
                  <w:pPr>
                    <w:rPr>
                      <w:sz w:val="28"/>
                    </w:rPr>
                  </w:pPr>
                </w:p>
              </w:txbxContent>
            </v:textbox>
          </v:rect>
        </w:pict>
      </w:r>
      <w:r>
        <w:pict>
          <v:line id="_x0000_s1034" style="position:absolute;z-index:251658240" from="9pt,23.25pt" to="81pt,23.25pt"/>
        </w:pict>
      </w:r>
      <w:r>
        <w:pict>
          <v:line id="_x0000_s1035" style="position:absolute;z-index:251658240" from="9pt,23.25pt" to="9pt,387.85pt"/>
        </w:pict>
      </w:r>
      <w:r>
        <w:pict>
          <v:line id="_x0000_s1036" style="position:absolute;z-index:251658240" from="9pt,230.15pt" to="27pt,230.15pt">
            <v:stroke endarrow="block"/>
          </v:line>
        </w:pict>
      </w:r>
      <w:r>
        <w:pict>
          <v:line id="_x0000_s1037" style="position:absolute;z-index:251658240" from="198pt,220.4pt" to="234pt,220.4pt">
            <v:stroke endarrow="block"/>
          </v:line>
        </w:pict>
      </w:r>
      <w:r>
        <w:pict>
          <v:line id="_x0000_s1038" style="position:absolute;z-index:251658240" from="9pt,96.75pt" to="45pt,96.75pt">
            <v:stroke endarrow="block"/>
          </v:line>
        </w:pict>
      </w:r>
      <w:r>
        <w:pict>
          <v:line id="_x0000_s1039" style="position:absolute;z-index:251658240" from="189pt,96.75pt" to="234pt,96.75pt">
            <v:stroke endarrow="block"/>
          </v:line>
        </w:pict>
      </w:r>
      <w:r>
        <w:pict>
          <v:line id="_x0000_s1040" style="position:absolute;z-index:251658240" from="189pt,354.2pt" to="225pt,354.2pt">
            <v:stroke endarrow="block"/>
          </v:line>
        </w:pict>
      </w:r>
      <w:r>
        <w:pict>
          <v:line id="_x0000_s1041" style="position:absolute;z-index:251658240" from="9pt,354.2pt" to="27pt,354.2pt">
            <v:stroke endarrow="block"/>
          </v:line>
        </w:pict>
      </w: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firstLine="709"/>
        <w:rPr>
          <w:b/>
          <w:bCs/>
          <w:color w:val="993300"/>
        </w:rPr>
      </w:pPr>
    </w:p>
    <w:p w:rsidR="00A4658C" w:rsidRDefault="00A4658C" w:rsidP="00A4658C">
      <w:pPr>
        <w:pStyle w:val="3"/>
        <w:ind w:left="0"/>
        <w:rPr>
          <w:b/>
          <w:bCs/>
          <w:color w:val="993300"/>
        </w:rPr>
      </w:pPr>
    </w:p>
    <w:p w:rsidR="00A4658C" w:rsidRDefault="00A4658C" w:rsidP="00A4658C">
      <w:pPr>
        <w:pStyle w:val="3"/>
        <w:ind w:left="0" w:firstLine="709"/>
        <w:rPr>
          <w:b/>
          <w:bCs/>
          <w:color w:val="993300"/>
        </w:rPr>
      </w:pPr>
    </w:p>
    <w:p w:rsidR="00A4658C" w:rsidRDefault="00A4658C" w:rsidP="00A4658C">
      <w:pPr>
        <w:rPr>
          <w:b/>
          <w:sz w:val="28"/>
        </w:rPr>
      </w:pPr>
    </w:p>
    <w:p w:rsidR="00A4658C" w:rsidRDefault="00A4658C" w:rsidP="00A4658C">
      <w:pPr>
        <w:jc w:val="center"/>
        <w:rPr>
          <w:b/>
          <w:sz w:val="28"/>
        </w:rPr>
      </w:pPr>
    </w:p>
    <w:p w:rsidR="00A4658C" w:rsidRDefault="00A4658C" w:rsidP="00A4658C">
      <w:pPr>
        <w:jc w:val="center"/>
        <w:rPr>
          <w:b/>
          <w:sz w:val="28"/>
        </w:rPr>
      </w:pPr>
    </w:p>
    <w:p w:rsidR="00A4658C" w:rsidRDefault="00A4658C" w:rsidP="00A4658C">
      <w:pPr>
        <w:jc w:val="center"/>
        <w:rPr>
          <w:b/>
          <w:sz w:val="28"/>
        </w:rPr>
      </w:pPr>
    </w:p>
    <w:tbl>
      <w:tblPr>
        <w:tblW w:w="10770" w:type="dxa"/>
        <w:tblInd w:w="-30" w:type="dxa"/>
        <w:tblLayout w:type="fixed"/>
        <w:tblLook w:val="04A0"/>
      </w:tblPr>
      <w:tblGrid>
        <w:gridCol w:w="3824"/>
        <w:gridCol w:w="6946"/>
      </w:tblGrid>
      <w:tr w:rsidR="00A4658C" w:rsidTr="00A4658C">
        <w:tc>
          <w:tcPr>
            <w:tcW w:w="3824" w:type="dxa"/>
            <w:tcBorders>
              <w:top w:val="single" w:sz="4" w:space="0" w:color="000000"/>
              <w:left w:val="single" w:sz="4" w:space="0" w:color="000000"/>
              <w:bottom w:val="single" w:sz="4" w:space="0" w:color="000000"/>
              <w:right w:val="nil"/>
            </w:tcBorders>
            <w:hideMark/>
          </w:tcPr>
          <w:p w:rsidR="00A4658C" w:rsidRDefault="00A4658C">
            <w:pPr>
              <w:jc w:val="center"/>
              <w:rPr>
                <w:b/>
              </w:rPr>
            </w:pPr>
            <w:r>
              <w:rPr>
                <w:b/>
              </w:rPr>
              <w:t>Вид помещения функциональное использование</w:t>
            </w: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jc w:val="center"/>
            </w:pPr>
            <w:r>
              <w:rPr>
                <w:b/>
              </w:rPr>
              <w:t>Оснащение</w:t>
            </w:r>
          </w:p>
        </w:tc>
      </w:tr>
      <w:tr w:rsidR="00A4658C" w:rsidTr="00A4658C">
        <w:tc>
          <w:tcPr>
            <w:tcW w:w="3824" w:type="dxa"/>
            <w:tcBorders>
              <w:top w:val="single" w:sz="4" w:space="0" w:color="000000"/>
              <w:left w:val="single" w:sz="4" w:space="0" w:color="000000"/>
              <w:bottom w:val="single" w:sz="4" w:space="0" w:color="000000"/>
              <w:right w:val="nil"/>
            </w:tcBorders>
          </w:tcPr>
          <w:p w:rsidR="00A4658C" w:rsidRDefault="00A4658C">
            <w:pPr>
              <w:jc w:val="both"/>
            </w:pPr>
            <w:r>
              <w:rPr>
                <w:b/>
              </w:rPr>
              <w:t>Групповая комната</w:t>
            </w:r>
          </w:p>
          <w:p w:rsidR="00A4658C" w:rsidRDefault="00A4658C">
            <w:pPr>
              <w:numPr>
                <w:ilvl w:val="0"/>
                <w:numId w:val="29"/>
              </w:numPr>
              <w:jc w:val="both"/>
            </w:pPr>
            <w:r>
              <w:t>Сенсорное развитие</w:t>
            </w:r>
          </w:p>
          <w:p w:rsidR="00A4658C" w:rsidRDefault="00A4658C">
            <w:pPr>
              <w:numPr>
                <w:ilvl w:val="0"/>
                <w:numId w:val="29"/>
              </w:numPr>
              <w:jc w:val="both"/>
            </w:pPr>
            <w:r>
              <w:t>Развитие речи</w:t>
            </w:r>
          </w:p>
          <w:p w:rsidR="00A4658C" w:rsidRDefault="00A4658C">
            <w:pPr>
              <w:numPr>
                <w:ilvl w:val="0"/>
                <w:numId w:val="29"/>
              </w:numPr>
              <w:jc w:val="both"/>
            </w:pPr>
            <w:r>
              <w:t>Ознакомление с окружающим миром</w:t>
            </w:r>
          </w:p>
          <w:p w:rsidR="00A4658C" w:rsidRDefault="00A4658C">
            <w:pPr>
              <w:numPr>
                <w:ilvl w:val="0"/>
                <w:numId w:val="29"/>
              </w:numPr>
              <w:jc w:val="both"/>
            </w:pPr>
            <w:r>
              <w:t>Ознакомление с художественной литературой и художественно – прикладным творчеством</w:t>
            </w:r>
          </w:p>
          <w:p w:rsidR="00A4658C" w:rsidRDefault="00A4658C">
            <w:pPr>
              <w:numPr>
                <w:ilvl w:val="0"/>
                <w:numId w:val="29"/>
              </w:numPr>
              <w:jc w:val="both"/>
            </w:pPr>
            <w:r>
              <w:t>Развитие элементарных математических представлений</w:t>
            </w:r>
          </w:p>
          <w:p w:rsidR="00A4658C" w:rsidRDefault="00A4658C">
            <w:pPr>
              <w:numPr>
                <w:ilvl w:val="0"/>
                <w:numId w:val="29"/>
              </w:numPr>
              <w:jc w:val="both"/>
            </w:pPr>
            <w:r>
              <w:t>Обучение грамоте</w:t>
            </w:r>
          </w:p>
          <w:p w:rsidR="00A4658C" w:rsidRDefault="00A4658C">
            <w:pPr>
              <w:numPr>
                <w:ilvl w:val="0"/>
                <w:numId w:val="29"/>
              </w:numPr>
              <w:jc w:val="both"/>
            </w:pPr>
            <w:r>
              <w:t>Развитие элементарных историко – географических представлений</w:t>
            </w:r>
          </w:p>
          <w:p w:rsidR="00A4658C" w:rsidRDefault="00A4658C">
            <w:pPr>
              <w:numPr>
                <w:ilvl w:val="0"/>
                <w:numId w:val="29"/>
              </w:numPr>
              <w:jc w:val="both"/>
            </w:pPr>
            <w:r>
              <w:t>Физкультурные занятия</w:t>
            </w:r>
          </w:p>
          <w:p w:rsidR="00A4658C" w:rsidRDefault="00A4658C">
            <w:pPr>
              <w:numPr>
                <w:ilvl w:val="0"/>
                <w:numId w:val="29"/>
              </w:numPr>
              <w:jc w:val="both"/>
            </w:pPr>
            <w:r>
              <w:t>Развлечения, праздники</w:t>
            </w:r>
          </w:p>
          <w:p w:rsidR="00A4658C" w:rsidRDefault="00A4658C">
            <w:pPr>
              <w:numPr>
                <w:ilvl w:val="0"/>
                <w:numId w:val="29"/>
              </w:numPr>
              <w:jc w:val="both"/>
            </w:pPr>
            <w:r>
              <w:t>Консультативная работа с родителями и воспитателями</w:t>
            </w:r>
          </w:p>
          <w:p w:rsidR="00A4658C" w:rsidRDefault="00A4658C">
            <w:pPr>
              <w:numPr>
                <w:ilvl w:val="0"/>
                <w:numId w:val="29"/>
              </w:numPr>
              <w:jc w:val="both"/>
            </w:pPr>
            <w:r>
              <w:t>Дневной сон</w:t>
            </w:r>
          </w:p>
          <w:p w:rsidR="00A4658C" w:rsidRDefault="00A4658C">
            <w:pPr>
              <w:numPr>
                <w:ilvl w:val="0"/>
                <w:numId w:val="29"/>
              </w:numPr>
              <w:jc w:val="both"/>
            </w:pPr>
            <w:r>
              <w:t>Гимнастика после сна</w:t>
            </w:r>
          </w:p>
          <w:p w:rsidR="00A4658C" w:rsidRDefault="00A4658C">
            <w:pPr>
              <w:jc w:val="both"/>
            </w:pP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29"/>
              </w:numPr>
              <w:jc w:val="both"/>
            </w:pPr>
            <w:r>
              <w:t>Дидактические игры на развитие психических функций – мышления, внимания, памяти, воображения</w:t>
            </w:r>
          </w:p>
          <w:p w:rsidR="00A4658C" w:rsidRDefault="00A4658C">
            <w:pPr>
              <w:numPr>
                <w:ilvl w:val="0"/>
                <w:numId w:val="29"/>
              </w:numPr>
              <w:jc w:val="both"/>
            </w:pPr>
            <w:r>
              <w:t>Дидактические материалы по сенсорике, математике, развитию речи, обучению грамоте</w:t>
            </w:r>
          </w:p>
          <w:p w:rsidR="00A4658C" w:rsidRDefault="00A4658C">
            <w:pPr>
              <w:numPr>
                <w:ilvl w:val="0"/>
                <w:numId w:val="29"/>
              </w:numPr>
              <w:jc w:val="both"/>
            </w:pPr>
            <w:r>
              <w:t>Глобус «вода – суша», глобус «материки»</w:t>
            </w:r>
          </w:p>
          <w:p w:rsidR="00A4658C" w:rsidRDefault="00A4658C">
            <w:pPr>
              <w:numPr>
                <w:ilvl w:val="0"/>
                <w:numId w:val="29"/>
              </w:numPr>
              <w:jc w:val="both"/>
            </w:pPr>
            <w:r>
              <w:t>Географический глобус</w:t>
            </w:r>
          </w:p>
          <w:p w:rsidR="00A4658C" w:rsidRDefault="00A4658C">
            <w:pPr>
              <w:numPr>
                <w:ilvl w:val="0"/>
                <w:numId w:val="29"/>
              </w:numPr>
              <w:jc w:val="both"/>
            </w:pPr>
            <w:r>
              <w:t>Географическая карта мира</w:t>
            </w:r>
          </w:p>
          <w:p w:rsidR="00A4658C" w:rsidRDefault="00A4658C">
            <w:pPr>
              <w:numPr>
                <w:ilvl w:val="0"/>
                <w:numId w:val="29"/>
              </w:numPr>
              <w:jc w:val="both"/>
            </w:pPr>
            <w:r>
              <w:t>Карта России, карта Москвы</w:t>
            </w:r>
          </w:p>
          <w:p w:rsidR="00A4658C" w:rsidRDefault="00A4658C">
            <w:pPr>
              <w:numPr>
                <w:ilvl w:val="0"/>
                <w:numId w:val="29"/>
              </w:numPr>
              <w:jc w:val="both"/>
            </w:pPr>
            <w:r>
              <w:t>Глобус звездного неба</w:t>
            </w:r>
          </w:p>
          <w:p w:rsidR="00A4658C" w:rsidRDefault="00A4658C">
            <w:pPr>
              <w:numPr>
                <w:ilvl w:val="0"/>
                <w:numId w:val="29"/>
              </w:numPr>
              <w:jc w:val="both"/>
            </w:pPr>
            <w:r>
              <w:t>Муляжи овощей и фруктов</w:t>
            </w:r>
          </w:p>
          <w:p w:rsidR="00A4658C" w:rsidRDefault="00A4658C">
            <w:pPr>
              <w:numPr>
                <w:ilvl w:val="0"/>
                <w:numId w:val="29"/>
              </w:numPr>
              <w:jc w:val="both"/>
            </w:pPr>
            <w:r>
              <w:t>Календарь погоды</w:t>
            </w:r>
          </w:p>
          <w:p w:rsidR="00A4658C" w:rsidRDefault="00A4658C">
            <w:pPr>
              <w:numPr>
                <w:ilvl w:val="0"/>
                <w:numId w:val="29"/>
              </w:numPr>
              <w:jc w:val="both"/>
            </w:pPr>
            <w:r>
              <w:t>Плакаты и наборы дидактических наглядных материалов с изображением животных, птиц, насекомых, обитателей морей, рептилий</w:t>
            </w:r>
          </w:p>
          <w:p w:rsidR="00A4658C" w:rsidRDefault="00A4658C">
            <w:pPr>
              <w:numPr>
                <w:ilvl w:val="0"/>
                <w:numId w:val="29"/>
              </w:numPr>
              <w:jc w:val="both"/>
            </w:pPr>
            <w:r>
              <w:t>Магнитофон, аудиозаписи</w:t>
            </w:r>
          </w:p>
          <w:p w:rsidR="00A4658C" w:rsidRDefault="00A4658C">
            <w:pPr>
              <w:jc w:val="both"/>
            </w:pPr>
            <w:r>
              <w:t>Детская мебель для практической деятельности</w:t>
            </w:r>
          </w:p>
          <w:p w:rsidR="00A4658C" w:rsidRDefault="00A4658C">
            <w:pPr>
              <w:numPr>
                <w:ilvl w:val="0"/>
                <w:numId w:val="30"/>
              </w:numPr>
              <w:jc w:val="both"/>
            </w:pPr>
            <w:r>
              <w:t>Спальная мебель</w:t>
            </w:r>
          </w:p>
        </w:tc>
      </w:tr>
      <w:tr w:rsidR="00A4658C" w:rsidTr="00A4658C">
        <w:tc>
          <w:tcPr>
            <w:tcW w:w="3824" w:type="dxa"/>
            <w:tcBorders>
              <w:top w:val="single" w:sz="4" w:space="0" w:color="000000"/>
              <w:left w:val="single" w:sz="4" w:space="0" w:color="000000"/>
              <w:bottom w:val="single" w:sz="4" w:space="0" w:color="000000"/>
              <w:right w:val="nil"/>
            </w:tcBorders>
          </w:tcPr>
          <w:p w:rsidR="00A4658C" w:rsidRDefault="00A4658C">
            <w:pPr>
              <w:jc w:val="both"/>
            </w:pPr>
            <w:r>
              <w:rPr>
                <w:b/>
              </w:rPr>
              <w:t>Раздевальная комната</w:t>
            </w:r>
          </w:p>
          <w:p w:rsidR="00A4658C" w:rsidRDefault="00A4658C">
            <w:pPr>
              <w:jc w:val="both"/>
            </w:pPr>
            <w:r>
              <w:t>Информационно – просветительская работа с родителями</w:t>
            </w:r>
          </w:p>
          <w:p w:rsidR="00A4658C" w:rsidRDefault="00A4658C">
            <w:pPr>
              <w:jc w:val="both"/>
            </w:pP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31"/>
              </w:numPr>
              <w:jc w:val="both"/>
            </w:pPr>
            <w:r>
              <w:t>Информационный уголок</w:t>
            </w:r>
          </w:p>
          <w:p w:rsidR="00A4658C" w:rsidRDefault="00A4658C">
            <w:pPr>
              <w:numPr>
                <w:ilvl w:val="0"/>
                <w:numId w:val="31"/>
              </w:numPr>
              <w:jc w:val="both"/>
            </w:pPr>
            <w:r>
              <w:t>Выставки детского творчества</w:t>
            </w:r>
          </w:p>
          <w:p w:rsidR="00A4658C" w:rsidRDefault="00A4658C">
            <w:pPr>
              <w:jc w:val="both"/>
            </w:pPr>
            <w:r>
              <w:t xml:space="preserve">            Наглядно – информационный материал</w:t>
            </w:r>
          </w:p>
        </w:tc>
      </w:tr>
      <w:tr w:rsidR="00A4658C" w:rsidTr="00A4658C">
        <w:tc>
          <w:tcPr>
            <w:tcW w:w="3824" w:type="dxa"/>
            <w:tcBorders>
              <w:top w:val="single" w:sz="4" w:space="0" w:color="000000"/>
              <w:left w:val="single" w:sz="4" w:space="0" w:color="000000"/>
              <w:bottom w:val="single" w:sz="4" w:space="0" w:color="000000"/>
              <w:right w:val="nil"/>
            </w:tcBorders>
            <w:hideMark/>
          </w:tcPr>
          <w:p w:rsidR="00A4658C" w:rsidRDefault="00A4658C">
            <w:pPr>
              <w:jc w:val="both"/>
            </w:pPr>
            <w:r>
              <w:rPr>
                <w:b/>
              </w:rPr>
              <w:t>Методический кабинет</w:t>
            </w:r>
          </w:p>
          <w:p w:rsidR="00A4658C" w:rsidRDefault="00A4658C">
            <w:pPr>
              <w:jc w:val="both"/>
            </w:pPr>
            <w:r>
              <w:t>Осуществление методической помощи педагогам</w:t>
            </w:r>
          </w:p>
          <w:p w:rsidR="00A4658C" w:rsidRDefault="00A4658C">
            <w:pPr>
              <w:jc w:val="both"/>
            </w:pPr>
            <w:r>
              <w:t>Организация консультаций, семинаров, педагогических советов</w:t>
            </w:r>
          </w:p>
        </w:tc>
        <w:tc>
          <w:tcPr>
            <w:tcW w:w="6946" w:type="dxa"/>
            <w:tcBorders>
              <w:top w:val="single" w:sz="4" w:space="0" w:color="000000"/>
              <w:left w:val="single" w:sz="4" w:space="0" w:color="000000"/>
              <w:bottom w:val="single" w:sz="4" w:space="0" w:color="000000"/>
              <w:right w:val="single" w:sz="4" w:space="0" w:color="000000"/>
            </w:tcBorders>
            <w:hideMark/>
          </w:tcPr>
          <w:p w:rsidR="00A4658C" w:rsidRDefault="00A4658C">
            <w:pPr>
              <w:numPr>
                <w:ilvl w:val="0"/>
                <w:numId w:val="32"/>
              </w:numPr>
              <w:jc w:val="both"/>
            </w:pPr>
            <w:r>
              <w:t>Библиотека педагогической и методической литературы</w:t>
            </w:r>
          </w:p>
          <w:p w:rsidR="00A4658C" w:rsidRDefault="00A4658C">
            <w:pPr>
              <w:numPr>
                <w:ilvl w:val="0"/>
                <w:numId w:val="32"/>
              </w:numPr>
              <w:jc w:val="both"/>
            </w:pPr>
            <w:r>
              <w:t>Библиотека периодических изданий</w:t>
            </w:r>
          </w:p>
          <w:p w:rsidR="00A4658C" w:rsidRDefault="00A4658C">
            <w:pPr>
              <w:numPr>
                <w:ilvl w:val="0"/>
                <w:numId w:val="32"/>
              </w:numPr>
              <w:jc w:val="both"/>
            </w:pPr>
            <w:r>
              <w:t>Пособия для занятий</w:t>
            </w:r>
          </w:p>
          <w:p w:rsidR="00A4658C" w:rsidRDefault="00A4658C">
            <w:pPr>
              <w:numPr>
                <w:ilvl w:val="0"/>
                <w:numId w:val="32"/>
              </w:numPr>
              <w:jc w:val="both"/>
            </w:pPr>
            <w:r>
              <w:t>Опыт работы педагогов</w:t>
            </w:r>
          </w:p>
          <w:p w:rsidR="00A4658C" w:rsidRDefault="00A4658C">
            <w:pPr>
              <w:numPr>
                <w:ilvl w:val="0"/>
                <w:numId w:val="32"/>
              </w:numPr>
              <w:jc w:val="both"/>
            </w:pPr>
            <w:r>
              <w:t>Материалы консультаций, семинаров, семинаров – практикумов</w:t>
            </w:r>
          </w:p>
          <w:p w:rsidR="00A4658C" w:rsidRDefault="00A4658C">
            <w:pPr>
              <w:numPr>
                <w:ilvl w:val="0"/>
                <w:numId w:val="32"/>
              </w:numPr>
              <w:jc w:val="both"/>
            </w:pPr>
            <w:r>
              <w:t>Демонстрационный, раздаточный материал для занятий с детьми</w:t>
            </w:r>
          </w:p>
          <w:p w:rsidR="00A4658C" w:rsidRDefault="00A4658C">
            <w:pPr>
              <w:numPr>
                <w:ilvl w:val="0"/>
                <w:numId w:val="32"/>
              </w:numPr>
              <w:jc w:val="both"/>
            </w:pPr>
            <w:r>
              <w:t>Иллюстративный материал</w:t>
            </w:r>
          </w:p>
          <w:p w:rsidR="00A4658C" w:rsidRDefault="00A4658C">
            <w:pPr>
              <w:numPr>
                <w:ilvl w:val="0"/>
                <w:numId w:val="32"/>
              </w:numPr>
              <w:jc w:val="both"/>
            </w:pPr>
            <w:r>
              <w:t>Изделия народных промыслов: Дымково, Городец, Гжель, Хохлома, Жостово, матрешки, Богородские игрушки</w:t>
            </w:r>
          </w:p>
          <w:p w:rsidR="00A4658C" w:rsidRDefault="00A4658C">
            <w:pPr>
              <w:numPr>
                <w:ilvl w:val="0"/>
                <w:numId w:val="32"/>
              </w:numPr>
              <w:jc w:val="both"/>
            </w:pPr>
            <w:r>
              <w:t>Скульптуры малых форм (глина, дерево)</w:t>
            </w:r>
          </w:p>
          <w:p w:rsidR="00A4658C" w:rsidRDefault="00A4658C">
            <w:pPr>
              <w:jc w:val="both"/>
            </w:pPr>
            <w:r>
              <w:t xml:space="preserve">            Игрушки, муляжи</w:t>
            </w:r>
          </w:p>
        </w:tc>
      </w:tr>
      <w:tr w:rsidR="00A4658C" w:rsidTr="00A4658C">
        <w:trPr>
          <w:trHeight w:val="6002"/>
        </w:trPr>
        <w:tc>
          <w:tcPr>
            <w:tcW w:w="3824" w:type="dxa"/>
            <w:tcBorders>
              <w:top w:val="single" w:sz="4" w:space="0" w:color="000000"/>
              <w:left w:val="single" w:sz="4" w:space="0" w:color="000000"/>
              <w:bottom w:val="single" w:sz="4" w:space="0" w:color="auto"/>
              <w:right w:val="nil"/>
            </w:tcBorders>
          </w:tcPr>
          <w:p w:rsidR="00A4658C" w:rsidRDefault="00A4658C">
            <w:pPr>
              <w:jc w:val="both"/>
            </w:pPr>
            <w:r>
              <w:rPr>
                <w:b/>
              </w:rPr>
              <w:t>Музыкальный зал, кабинет музыкального руководителя</w:t>
            </w:r>
          </w:p>
          <w:p w:rsidR="00A4658C" w:rsidRDefault="00A4658C">
            <w:pPr>
              <w:numPr>
                <w:ilvl w:val="0"/>
                <w:numId w:val="33"/>
              </w:numPr>
              <w:jc w:val="both"/>
            </w:pPr>
            <w:r>
              <w:t>Занятия по музыкальному воспитанию</w:t>
            </w:r>
          </w:p>
          <w:p w:rsidR="00A4658C" w:rsidRDefault="00A4658C">
            <w:pPr>
              <w:numPr>
                <w:ilvl w:val="0"/>
                <w:numId w:val="33"/>
              </w:numPr>
              <w:jc w:val="both"/>
            </w:pPr>
            <w:r>
              <w:t>Индивидуальные занятия</w:t>
            </w:r>
          </w:p>
          <w:p w:rsidR="00A4658C" w:rsidRDefault="00A4658C">
            <w:pPr>
              <w:numPr>
                <w:ilvl w:val="0"/>
                <w:numId w:val="33"/>
              </w:numPr>
              <w:jc w:val="both"/>
            </w:pPr>
            <w:r>
              <w:t>Тематические досуги</w:t>
            </w:r>
          </w:p>
          <w:p w:rsidR="00A4658C" w:rsidRDefault="00A4658C">
            <w:pPr>
              <w:numPr>
                <w:ilvl w:val="0"/>
                <w:numId w:val="33"/>
              </w:numPr>
              <w:jc w:val="both"/>
            </w:pPr>
            <w:r>
              <w:t>Развлечения</w:t>
            </w:r>
          </w:p>
          <w:p w:rsidR="00A4658C" w:rsidRDefault="00A4658C">
            <w:pPr>
              <w:numPr>
                <w:ilvl w:val="0"/>
                <w:numId w:val="33"/>
              </w:numPr>
              <w:jc w:val="both"/>
            </w:pPr>
            <w:r>
              <w:t>Театральные представления</w:t>
            </w:r>
          </w:p>
          <w:p w:rsidR="00A4658C" w:rsidRDefault="00A4658C">
            <w:pPr>
              <w:numPr>
                <w:ilvl w:val="0"/>
                <w:numId w:val="33"/>
              </w:numPr>
              <w:jc w:val="both"/>
            </w:pPr>
            <w:r>
              <w:t>Праздники и утренники</w:t>
            </w:r>
          </w:p>
          <w:p w:rsidR="00A4658C" w:rsidRDefault="00A4658C">
            <w:pPr>
              <w:jc w:val="both"/>
            </w:pPr>
            <w:r>
              <w:t>Родительские собрания и прочие мероприятия для родителей</w:t>
            </w:r>
          </w:p>
          <w:p w:rsidR="00A4658C" w:rsidRDefault="00A4658C">
            <w:pPr>
              <w:numPr>
                <w:ilvl w:val="0"/>
                <w:numId w:val="34"/>
              </w:numPr>
              <w:jc w:val="both"/>
            </w:pPr>
            <w:r>
              <w:t>Физкультурные занятия</w:t>
            </w:r>
          </w:p>
          <w:p w:rsidR="00A4658C" w:rsidRDefault="00A4658C">
            <w:pPr>
              <w:numPr>
                <w:ilvl w:val="0"/>
                <w:numId w:val="34"/>
              </w:numPr>
              <w:jc w:val="both"/>
            </w:pPr>
            <w:r>
              <w:t>Спортивные досуги</w:t>
            </w:r>
          </w:p>
          <w:p w:rsidR="00A4658C" w:rsidRDefault="00A4658C">
            <w:pPr>
              <w:numPr>
                <w:ilvl w:val="0"/>
                <w:numId w:val="34"/>
              </w:numPr>
              <w:jc w:val="both"/>
            </w:pPr>
            <w:r>
              <w:t>Развлечения, праздники</w:t>
            </w:r>
          </w:p>
          <w:p w:rsidR="00A4658C" w:rsidRDefault="00A4658C">
            <w:pPr>
              <w:numPr>
                <w:ilvl w:val="0"/>
                <w:numId w:val="34"/>
              </w:numPr>
              <w:jc w:val="both"/>
            </w:pPr>
            <w:r>
              <w:t>Консультативная работа с родителями и воспитателями</w:t>
            </w:r>
          </w:p>
          <w:p w:rsidR="00A4658C" w:rsidRDefault="00A4658C">
            <w:pPr>
              <w:ind w:left="720"/>
              <w:jc w:val="both"/>
            </w:pPr>
          </w:p>
          <w:p w:rsidR="00A4658C" w:rsidRDefault="00A4658C">
            <w:pPr>
              <w:jc w:val="both"/>
            </w:pPr>
          </w:p>
        </w:tc>
        <w:tc>
          <w:tcPr>
            <w:tcW w:w="6946" w:type="dxa"/>
            <w:tcBorders>
              <w:top w:val="single" w:sz="4" w:space="0" w:color="000000"/>
              <w:left w:val="single" w:sz="4" w:space="0" w:color="000000"/>
              <w:bottom w:val="single" w:sz="4" w:space="0" w:color="auto"/>
              <w:right w:val="single" w:sz="4" w:space="0" w:color="000000"/>
            </w:tcBorders>
          </w:tcPr>
          <w:p w:rsidR="00A4658C" w:rsidRDefault="00A4658C">
            <w:pPr>
              <w:numPr>
                <w:ilvl w:val="0"/>
                <w:numId w:val="33"/>
              </w:numPr>
              <w:jc w:val="both"/>
            </w:pPr>
            <w:r>
              <w:t>Библиотека методической литературы, сборники нот</w:t>
            </w:r>
          </w:p>
          <w:p w:rsidR="00A4658C" w:rsidRDefault="00A4658C">
            <w:pPr>
              <w:numPr>
                <w:ilvl w:val="0"/>
                <w:numId w:val="33"/>
              </w:numPr>
              <w:jc w:val="both"/>
            </w:pPr>
            <w:r>
              <w:t>Шкаф для используемых пособий, игрушек, атрибутов и прочего материала</w:t>
            </w:r>
          </w:p>
          <w:p w:rsidR="00A4658C" w:rsidRDefault="00A4658C">
            <w:pPr>
              <w:numPr>
                <w:ilvl w:val="0"/>
                <w:numId w:val="33"/>
              </w:numPr>
              <w:jc w:val="both"/>
            </w:pPr>
            <w:r>
              <w:t>Музыкальный центр</w:t>
            </w:r>
          </w:p>
          <w:p w:rsidR="00A4658C" w:rsidRDefault="00A4658C">
            <w:pPr>
              <w:numPr>
                <w:ilvl w:val="0"/>
                <w:numId w:val="33"/>
              </w:numPr>
              <w:jc w:val="both"/>
            </w:pPr>
            <w:r>
              <w:t>Пианино</w:t>
            </w:r>
          </w:p>
          <w:p w:rsidR="00A4658C" w:rsidRDefault="00A4658C">
            <w:pPr>
              <w:numPr>
                <w:ilvl w:val="0"/>
                <w:numId w:val="33"/>
              </w:numPr>
              <w:jc w:val="both"/>
            </w:pPr>
            <w:r>
              <w:t>Разнообразные музыкальные инструменты для детей</w:t>
            </w:r>
          </w:p>
          <w:p w:rsidR="00A4658C" w:rsidRDefault="00A4658C">
            <w:pPr>
              <w:numPr>
                <w:ilvl w:val="0"/>
                <w:numId w:val="33"/>
              </w:numPr>
              <w:jc w:val="both"/>
            </w:pPr>
            <w:r>
              <w:t>Подборка аудио кассет с музыкальными произведениями</w:t>
            </w:r>
          </w:p>
          <w:p w:rsidR="00A4658C" w:rsidRDefault="00A4658C">
            <w:pPr>
              <w:numPr>
                <w:ilvl w:val="0"/>
                <w:numId w:val="33"/>
              </w:numPr>
              <w:jc w:val="both"/>
            </w:pPr>
            <w:r>
              <w:t>Различные виды театров</w:t>
            </w:r>
          </w:p>
          <w:p w:rsidR="00A4658C" w:rsidRDefault="00A4658C">
            <w:pPr>
              <w:numPr>
                <w:ilvl w:val="0"/>
                <w:numId w:val="33"/>
              </w:numPr>
              <w:jc w:val="both"/>
            </w:pPr>
            <w:r>
              <w:t>Ширма для кукольного театра</w:t>
            </w:r>
          </w:p>
          <w:p w:rsidR="00A4658C" w:rsidRDefault="00A4658C">
            <w:pPr>
              <w:numPr>
                <w:ilvl w:val="0"/>
                <w:numId w:val="33"/>
              </w:numPr>
              <w:jc w:val="both"/>
            </w:pPr>
            <w:r>
              <w:t>Детские взрослые костюмы</w:t>
            </w:r>
          </w:p>
          <w:p w:rsidR="00A4658C" w:rsidRDefault="00A4658C">
            <w:pPr>
              <w:ind w:left="720"/>
              <w:jc w:val="both"/>
            </w:pPr>
            <w:r>
              <w:t>Детские стулья</w:t>
            </w:r>
          </w:p>
          <w:p w:rsidR="00A4658C" w:rsidRDefault="00A4658C">
            <w:pPr>
              <w:ind w:left="720"/>
              <w:jc w:val="both"/>
            </w:pPr>
            <w:r>
              <w:t>Интерактивная доска</w:t>
            </w:r>
          </w:p>
          <w:p w:rsidR="00A4658C" w:rsidRDefault="00A4658C">
            <w:pPr>
              <w:ind w:left="720"/>
              <w:jc w:val="both"/>
            </w:pPr>
            <w:r>
              <w:t>Проектор</w:t>
            </w:r>
          </w:p>
          <w:p w:rsidR="00A4658C" w:rsidRDefault="00A4658C">
            <w:pPr>
              <w:jc w:val="both"/>
            </w:pPr>
          </w:p>
        </w:tc>
      </w:tr>
    </w:tbl>
    <w:p w:rsidR="00A4658C" w:rsidRDefault="00A4658C" w:rsidP="00A4658C">
      <w:pPr>
        <w:jc w:val="center"/>
        <w:rPr>
          <w:b/>
          <w:sz w:val="28"/>
        </w:rPr>
      </w:pPr>
    </w:p>
    <w:p w:rsidR="00A4658C" w:rsidRDefault="00A4658C" w:rsidP="00A4658C">
      <w:pPr>
        <w:jc w:val="both"/>
        <w:rPr>
          <w:b/>
        </w:rPr>
      </w:pPr>
    </w:p>
    <w:p w:rsidR="00A4658C" w:rsidRDefault="00A4658C" w:rsidP="00A4658C">
      <w:pPr>
        <w:jc w:val="both"/>
        <w:rPr>
          <w:b/>
        </w:rPr>
      </w:pPr>
    </w:p>
    <w:p w:rsidR="00A4658C" w:rsidRDefault="00A4658C" w:rsidP="00A4658C">
      <w:pPr>
        <w:jc w:val="both"/>
        <w:rPr>
          <w:b/>
        </w:rPr>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both"/>
      </w:pPr>
    </w:p>
    <w:p w:rsidR="00A4658C" w:rsidRDefault="00A4658C" w:rsidP="00A4658C">
      <w:pPr>
        <w:jc w:val="center"/>
        <w:rPr>
          <w:b/>
        </w:rPr>
      </w:pPr>
      <w:r>
        <w:rPr>
          <w:b/>
          <w:lang w:val="en-US"/>
        </w:rPr>
        <w:t>IV</w:t>
      </w:r>
      <w:r>
        <w:rPr>
          <w:b/>
        </w:rPr>
        <w:t>. Краткая презентация к основной образовательной Программе.</w:t>
      </w:r>
    </w:p>
    <w:p w:rsidR="00A4658C" w:rsidRDefault="00A4658C" w:rsidP="00A4658C">
      <w:pPr>
        <w:jc w:val="center"/>
        <w:rPr>
          <w:b/>
        </w:rPr>
      </w:pPr>
    </w:p>
    <w:p w:rsidR="00A4658C" w:rsidRDefault="00A4658C" w:rsidP="00A4658C">
      <w:pPr>
        <w:jc w:val="both"/>
      </w:pPr>
      <w:r>
        <w:rPr>
          <w:b/>
        </w:rPr>
        <w:tab/>
      </w:r>
      <w:r>
        <w:t>Муниципальное бюджетное дошкольное образовательное учреждение детский сад № 19 «Малыш» обеспечивает получение бесплатного дошкольного образования, присмотр и уход за воспитанниками в возрасте от 3-х до прекращения образовательных отношений.</w:t>
      </w:r>
    </w:p>
    <w:p w:rsidR="00A4658C" w:rsidRDefault="00A4658C" w:rsidP="00A4658C">
      <w:pPr>
        <w:jc w:val="both"/>
      </w:pPr>
      <w:r>
        <w:tab/>
        <w:t>В МБДОУ детском саду № 19 «Малыш» функционируют группы общеразвивающей направленности:</w:t>
      </w:r>
    </w:p>
    <w:p w:rsidR="00A4658C" w:rsidRDefault="00A4658C" w:rsidP="00A4658C">
      <w:r>
        <w:t>-Младшая группа от 3 до 4 лет;</w:t>
      </w:r>
    </w:p>
    <w:p w:rsidR="00A4658C" w:rsidRDefault="00A4658C" w:rsidP="00A4658C">
      <w:r>
        <w:t>-Средняя группа от 4 до 5 лет;</w:t>
      </w:r>
    </w:p>
    <w:p w:rsidR="00A4658C" w:rsidRDefault="00A4658C" w:rsidP="00A4658C">
      <w:r>
        <w:t>-Старшая группа от 5 до 6 лет;</w:t>
      </w:r>
    </w:p>
    <w:p w:rsidR="00A4658C" w:rsidRDefault="00A4658C" w:rsidP="00A4658C">
      <w:r>
        <w:t>-Подготовительная к школе группа от 6 до 7 лет.</w:t>
      </w:r>
    </w:p>
    <w:p w:rsidR="00A4658C" w:rsidRDefault="00A4658C" w:rsidP="00A4658C"/>
    <w:p w:rsidR="00A4658C" w:rsidRDefault="00A4658C" w:rsidP="00A4658C">
      <w:pPr>
        <w:jc w:val="center"/>
        <w:rPr>
          <w:b/>
        </w:rPr>
      </w:pPr>
      <w:r>
        <w:rPr>
          <w:b/>
        </w:rPr>
        <w:t>Используемые программы.</w:t>
      </w:r>
    </w:p>
    <w:p w:rsidR="00A4658C" w:rsidRDefault="00A4658C" w:rsidP="00A4658C">
      <w:pPr>
        <w:jc w:val="center"/>
        <w:rPr>
          <w:b/>
        </w:rPr>
      </w:pPr>
    </w:p>
    <w:p w:rsidR="00A4658C" w:rsidRDefault="00A4658C" w:rsidP="00A4658C">
      <w:pPr>
        <w:ind w:firstLine="708"/>
        <w:jc w:val="both"/>
      </w:pPr>
      <w:r>
        <w:t xml:space="preserve">В основе реализации ООП лежит комплексный подход, обеспечивающий развитие детей во всех пяти взаимодополняющих образовательных областях: </w:t>
      </w:r>
    </w:p>
    <w:p w:rsidR="00A4658C" w:rsidRDefault="00A4658C" w:rsidP="00A4658C">
      <w:pPr>
        <w:ind w:firstLine="708"/>
        <w:jc w:val="both"/>
      </w:pPr>
      <w:r>
        <w:t xml:space="preserve"> -социально-коммуникативное развитие; </w:t>
      </w:r>
    </w:p>
    <w:p w:rsidR="00A4658C" w:rsidRDefault="00A4658C" w:rsidP="00A4658C">
      <w:pPr>
        <w:ind w:firstLine="708"/>
        <w:jc w:val="both"/>
      </w:pPr>
      <w:r>
        <w:t xml:space="preserve"> -познавательное развитие;  </w:t>
      </w:r>
    </w:p>
    <w:p w:rsidR="00A4658C" w:rsidRDefault="00A4658C" w:rsidP="00A4658C">
      <w:pPr>
        <w:ind w:firstLine="708"/>
        <w:jc w:val="both"/>
      </w:pPr>
      <w:r>
        <w:t xml:space="preserve"> -речевое развитие; </w:t>
      </w:r>
    </w:p>
    <w:p w:rsidR="00A4658C" w:rsidRDefault="00A4658C" w:rsidP="00A4658C">
      <w:pPr>
        <w:ind w:firstLine="708"/>
        <w:jc w:val="both"/>
      </w:pPr>
      <w:r>
        <w:t xml:space="preserve"> -художественно-эстетическое развитие; </w:t>
      </w:r>
    </w:p>
    <w:p w:rsidR="00A4658C" w:rsidRDefault="00A4658C" w:rsidP="00A4658C">
      <w:pPr>
        <w:ind w:firstLine="708"/>
        <w:jc w:val="both"/>
      </w:pPr>
      <w:r>
        <w:t xml:space="preserve"> -физическое развитие.  </w:t>
      </w:r>
    </w:p>
    <w:p w:rsidR="00A4658C" w:rsidRDefault="00A4658C" w:rsidP="00A4658C">
      <w:pPr>
        <w:ind w:firstLine="708"/>
        <w:jc w:val="both"/>
      </w:pPr>
      <w:r>
        <w:t xml:space="preserve">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направленных на полноценное личностное формирование и становление, готовность к школьному обучению. Обеспечивается  единый  процесс социализации и индивидуализации личности.  </w:t>
      </w:r>
    </w:p>
    <w:p w:rsidR="00A4658C" w:rsidRDefault="00A4658C" w:rsidP="00A4658C">
      <w:pPr>
        <w:ind w:firstLine="708"/>
        <w:jc w:val="both"/>
      </w:pPr>
      <w:r>
        <w:t xml:space="preserve">Образовательная программа включает в себя обязательную часть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A4658C" w:rsidRDefault="00A4658C" w:rsidP="00A4658C">
      <w:pPr>
        <w:ind w:firstLine="708"/>
        <w:jc w:val="both"/>
      </w:pPr>
      <w:r>
        <w:t xml:space="preserve">Перечень программ, обеспечивающих реализацию обязательной части Программы: </w:t>
      </w:r>
    </w:p>
    <w:p w:rsidR="00A4658C" w:rsidRDefault="00A4658C" w:rsidP="00A4658C">
      <w:pPr>
        <w:jc w:val="both"/>
      </w:pPr>
      <w:r>
        <w:t xml:space="preserve">- Программа дошкольного образования «От рождения до школы» под редакцией Н.Е. Вераксы, Т.С. Комаровой, М.А. Васильевой; </w:t>
      </w:r>
    </w:p>
    <w:p w:rsidR="00A4658C" w:rsidRDefault="00A4658C" w:rsidP="00A4658C">
      <w:pPr>
        <w:ind w:firstLine="708"/>
        <w:jc w:val="both"/>
      </w:pPr>
      <w:r>
        <w:t>Перечень программ, обеспечивающих реализацию вариативной части Программы:</w:t>
      </w:r>
    </w:p>
    <w:p w:rsidR="00A4658C" w:rsidRDefault="00A4658C" w:rsidP="00A4658C">
      <w:pPr>
        <w:jc w:val="both"/>
      </w:pPr>
      <w:r>
        <w:t>- Программа дошкольного образования «Основы безопасности детей дошкольного возраста» под редакцией  Н.Н. Авдеевой О.Л. Князевой, Р.Б. Стеркиной.</w:t>
      </w:r>
    </w:p>
    <w:p w:rsidR="00A4658C" w:rsidRDefault="00A4658C" w:rsidP="00A4658C">
      <w:pPr>
        <w:jc w:val="both"/>
      </w:pPr>
      <w:r>
        <w:t>-Программа экологического воспитания в детском саду «Юный эколог», под редакцией</w:t>
      </w:r>
    </w:p>
    <w:p w:rsidR="00A4658C" w:rsidRDefault="00A4658C" w:rsidP="00A4658C">
      <w:pPr>
        <w:jc w:val="both"/>
      </w:pPr>
      <w:r>
        <w:t xml:space="preserve"> С.Н. Николаева.</w:t>
      </w:r>
    </w:p>
    <w:p w:rsidR="00A4658C" w:rsidRDefault="00A4658C" w:rsidP="00A4658C">
      <w:pPr>
        <w:jc w:val="both"/>
      </w:pPr>
      <w:r>
        <w:t>-Региональная программа : - «Примерная региональная программа образования детей дошкольного возраста» авторский коллектив кафедры дошкольного образования ГОУ СКИПКРО:Литвинова Р.М., Чусовитина Т.В., Ильина Т.А., Попова Л.А.,Корнюшина О.Н., Ставрополь.</w:t>
      </w:r>
    </w:p>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 w:rsidR="00A4658C" w:rsidRDefault="00A4658C" w:rsidP="00A4658C">
      <w:pPr>
        <w:jc w:val="center"/>
      </w:pPr>
      <w:r>
        <w:rPr>
          <w:b/>
        </w:rPr>
        <w:t>Характеристика взаимодействия педагогического коллектива с семьями воспитанников.</w:t>
      </w:r>
    </w:p>
    <w:p w:rsidR="00A4658C" w:rsidRDefault="00A4658C" w:rsidP="00A4658C">
      <w:pPr>
        <w:ind w:firstLine="708"/>
        <w:jc w:val="center"/>
      </w:pPr>
    </w:p>
    <w:p w:rsidR="00A4658C" w:rsidRDefault="00A4658C" w:rsidP="00A4658C">
      <w:pPr>
        <w:ind w:firstLine="708"/>
        <w:jc w:val="both"/>
      </w:pPr>
      <w: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A4658C" w:rsidRDefault="00A4658C" w:rsidP="00A4658C">
      <w:pPr>
        <w:ind w:firstLine="708"/>
        <w:jc w:val="both"/>
      </w:pPr>
      <w:r>
        <w:t xml:space="preserve"> 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следующие задачи:  изучение семьи и установление контактов с ее членами для согласования воспитательных воздействий на ребенка;  приобщение к участию в жизни детского сада;  изучение и обобщение лучшего опыта семейного воспитания;  повышение их педагогической культуры. Для решения поставленных задач используются следующие формы и методы работы с семьей:  </w:t>
      </w:r>
    </w:p>
    <w:p w:rsidR="00A4658C" w:rsidRDefault="00A4658C" w:rsidP="00A4658C">
      <w:pPr>
        <w:numPr>
          <w:ilvl w:val="0"/>
          <w:numId w:val="35"/>
        </w:numPr>
        <w:jc w:val="both"/>
      </w:pPr>
      <w:r>
        <w:t xml:space="preserve">формирование единого понимания педагогами и родителями целей и задач воспитания и обучения детей;  постоянный анализ процесса взаимодействия семьи и дошкольного учреждения, его эффективности; </w:t>
      </w:r>
    </w:p>
    <w:p w:rsidR="00A4658C" w:rsidRDefault="00A4658C" w:rsidP="00A4658C">
      <w:pPr>
        <w:numPr>
          <w:ilvl w:val="0"/>
          <w:numId w:val="35"/>
        </w:numPr>
        <w:jc w:val="both"/>
      </w:pPr>
      <w:r>
        <w:t xml:space="preserve"> индивидуальное или групповое консультирование;  </w:t>
      </w:r>
    </w:p>
    <w:p w:rsidR="00A4658C" w:rsidRDefault="00A4658C" w:rsidP="00A4658C">
      <w:pPr>
        <w:numPr>
          <w:ilvl w:val="0"/>
          <w:numId w:val="35"/>
        </w:numPr>
        <w:jc w:val="both"/>
      </w:pPr>
      <w:r>
        <w:t xml:space="preserve">просмотр родителями занятий и режимных моментов; </w:t>
      </w:r>
    </w:p>
    <w:p w:rsidR="00A4658C" w:rsidRDefault="00A4658C" w:rsidP="00A4658C">
      <w:pPr>
        <w:numPr>
          <w:ilvl w:val="0"/>
          <w:numId w:val="35"/>
        </w:numPr>
        <w:jc w:val="both"/>
      </w:pPr>
      <w:r>
        <w:t xml:space="preserve"> привлечение семей к различным формам совместной с детьми или педагогами деятельности;  установление партнерских отношений; </w:t>
      </w:r>
    </w:p>
    <w:p w:rsidR="00A4658C" w:rsidRDefault="00A4658C" w:rsidP="00A4658C">
      <w:pPr>
        <w:numPr>
          <w:ilvl w:val="0"/>
          <w:numId w:val="35"/>
        </w:numPr>
        <w:jc w:val="both"/>
      </w:pPr>
      <w:r>
        <w:t xml:space="preserve"> посещение семей,  анкетирование; </w:t>
      </w:r>
    </w:p>
    <w:p w:rsidR="00A4658C" w:rsidRDefault="00A4658C" w:rsidP="00A4658C">
      <w:pPr>
        <w:numPr>
          <w:ilvl w:val="0"/>
          <w:numId w:val="35"/>
        </w:numPr>
        <w:jc w:val="both"/>
      </w:pPr>
      <w:r>
        <w:t xml:space="preserve"> опрос; </w:t>
      </w:r>
    </w:p>
    <w:p w:rsidR="00A4658C" w:rsidRDefault="00A4658C" w:rsidP="00A4658C">
      <w:pPr>
        <w:numPr>
          <w:ilvl w:val="0"/>
          <w:numId w:val="35"/>
        </w:numPr>
        <w:jc w:val="both"/>
      </w:pPr>
      <w:r>
        <w:t xml:space="preserve"> беседы с членами семьи; </w:t>
      </w:r>
    </w:p>
    <w:p w:rsidR="00A4658C" w:rsidRDefault="00A4658C" w:rsidP="00A4658C">
      <w:pPr>
        <w:numPr>
          <w:ilvl w:val="0"/>
          <w:numId w:val="35"/>
        </w:numPr>
        <w:jc w:val="both"/>
      </w:pPr>
      <w:r>
        <w:t xml:space="preserve"> педагогическое просвещение родителей;  </w:t>
      </w:r>
    </w:p>
    <w:p w:rsidR="00A4658C" w:rsidRDefault="00A4658C" w:rsidP="00A4658C">
      <w:pPr>
        <w:numPr>
          <w:ilvl w:val="0"/>
          <w:numId w:val="35"/>
        </w:numPr>
        <w:jc w:val="both"/>
      </w:pPr>
      <w:r>
        <w:t xml:space="preserve">общие и групповые родительские собрания;  </w:t>
      </w:r>
    </w:p>
    <w:p w:rsidR="00A4658C" w:rsidRDefault="00A4658C" w:rsidP="00A4658C">
      <w:pPr>
        <w:numPr>
          <w:ilvl w:val="0"/>
          <w:numId w:val="35"/>
        </w:numPr>
        <w:jc w:val="both"/>
      </w:pPr>
      <w:r>
        <w:t xml:space="preserve">совместные досуги.   </w:t>
      </w:r>
    </w:p>
    <w:p w:rsidR="00A4658C" w:rsidRDefault="00A4658C" w:rsidP="00A4658C">
      <w:pPr>
        <w:numPr>
          <w:ilvl w:val="0"/>
          <w:numId w:val="35"/>
        </w:numPr>
        <w:jc w:val="both"/>
      </w:pPr>
      <w:r>
        <w:t xml:space="preserve">Совместная деятельность: привлечение родителей к организации конкурсов, семейных праздников, выставок творческих работ.  </w:t>
      </w:r>
    </w:p>
    <w:p w:rsidR="00A4658C" w:rsidRDefault="00A4658C" w:rsidP="00A4658C">
      <w:pPr>
        <w:numPr>
          <w:ilvl w:val="0"/>
          <w:numId w:val="35"/>
        </w:numPr>
        <w:jc w:val="both"/>
      </w:pPr>
      <w:r>
        <w:t xml:space="preserve">Ведение страничек для родителей на сайте МБДОУ. </w:t>
      </w:r>
    </w:p>
    <w:p w:rsidR="00A4658C" w:rsidRDefault="00A4658C" w:rsidP="00A4658C">
      <w:pPr>
        <w:ind w:left="1428"/>
        <w:jc w:val="both"/>
      </w:pPr>
    </w:p>
    <w:p w:rsidR="00A4658C" w:rsidRDefault="00A4658C" w:rsidP="00A4658C">
      <w:pPr>
        <w:ind w:firstLine="708"/>
        <w:jc w:val="both"/>
      </w:pPr>
      <w:r>
        <w:t xml:space="preserve">Кроме основных форм работы, осуществляется постоянное взаимодействие родителей и сотрудников детского сада в процессе:  ежедневных непосредственных контактов, когда родители приводят и забирают ребенка; ознакомления родителей с информацией, подготовленной воспитателями, об их детях;  неформальных бесед о вопросах воспитания и развития детей или запланированных встреч с родителями воспитателями, чтобы обсудить достигнутые успехи, независимо от конкретных проблем.  </w:t>
      </w: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center"/>
      </w:pPr>
      <w:r>
        <w:rPr>
          <w:b/>
        </w:rPr>
        <w:t>Аннотация к рабочей программе  младшей группы</w:t>
      </w:r>
    </w:p>
    <w:p w:rsidR="00A4658C" w:rsidRDefault="00A4658C" w:rsidP="00A4658C">
      <w:pPr>
        <w:ind w:firstLine="708"/>
        <w:jc w:val="both"/>
      </w:pPr>
    </w:p>
    <w:p w:rsidR="00A4658C" w:rsidRDefault="00A4658C" w:rsidP="00A4658C">
      <w:pPr>
        <w:ind w:firstLine="708"/>
        <w:jc w:val="both"/>
      </w:pPr>
      <w:r>
        <w:t xml:space="preserve">Рабочая программа предназначена для организации образовательной деятельности с детьми  младшей группы (дети 3-4 года). 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 М.А. Васильевой. </w:t>
      </w:r>
    </w:p>
    <w:p w:rsidR="00A4658C" w:rsidRDefault="00A4658C" w:rsidP="00A4658C">
      <w:pPr>
        <w:ind w:firstLine="708"/>
        <w:jc w:val="both"/>
      </w:pPr>
      <w:r>
        <w:t xml:space="preserve">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A4658C" w:rsidRDefault="00A4658C" w:rsidP="00A4658C">
      <w:pPr>
        <w:ind w:firstLine="708"/>
        <w:jc w:val="both"/>
      </w:pPr>
      <w:r>
        <w:t xml:space="preserve">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 В программе комплексно представлены все основные содержательные линии воспитания, обучения и развития ребёнка. </w:t>
      </w:r>
    </w:p>
    <w:p w:rsidR="00A4658C" w:rsidRDefault="00A4658C" w:rsidP="00A4658C">
      <w:pPr>
        <w:ind w:firstLine="708"/>
        <w:jc w:val="both"/>
      </w:pPr>
      <w: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 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A4658C" w:rsidRDefault="00A4658C" w:rsidP="00A4658C">
      <w:pPr>
        <w:ind w:firstLine="708"/>
        <w:jc w:val="both"/>
      </w:pPr>
      <w: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средней группы</w:t>
      </w:r>
    </w:p>
    <w:p w:rsidR="00A4658C" w:rsidRDefault="00A4658C" w:rsidP="00A4658C">
      <w:pPr>
        <w:ind w:firstLine="708"/>
        <w:jc w:val="both"/>
      </w:pPr>
    </w:p>
    <w:p w:rsidR="00A4658C" w:rsidRDefault="00A4658C" w:rsidP="00A4658C">
      <w:pPr>
        <w:ind w:firstLine="708"/>
        <w:jc w:val="both"/>
      </w:pPr>
      <w:r>
        <w:t xml:space="preserve">Рабочая программа по развитию детей средней группы разработана в соответствии с основной образовательной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средней группы МБДОУ  № 19 «Малыш»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 </w:t>
      </w:r>
    </w:p>
    <w:p w:rsidR="00A4658C" w:rsidRDefault="00A4658C" w:rsidP="00A4658C">
      <w:pPr>
        <w:ind w:firstLine="708"/>
        <w:jc w:val="both"/>
      </w:pPr>
      <w:r>
        <w:t xml:space="preserve">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старшей группы.</w:t>
      </w:r>
    </w:p>
    <w:p w:rsidR="00A4658C" w:rsidRDefault="00A4658C" w:rsidP="00A4658C">
      <w:pPr>
        <w:ind w:firstLine="708"/>
        <w:jc w:val="both"/>
      </w:pPr>
    </w:p>
    <w:p w:rsidR="00A4658C" w:rsidRDefault="00A4658C" w:rsidP="00A4658C">
      <w:pPr>
        <w:ind w:firstLine="708"/>
        <w:jc w:val="both"/>
      </w:pPr>
      <w:r>
        <w:t xml:space="preserve">  Рабочая программа по развитию детей старшей группы разработана в соответствии с основной образовательной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старшей группы МБДОУ  № 19 «Малыш»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4658C" w:rsidRDefault="00A4658C" w:rsidP="00A4658C">
      <w:pPr>
        <w:ind w:firstLine="708"/>
        <w:jc w:val="both"/>
      </w:pPr>
    </w:p>
    <w:p w:rsidR="00A4658C" w:rsidRDefault="00A4658C" w:rsidP="00A4658C">
      <w:pPr>
        <w:ind w:firstLine="708"/>
        <w:jc w:val="center"/>
        <w:rPr>
          <w:b/>
        </w:rPr>
      </w:pPr>
      <w:r>
        <w:rPr>
          <w:b/>
        </w:rPr>
        <w:t>Аннотация к рабочей программе подготовительной к школе группы.</w:t>
      </w:r>
    </w:p>
    <w:p w:rsidR="00A4658C" w:rsidRDefault="00A4658C" w:rsidP="00A4658C">
      <w:pPr>
        <w:ind w:firstLine="708"/>
        <w:jc w:val="both"/>
      </w:pPr>
    </w:p>
    <w:p w:rsidR="00A4658C" w:rsidRDefault="00A4658C" w:rsidP="00A4658C">
      <w:pPr>
        <w:ind w:firstLine="708"/>
        <w:jc w:val="both"/>
      </w:pPr>
      <w:r>
        <w:t xml:space="preserve"> Рабочая программа по развитию детей подготовительной группы разработана в соответствии с Программой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подготовительной группы МБДОУ № 19 «Малыш»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 </w:t>
      </w:r>
    </w:p>
    <w:p w:rsidR="00A4658C" w:rsidRDefault="00A4658C" w:rsidP="00A4658C">
      <w:pPr>
        <w:ind w:firstLine="708"/>
        <w:jc w:val="both"/>
      </w:pPr>
      <w:r>
        <w:t>Рабочая программа определяет содержание и организацию воспитательно-образовательного процесса детей подготовительной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4658C" w:rsidRDefault="00A4658C" w:rsidP="00A4658C">
      <w:pPr>
        <w:ind w:firstLine="708"/>
        <w:jc w:val="both"/>
      </w:pPr>
      <w:r>
        <w:t xml:space="preserve"> Цель рабочей программы:-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 </w:t>
      </w:r>
    </w:p>
    <w:p w:rsidR="00A4658C" w:rsidRDefault="00A4658C" w:rsidP="00A4658C">
      <w:pPr>
        <w:ind w:firstLine="708"/>
        <w:jc w:val="both"/>
      </w:pPr>
    </w:p>
    <w:p w:rsidR="00493F4D" w:rsidRDefault="00493F4D"/>
    <w:sectPr w:rsidR="00493F4D" w:rsidSect="0049455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4B" w:rsidRDefault="005F374B" w:rsidP="00A4658C">
      <w:r>
        <w:separator/>
      </w:r>
    </w:p>
  </w:endnote>
  <w:endnote w:type="continuationSeparator" w:id="1">
    <w:p w:rsidR="005F374B" w:rsidRDefault="005F374B" w:rsidP="00A46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4B" w:rsidRDefault="005F374B" w:rsidP="00A4658C">
      <w:r>
        <w:separator/>
      </w:r>
    </w:p>
  </w:footnote>
  <w:footnote w:type="continuationSeparator" w:id="1">
    <w:p w:rsidR="005F374B" w:rsidRDefault="005F374B" w:rsidP="00A4658C">
      <w:r>
        <w:continuationSeparator/>
      </w:r>
    </w:p>
  </w:footnote>
  <w:footnote w:id="2">
    <w:p w:rsidR="00A4658C" w:rsidRDefault="00A4658C" w:rsidP="00A4658C">
      <w:pPr>
        <w:pStyle w:val="a8"/>
        <w:pageBreakBefore/>
      </w:pPr>
      <w:r>
        <w:tab/>
        <w:t xml:space="preserve"> </w:t>
      </w:r>
    </w:p>
    <w:p w:rsidR="00A4658C" w:rsidRDefault="00A4658C" w:rsidP="00A4658C">
      <w:pPr>
        <w:pStyle w:val="a8"/>
        <w:pageBreakBefore/>
      </w:pPr>
    </w:p>
    <w:p w:rsidR="00A4658C" w:rsidRDefault="00A4658C" w:rsidP="00A4658C">
      <w:pPr>
        <w:pStyle w:val="a8"/>
        <w:pageBreakBefore/>
        <w:jc w:val="righ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eastAsia="MS Mincho"/>
        <w:bCs/>
      </w:rPr>
    </w:lvl>
    <w:lvl w:ilvl="1">
      <w:start w:val="1"/>
      <w:numFmt w:val="decimal"/>
      <w:lvlText w:val="%1.%2"/>
      <w:lvlJc w:val="left"/>
      <w:pPr>
        <w:tabs>
          <w:tab w:val="num" w:pos="0"/>
        </w:tabs>
        <w:ind w:left="1164" w:hanging="360"/>
      </w:pPr>
      <w:rPr>
        <w:rFonts w:eastAsia="MS Mincho"/>
        <w:bCs/>
      </w:rPr>
    </w:lvl>
    <w:lvl w:ilvl="2">
      <w:start w:val="1"/>
      <w:numFmt w:val="decimal"/>
      <w:lvlText w:val="%1.%2.%3"/>
      <w:lvlJc w:val="left"/>
      <w:pPr>
        <w:tabs>
          <w:tab w:val="num" w:pos="0"/>
        </w:tabs>
        <w:ind w:left="2328" w:hanging="720"/>
      </w:pPr>
      <w:rPr>
        <w:rFonts w:eastAsia="MS Mincho"/>
        <w:bCs/>
      </w:rPr>
    </w:lvl>
    <w:lvl w:ilvl="3">
      <w:start w:val="1"/>
      <w:numFmt w:val="decimal"/>
      <w:lvlText w:val="%1.%2.%3.%4"/>
      <w:lvlJc w:val="left"/>
      <w:pPr>
        <w:tabs>
          <w:tab w:val="num" w:pos="0"/>
        </w:tabs>
        <w:ind w:left="3132" w:hanging="720"/>
      </w:pPr>
      <w:rPr>
        <w:rFonts w:eastAsia="MS Mincho"/>
        <w:bCs/>
      </w:rPr>
    </w:lvl>
    <w:lvl w:ilvl="4">
      <w:start w:val="1"/>
      <w:numFmt w:val="decimal"/>
      <w:lvlText w:val="%1.%2.%3.%4.%5"/>
      <w:lvlJc w:val="left"/>
      <w:pPr>
        <w:tabs>
          <w:tab w:val="num" w:pos="0"/>
        </w:tabs>
        <w:ind w:left="4296" w:hanging="1080"/>
      </w:pPr>
      <w:rPr>
        <w:rFonts w:eastAsia="MS Mincho"/>
        <w:bCs/>
      </w:rPr>
    </w:lvl>
    <w:lvl w:ilvl="5">
      <w:start w:val="1"/>
      <w:numFmt w:val="decimal"/>
      <w:lvlText w:val="%1.%2.%3.%4.%5.%6"/>
      <w:lvlJc w:val="left"/>
      <w:pPr>
        <w:tabs>
          <w:tab w:val="num" w:pos="0"/>
        </w:tabs>
        <w:ind w:left="5100" w:hanging="1080"/>
      </w:pPr>
      <w:rPr>
        <w:rFonts w:eastAsia="MS Mincho"/>
        <w:bCs/>
      </w:rPr>
    </w:lvl>
    <w:lvl w:ilvl="6">
      <w:start w:val="1"/>
      <w:numFmt w:val="decimal"/>
      <w:lvlText w:val="%1.%2.%3.%4.%5.%6.%7"/>
      <w:lvlJc w:val="left"/>
      <w:pPr>
        <w:tabs>
          <w:tab w:val="num" w:pos="0"/>
        </w:tabs>
        <w:ind w:left="6264" w:hanging="1440"/>
      </w:pPr>
      <w:rPr>
        <w:rFonts w:eastAsia="MS Mincho"/>
        <w:bCs/>
      </w:rPr>
    </w:lvl>
    <w:lvl w:ilvl="7">
      <w:start w:val="1"/>
      <w:numFmt w:val="decimal"/>
      <w:lvlText w:val="%1.%2.%3.%4.%5.%6.%7.%8"/>
      <w:lvlJc w:val="left"/>
      <w:pPr>
        <w:tabs>
          <w:tab w:val="num" w:pos="0"/>
        </w:tabs>
        <w:ind w:left="7068" w:hanging="1440"/>
      </w:pPr>
      <w:rPr>
        <w:rFonts w:eastAsia="MS Mincho"/>
        <w:bCs/>
      </w:rPr>
    </w:lvl>
    <w:lvl w:ilvl="8">
      <w:start w:val="1"/>
      <w:numFmt w:val="decimal"/>
      <w:lvlText w:val="%1.%2.%3.%4.%5.%6.%7.%8.%9"/>
      <w:lvlJc w:val="left"/>
      <w:pPr>
        <w:tabs>
          <w:tab w:val="num" w:pos="0"/>
        </w:tabs>
        <w:ind w:left="8232" w:hanging="1800"/>
      </w:pPr>
      <w:rPr>
        <w:rFonts w:eastAsia="MS Mincho"/>
        <w:bCs/>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5">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7">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8">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pacing w:val="-6"/>
      </w:rPr>
    </w:lvl>
  </w:abstractNum>
  <w:abstractNum w:abstractNumId="9">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cs="Symbol" w:hint="default"/>
      </w:rPr>
    </w:lvl>
  </w:abstractNum>
  <w:abstractNum w:abstractNumId="1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11">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12">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13">
    <w:nsid w:val="00000025"/>
    <w:multiLevelType w:val="singleLevel"/>
    <w:tmpl w:val="00000025"/>
    <w:name w:val="WW8Num37"/>
    <w:lvl w:ilvl="0">
      <w:start w:val="2"/>
      <w:numFmt w:val="bullet"/>
      <w:lvlText w:val="-"/>
      <w:lvlJc w:val="left"/>
      <w:pPr>
        <w:tabs>
          <w:tab w:val="num" w:pos="360"/>
        </w:tabs>
        <w:ind w:left="360" w:hanging="360"/>
      </w:pPr>
      <w:rPr>
        <w:rFonts w:ascii="Times New Roman" w:hAnsi="Times New Roman" w:cs="Symbol" w:hint="default"/>
      </w:rPr>
    </w:lvl>
  </w:abstractNum>
  <w:abstractNum w:abstractNumId="14">
    <w:nsid w:val="00000026"/>
    <w:multiLevelType w:val="singleLevel"/>
    <w:tmpl w:val="00000026"/>
    <w:name w:val="WW8Num38"/>
    <w:lvl w:ilvl="0">
      <w:start w:val="1"/>
      <w:numFmt w:val="decimal"/>
      <w:lvlText w:val="%1)"/>
      <w:lvlJc w:val="left"/>
      <w:pPr>
        <w:tabs>
          <w:tab w:val="num" w:pos="0"/>
        </w:tabs>
        <w:ind w:left="360" w:hanging="360"/>
      </w:pPr>
      <w:rPr>
        <w:rFonts w:ascii="Symbol" w:hAnsi="Symbol" w:cs="Symbol" w:hint="default"/>
        <w:b/>
      </w:rPr>
    </w:lvl>
  </w:abstractNum>
  <w:abstractNum w:abstractNumId="15">
    <w:nsid w:val="00000027"/>
    <w:multiLevelType w:val="singleLevel"/>
    <w:tmpl w:val="00000027"/>
    <w:name w:val="WW8Num39"/>
    <w:lvl w:ilvl="0">
      <w:start w:val="1"/>
      <w:numFmt w:val="bullet"/>
      <w:lvlText w:val=""/>
      <w:lvlJc w:val="left"/>
      <w:pPr>
        <w:tabs>
          <w:tab w:val="num" w:pos="0"/>
        </w:tabs>
        <w:ind w:left="720" w:hanging="360"/>
      </w:pPr>
      <w:rPr>
        <w:rFonts w:ascii="Symbol" w:hAnsi="Symbol"/>
        <w:bCs/>
        <w:iCs/>
        <w:color w:val="000000"/>
        <w:spacing w:val="-3"/>
      </w:rPr>
    </w:lvl>
  </w:abstractNum>
  <w:abstractNum w:abstractNumId="16">
    <w:nsid w:val="00000028"/>
    <w:multiLevelType w:val="singleLevel"/>
    <w:tmpl w:val="D81651E4"/>
    <w:name w:val="WW8Num40"/>
    <w:lvl w:ilvl="0">
      <w:start w:val="1"/>
      <w:numFmt w:val="bullet"/>
      <w:lvlText w:val=""/>
      <w:lvlJc w:val="left"/>
      <w:pPr>
        <w:tabs>
          <w:tab w:val="num" w:pos="-360"/>
        </w:tabs>
        <w:ind w:left="360" w:hanging="360"/>
      </w:pPr>
      <w:rPr>
        <w:rFonts w:ascii="Symbol" w:hAnsi="Symbol"/>
        <w:color w:val="auto"/>
      </w:rPr>
    </w:lvl>
  </w:abstractNum>
  <w:abstractNum w:abstractNumId="17">
    <w:nsid w:val="06552354"/>
    <w:multiLevelType w:val="multilevel"/>
    <w:tmpl w:val="FC165BC2"/>
    <w:lvl w:ilvl="0">
      <w:start w:val="2"/>
      <w:numFmt w:val="decimal"/>
      <w:lvlText w:val="%1"/>
      <w:lvlJc w:val="left"/>
      <w:pPr>
        <w:ind w:left="375" w:hanging="375"/>
      </w:pPr>
    </w:lvl>
    <w:lvl w:ilvl="1">
      <w:start w:val="1"/>
      <w:numFmt w:val="decimal"/>
      <w:lvlText w:val="%1.%2"/>
      <w:lvlJc w:val="left"/>
      <w:pPr>
        <w:ind w:left="1179" w:hanging="375"/>
      </w:pPr>
    </w:lvl>
    <w:lvl w:ilvl="2">
      <w:start w:val="1"/>
      <w:numFmt w:val="decimal"/>
      <w:lvlText w:val="%1.%2.%3"/>
      <w:lvlJc w:val="left"/>
      <w:pPr>
        <w:ind w:left="2328" w:hanging="720"/>
      </w:pPr>
    </w:lvl>
    <w:lvl w:ilvl="3">
      <w:start w:val="1"/>
      <w:numFmt w:val="decimal"/>
      <w:lvlText w:val="%1.%2.%3.%4"/>
      <w:lvlJc w:val="left"/>
      <w:pPr>
        <w:ind w:left="3492" w:hanging="1080"/>
      </w:pPr>
    </w:lvl>
    <w:lvl w:ilvl="4">
      <w:start w:val="1"/>
      <w:numFmt w:val="decimal"/>
      <w:lvlText w:val="%1.%2.%3.%4.%5"/>
      <w:lvlJc w:val="left"/>
      <w:pPr>
        <w:ind w:left="4296" w:hanging="1080"/>
      </w:pPr>
    </w:lvl>
    <w:lvl w:ilvl="5">
      <w:start w:val="1"/>
      <w:numFmt w:val="decimal"/>
      <w:lvlText w:val="%1.%2.%3.%4.%5.%6"/>
      <w:lvlJc w:val="left"/>
      <w:pPr>
        <w:ind w:left="5460" w:hanging="1440"/>
      </w:pPr>
    </w:lvl>
    <w:lvl w:ilvl="6">
      <w:start w:val="1"/>
      <w:numFmt w:val="decimal"/>
      <w:lvlText w:val="%1.%2.%3.%4.%5.%6.%7"/>
      <w:lvlJc w:val="left"/>
      <w:pPr>
        <w:ind w:left="6264" w:hanging="1440"/>
      </w:pPr>
    </w:lvl>
    <w:lvl w:ilvl="7">
      <w:start w:val="1"/>
      <w:numFmt w:val="decimal"/>
      <w:lvlText w:val="%1.%2.%3.%4.%5.%6.%7.%8"/>
      <w:lvlJc w:val="left"/>
      <w:pPr>
        <w:ind w:left="7428" w:hanging="1800"/>
      </w:pPr>
    </w:lvl>
    <w:lvl w:ilvl="8">
      <w:start w:val="1"/>
      <w:numFmt w:val="decimal"/>
      <w:lvlText w:val="%1.%2.%3.%4.%5.%6.%7.%8.%9"/>
      <w:lvlJc w:val="left"/>
      <w:pPr>
        <w:ind w:left="8592" w:hanging="2160"/>
      </w:pPr>
    </w:lvl>
  </w:abstractNum>
  <w:abstractNum w:abstractNumId="18">
    <w:nsid w:val="0C3D39E3"/>
    <w:multiLevelType w:val="multilevel"/>
    <w:tmpl w:val="038EB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E8962AA"/>
    <w:multiLevelType w:val="multilevel"/>
    <w:tmpl w:val="A4083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FE958C1"/>
    <w:multiLevelType w:val="multilevel"/>
    <w:tmpl w:val="46049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BE822BC"/>
    <w:multiLevelType w:val="hybridMultilevel"/>
    <w:tmpl w:val="5E86C4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8B3749"/>
    <w:multiLevelType w:val="hybridMultilevel"/>
    <w:tmpl w:val="D2103E2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CB6D03"/>
    <w:multiLevelType w:val="multilevel"/>
    <w:tmpl w:val="95B02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66126B"/>
    <w:multiLevelType w:val="multilevel"/>
    <w:tmpl w:val="D8B2A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DA58D6"/>
    <w:multiLevelType w:val="hybridMultilevel"/>
    <w:tmpl w:val="26E20AE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214A26"/>
    <w:multiLevelType w:val="multilevel"/>
    <w:tmpl w:val="5DAC0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2" w:hanging="360"/>
      </w:pPr>
      <w:rPr>
        <w:sz w:val="28"/>
      </w:rPr>
    </w:lvl>
    <w:lvl w:ilvl="2">
      <w:start w:val="15"/>
      <w:numFmt w:val="decimal"/>
      <w:lvlText w:val="%3."/>
      <w:lvlJc w:val="left"/>
      <w:pPr>
        <w:ind w:left="2175" w:hanging="37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A02B48"/>
    <w:multiLevelType w:val="hybridMultilevel"/>
    <w:tmpl w:val="ADCAB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6C00D4"/>
    <w:multiLevelType w:val="multilevel"/>
    <w:tmpl w:val="25BE6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B565B9"/>
    <w:multiLevelType w:val="hybridMultilevel"/>
    <w:tmpl w:val="804A1C0A"/>
    <w:lvl w:ilvl="0" w:tplc="00000007">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FD3CDE"/>
    <w:multiLevelType w:val="hybridMultilevel"/>
    <w:tmpl w:val="2C54E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6206D43"/>
    <w:multiLevelType w:val="hybridMultilevel"/>
    <w:tmpl w:val="E1561D8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691470"/>
    <w:multiLevelType w:val="hybridMultilevel"/>
    <w:tmpl w:val="702A704C"/>
    <w:lvl w:ilvl="0" w:tplc="00000007">
      <w:start w:val="1"/>
      <w:numFmt w:val="bullet"/>
      <w:lvlText w:val=""/>
      <w:lvlJc w:val="left"/>
      <w:pPr>
        <w:ind w:left="1428"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803EEF"/>
    <w:multiLevelType w:val="hybridMultilevel"/>
    <w:tmpl w:val="154C6364"/>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8"/>
    <w:lvlOverride w:ilvl="0"/>
  </w:num>
  <w:num w:numId="19">
    <w:abstractNumId w:val="15"/>
    <w:lvlOverride w:ilvl="0"/>
  </w:num>
  <w:num w:numId="20">
    <w:abstractNumId w:val="12"/>
    <w:lvlOverride w:ilvl="0"/>
  </w:num>
  <w:num w:numId="21">
    <w:abstractNumId w:val="11"/>
    <w:lvlOverride w:ilvl="0"/>
  </w:num>
  <w:num w:numId="22">
    <w:abstractNumId w:val="13"/>
    <w:lvlOverride w:ilvl="0"/>
  </w:num>
  <w:num w:numId="23">
    <w:abstractNumId w:val="9"/>
    <w:lvlOverride w:ilvl="0"/>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num>
  <w:num w:numId="27">
    <w:abstractNumId w:val="14"/>
    <w:lvlOverride w:ilvl="0">
      <w:startOverride w:val="1"/>
    </w:lvlOverride>
  </w:num>
  <w:num w:numId="28">
    <w:abstractNumId w:val="16"/>
    <w:lvlOverride w:ilvl="0"/>
  </w:num>
  <w:num w:numId="29">
    <w:abstractNumId w:val="6"/>
    <w:lvlOverride w:ilvl="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num>
  <w:num w:numId="32">
    <w:abstractNumId w:val="1"/>
    <w:lvlOverride w:ilvl="0"/>
  </w:num>
  <w:num w:numId="33">
    <w:abstractNumId w:val="3"/>
    <w:lvlOverride w:ilvl="0"/>
  </w:num>
  <w:num w:numId="34">
    <w:abstractNumId w:val="7"/>
    <w:lvlOverride w:ilvl="0"/>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4658C"/>
    <w:rsid w:val="00025828"/>
    <w:rsid w:val="000766C0"/>
    <w:rsid w:val="00130E9B"/>
    <w:rsid w:val="001C0B2C"/>
    <w:rsid w:val="001C3BC3"/>
    <w:rsid w:val="001D1E77"/>
    <w:rsid w:val="002B34BF"/>
    <w:rsid w:val="002D0858"/>
    <w:rsid w:val="0041629C"/>
    <w:rsid w:val="00456F3E"/>
    <w:rsid w:val="004747AD"/>
    <w:rsid w:val="00492B3D"/>
    <w:rsid w:val="00493F4D"/>
    <w:rsid w:val="00494551"/>
    <w:rsid w:val="00496702"/>
    <w:rsid w:val="0051496A"/>
    <w:rsid w:val="005F374B"/>
    <w:rsid w:val="00657F2C"/>
    <w:rsid w:val="006D5326"/>
    <w:rsid w:val="006F4B8C"/>
    <w:rsid w:val="007811F2"/>
    <w:rsid w:val="0078518F"/>
    <w:rsid w:val="007C0B20"/>
    <w:rsid w:val="008169B9"/>
    <w:rsid w:val="00891EE0"/>
    <w:rsid w:val="008F12CF"/>
    <w:rsid w:val="00A4658C"/>
    <w:rsid w:val="00A81C0E"/>
    <w:rsid w:val="00AE44EA"/>
    <w:rsid w:val="00B53EF8"/>
    <w:rsid w:val="00BA4AB3"/>
    <w:rsid w:val="00BB04E6"/>
    <w:rsid w:val="00BC2A0B"/>
    <w:rsid w:val="00BE1646"/>
    <w:rsid w:val="00D7595F"/>
    <w:rsid w:val="00DB7A98"/>
    <w:rsid w:val="00DE5C1A"/>
    <w:rsid w:val="00E37C4C"/>
    <w:rsid w:val="00F23586"/>
    <w:rsid w:val="00F53A2E"/>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8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4658C"/>
    <w:pPr>
      <w:keepNext/>
      <w:spacing w:before="240" w:after="60"/>
      <w:outlineLvl w:val="0"/>
    </w:pPr>
    <w:rPr>
      <w:rFonts w:ascii="Cambria" w:hAnsi="Cambria"/>
      <w:b/>
      <w:bCs/>
      <w:kern w:val="32"/>
      <w:sz w:val="32"/>
      <w:szCs w:val="32"/>
      <w:lang/>
    </w:rPr>
  </w:style>
  <w:style w:type="paragraph" w:styleId="2">
    <w:name w:val="heading 2"/>
    <w:basedOn w:val="a"/>
    <w:next w:val="a0"/>
    <w:link w:val="20"/>
    <w:semiHidden/>
    <w:unhideWhenUsed/>
    <w:qFormat/>
    <w:rsid w:val="00A4658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658C"/>
    <w:rPr>
      <w:rFonts w:ascii="Cambria" w:eastAsia="Times New Roman" w:hAnsi="Cambria" w:cs="Times New Roman"/>
      <w:b/>
      <w:bCs/>
      <w:kern w:val="32"/>
      <w:sz w:val="32"/>
      <w:szCs w:val="32"/>
      <w:lang w:eastAsia="ar-SA"/>
    </w:rPr>
  </w:style>
  <w:style w:type="character" w:customStyle="1" w:styleId="20">
    <w:name w:val="Заголовок 2 Знак"/>
    <w:basedOn w:val="a1"/>
    <w:link w:val="2"/>
    <w:semiHidden/>
    <w:rsid w:val="00A4658C"/>
    <w:rPr>
      <w:rFonts w:ascii="Times New Roman" w:eastAsia="Times New Roman" w:hAnsi="Times New Roman" w:cs="Times New Roman"/>
      <w:b/>
      <w:bCs/>
      <w:sz w:val="36"/>
      <w:szCs w:val="36"/>
      <w:lang w:eastAsia="ar-SA"/>
    </w:rPr>
  </w:style>
  <w:style w:type="character" w:styleId="a4">
    <w:name w:val="Hyperlink"/>
    <w:semiHidden/>
    <w:unhideWhenUsed/>
    <w:rsid w:val="00A4658C"/>
    <w:rPr>
      <w:color w:val="0000FF"/>
      <w:u w:val="single"/>
    </w:rPr>
  </w:style>
  <w:style w:type="character" w:styleId="a5">
    <w:name w:val="FollowedHyperlink"/>
    <w:basedOn w:val="a1"/>
    <w:uiPriority w:val="99"/>
    <w:semiHidden/>
    <w:unhideWhenUsed/>
    <w:rsid w:val="00A4658C"/>
    <w:rPr>
      <w:color w:val="800080" w:themeColor="followedHyperlink"/>
      <w:u w:val="single"/>
    </w:rPr>
  </w:style>
  <w:style w:type="paragraph" w:styleId="a0">
    <w:name w:val="Body Text"/>
    <w:basedOn w:val="a"/>
    <w:link w:val="11"/>
    <w:semiHidden/>
    <w:unhideWhenUsed/>
    <w:rsid w:val="00A4658C"/>
    <w:pPr>
      <w:shd w:val="clear" w:color="auto" w:fill="FFFFFF"/>
      <w:spacing w:after="120" w:line="211" w:lineRule="exact"/>
      <w:jc w:val="right"/>
    </w:pPr>
    <w:rPr>
      <w:sz w:val="22"/>
      <w:szCs w:val="22"/>
      <w:lang/>
    </w:rPr>
  </w:style>
  <w:style w:type="character" w:customStyle="1" w:styleId="a6">
    <w:name w:val="Основной текст Знак"/>
    <w:basedOn w:val="a1"/>
    <w:link w:val="a0"/>
    <w:semiHidden/>
    <w:rsid w:val="00A4658C"/>
    <w:rPr>
      <w:rFonts w:ascii="Times New Roman" w:eastAsia="Times New Roman" w:hAnsi="Times New Roman" w:cs="Times New Roman"/>
      <w:sz w:val="24"/>
      <w:szCs w:val="24"/>
      <w:lang w:eastAsia="ar-SA"/>
    </w:rPr>
  </w:style>
  <w:style w:type="paragraph" w:styleId="a7">
    <w:name w:val="Normal (Web)"/>
    <w:basedOn w:val="a"/>
    <w:semiHidden/>
    <w:unhideWhenUsed/>
    <w:rsid w:val="00A4658C"/>
    <w:pPr>
      <w:spacing w:before="280" w:after="280"/>
    </w:pPr>
  </w:style>
  <w:style w:type="paragraph" w:styleId="a8">
    <w:name w:val="footnote text"/>
    <w:basedOn w:val="a"/>
    <w:link w:val="12"/>
    <w:semiHidden/>
    <w:unhideWhenUsed/>
    <w:rsid w:val="00A4658C"/>
    <w:rPr>
      <w:sz w:val="20"/>
      <w:szCs w:val="20"/>
    </w:rPr>
  </w:style>
  <w:style w:type="character" w:customStyle="1" w:styleId="a9">
    <w:name w:val="Текст сноски Знак"/>
    <w:basedOn w:val="a1"/>
    <w:link w:val="a8"/>
    <w:semiHidden/>
    <w:rsid w:val="00A4658C"/>
    <w:rPr>
      <w:rFonts w:ascii="Times New Roman" w:eastAsia="Times New Roman" w:hAnsi="Times New Roman" w:cs="Times New Roman"/>
      <w:sz w:val="20"/>
      <w:szCs w:val="20"/>
      <w:lang w:eastAsia="ar-SA"/>
    </w:rPr>
  </w:style>
  <w:style w:type="paragraph" w:styleId="aa">
    <w:name w:val="header"/>
    <w:basedOn w:val="a"/>
    <w:link w:val="13"/>
    <w:semiHidden/>
    <w:unhideWhenUsed/>
    <w:rsid w:val="00A4658C"/>
    <w:pPr>
      <w:tabs>
        <w:tab w:val="center" w:pos="4677"/>
        <w:tab w:val="right" w:pos="9355"/>
      </w:tabs>
    </w:pPr>
    <w:rPr>
      <w:lang/>
    </w:rPr>
  </w:style>
  <w:style w:type="character" w:customStyle="1" w:styleId="ab">
    <w:name w:val="Верхний колонтитул Знак"/>
    <w:basedOn w:val="a1"/>
    <w:link w:val="aa"/>
    <w:semiHidden/>
    <w:rsid w:val="00A4658C"/>
    <w:rPr>
      <w:rFonts w:ascii="Times New Roman" w:eastAsia="Times New Roman" w:hAnsi="Times New Roman" w:cs="Times New Roman"/>
      <w:sz w:val="24"/>
      <w:szCs w:val="24"/>
      <w:lang w:eastAsia="ar-SA"/>
    </w:rPr>
  </w:style>
  <w:style w:type="paragraph" w:styleId="ac">
    <w:name w:val="footer"/>
    <w:basedOn w:val="a"/>
    <w:link w:val="14"/>
    <w:uiPriority w:val="99"/>
    <w:semiHidden/>
    <w:unhideWhenUsed/>
    <w:rsid w:val="00A4658C"/>
    <w:pPr>
      <w:tabs>
        <w:tab w:val="center" w:pos="4677"/>
        <w:tab w:val="right" w:pos="9355"/>
      </w:tabs>
    </w:pPr>
    <w:rPr>
      <w:lang/>
    </w:rPr>
  </w:style>
  <w:style w:type="character" w:customStyle="1" w:styleId="ad">
    <w:name w:val="Нижний колонтитул Знак"/>
    <w:basedOn w:val="a1"/>
    <w:link w:val="ac"/>
    <w:uiPriority w:val="99"/>
    <w:semiHidden/>
    <w:rsid w:val="00A4658C"/>
    <w:rPr>
      <w:rFonts w:ascii="Times New Roman" w:eastAsia="Times New Roman" w:hAnsi="Times New Roman" w:cs="Times New Roman"/>
      <w:sz w:val="24"/>
      <w:szCs w:val="24"/>
      <w:lang w:eastAsia="ar-SA"/>
    </w:rPr>
  </w:style>
  <w:style w:type="paragraph" w:styleId="ae">
    <w:name w:val="endnote text"/>
    <w:basedOn w:val="a"/>
    <w:link w:val="15"/>
    <w:semiHidden/>
    <w:unhideWhenUsed/>
    <w:rsid w:val="00A4658C"/>
    <w:rPr>
      <w:sz w:val="20"/>
      <w:szCs w:val="20"/>
    </w:rPr>
  </w:style>
  <w:style w:type="character" w:customStyle="1" w:styleId="af">
    <w:name w:val="Текст концевой сноски Знак"/>
    <w:basedOn w:val="a1"/>
    <w:link w:val="ae"/>
    <w:semiHidden/>
    <w:rsid w:val="00A4658C"/>
    <w:rPr>
      <w:rFonts w:ascii="Times New Roman" w:eastAsia="Times New Roman" w:hAnsi="Times New Roman" w:cs="Times New Roman"/>
      <w:sz w:val="20"/>
      <w:szCs w:val="20"/>
      <w:lang w:eastAsia="ar-SA"/>
    </w:rPr>
  </w:style>
  <w:style w:type="paragraph" w:styleId="af0">
    <w:name w:val="List"/>
    <w:basedOn w:val="a0"/>
    <w:semiHidden/>
    <w:unhideWhenUsed/>
    <w:rsid w:val="00A4658C"/>
    <w:rPr>
      <w:rFonts w:cs="Mangal"/>
    </w:rPr>
  </w:style>
  <w:style w:type="paragraph" w:styleId="21">
    <w:name w:val="Body Text 2"/>
    <w:basedOn w:val="a"/>
    <w:link w:val="22"/>
    <w:uiPriority w:val="99"/>
    <w:semiHidden/>
    <w:unhideWhenUsed/>
    <w:rsid w:val="00A4658C"/>
    <w:pPr>
      <w:spacing w:after="120" w:line="480" w:lineRule="auto"/>
    </w:pPr>
    <w:rPr>
      <w:lang/>
    </w:rPr>
  </w:style>
  <w:style w:type="character" w:customStyle="1" w:styleId="22">
    <w:name w:val="Основной текст 2 Знак"/>
    <w:basedOn w:val="a1"/>
    <w:link w:val="21"/>
    <w:uiPriority w:val="99"/>
    <w:semiHidden/>
    <w:rsid w:val="00A4658C"/>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A4658C"/>
    <w:pPr>
      <w:spacing w:after="120" w:line="480" w:lineRule="auto"/>
      <w:ind w:left="283"/>
    </w:pPr>
    <w:rPr>
      <w:lang/>
    </w:rPr>
  </w:style>
  <w:style w:type="character" w:customStyle="1" w:styleId="24">
    <w:name w:val="Основной текст с отступом 2 Знак"/>
    <w:basedOn w:val="a1"/>
    <w:link w:val="23"/>
    <w:uiPriority w:val="99"/>
    <w:semiHidden/>
    <w:rsid w:val="00A4658C"/>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A4658C"/>
    <w:pPr>
      <w:spacing w:after="120"/>
      <w:ind w:left="283"/>
    </w:pPr>
    <w:rPr>
      <w:sz w:val="16"/>
      <w:szCs w:val="16"/>
      <w:lang/>
    </w:rPr>
  </w:style>
  <w:style w:type="character" w:customStyle="1" w:styleId="30">
    <w:name w:val="Основной текст с отступом 3 Знак"/>
    <w:basedOn w:val="a1"/>
    <w:link w:val="3"/>
    <w:uiPriority w:val="99"/>
    <w:semiHidden/>
    <w:rsid w:val="00A4658C"/>
    <w:rPr>
      <w:rFonts w:ascii="Times New Roman" w:eastAsia="Times New Roman" w:hAnsi="Times New Roman" w:cs="Times New Roman"/>
      <w:sz w:val="16"/>
      <w:szCs w:val="16"/>
      <w:lang w:eastAsia="ar-SA"/>
    </w:rPr>
  </w:style>
  <w:style w:type="paragraph" w:styleId="af1">
    <w:name w:val="Balloon Text"/>
    <w:basedOn w:val="a"/>
    <w:link w:val="16"/>
    <w:semiHidden/>
    <w:unhideWhenUsed/>
    <w:rsid w:val="00A4658C"/>
    <w:rPr>
      <w:rFonts w:ascii="Tahoma" w:hAnsi="Tahoma" w:cs="Tahoma"/>
      <w:sz w:val="16"/>
      <w:szCs w:val="16"/>
      <w:lang/>
    </w:rPr>
  </w:style>
  <w:style w:type="character" w:customStyle="1" w:styleId="af2">
    <w:name w:val="Текст выноски Знак"/>
    <w:basedOn w:val="a1"/>
    <w:link w:val="af1"/>
    <w:semiHidden/>
    <w:rsid w:val="00A4658C"/>
    <w:rPr>
      <w:rFonts w:ascii="Tahoma" w:eastAsia="Times New Roman" w:hAnsi="Tahoma" w:cs="Tahoma"/>
      <w:sz w:val="16"/>
      <w:szCs w:val="16"/>
      <w:lang w:eastAsia="ar-SA"/>
    </w:rPr>
  </w:style>
  <w:style w:type="paragraph" w:styleId="af3">
    <w:name w:val="No Spacing"/>
    <w:uiPriority w:val="1"/>
    <w:qFormat/>
    <w:rsid w:val="00A4658C"/>
    <w:pPr>
      <w:suppressAutoHyphens/>
      <w:spacing w:after="0" w:line="240" w:lineRule="auto"/>
    </w:pPr>
    <w:rPr>
      <w:rFonts w:ascii="Times New Roman" w:eastAsia="Times New Roman" w:hAnsi="Times New Roman" w:cs="Times New Roman"/>
      <w:sz w:val="28"/>
      <w:lang w:eastAsia="ar-SA"/>
    </w:rPr>
  </w:style>
  <w:style w:type="paragraph" w:styleId="af4">
    <w:name w:val="List Paragraph"/>
    <w:basedOn w:val="a"/>
    <w:uiPriority w:val="34"/>
    <w:qFormat/>
    <w:rsid w:val="00A4658C"/>
    <w:pPr>
      <w:spacing w:after="200" w:line="276" w:lineRule="auto"/>
      <w:ind w:left="720"/>
    </w:pPr>
    <w:rPr>
      <w:rFonts w:ascii="Calibri" w:hAnsi="Calibri" w:cs="Calibri"/>
      <w:sz w:val="22"/>
      <w:szCs w:val="22"/>
    </w:rPr>
  </w:style>
  <w:style w:type="paragraph" w:customStyle="1" w:styleId="af5">
    <w:name w:val="Заголовок"/>
    <w:basedOn w:val="a"/>
    <w:next w:val="a0"/>
    <w:rsid w:val="00A4658C"/>
    <w:pPr>
      <w:keepNext/>
      <w:spacing w:before="240" w:after="120"/>
    </w:pPr>
    <w:rPr>
      <w:rFonts w:ascii="Arial" w:eastAsia="Lucida Sans Unicode" w:hAnsi="Arial" w:cs="Mangal"/>
      <w:sz w:val="28"/>
      <w:szCs w:val="28"/>
    </w:rPr>
  </w:style>
  <w:style w:type="paragraph" w:customStyle="1" w:styleId="31">
    <w:name w:val="Название3"/>
    <w:basedOn w:val="a"/>
    <w:rsid w:val="00A4658C"/>
    <w:pPr>
      <w:suppressLineNumbers/>
      <w:spacing w:before="120" w:after="120"/>
    </w:pPr>
    <w:rPr>
      <w:rFonts w:cs="Mangal"/>
      <w:i/>
      <w:iCs/>
    </w:rPr>
  </w:style>
  <w:style w:type="paragraph" w:customStyle="1" w:styleId="32">
    <w:name w:val="Указатель3"/>
    <w:basedOn w:val="a"/>
    <w:rsid w:val="00A4658C"/>
    <w:pPr>
      <w:suppressLineNumbers/>
    </w:pPr>
    <w:rPr>
      <w:rFonts w:cs="Mangal"/>
    </w:rPr>
  </w:style>
  <w:style w:type="paragraph" w:customStyle="1" w:styleId="25">
    <w:name w:val="Название2"/>
    <w:basedOn w:val="a"/>
    <w:rsid w:val="00A4658C"/>
    <w:pPr>
      <w:suppressLineNumbers/>
      <w:spacing w:before="120" w:after="120"/>
    </w:pPr>
    <w:rPr>
      <w:rFonts w:cs="Mangal"/>
      <w:i/>
      <w:iCs/>
    </w:rPr>
  </w:style>
  <w:style w:type="paragraph" w:customStyle="1" w:styleId="26">
    <w:name w:val="Указатель2"/>
    <w:basedOn w:val="a"/>
    <w:rsid w:val="00A4658C"/>
    <w:pPr>
      <w:suppressLineNumbers/>
    </w:pPr>
    <w:rPr>
      <w:rFonts w:cs="Mangal"/>
    </w:rPr>
  </w:style>
  <w:style w:type="paragraph" w:customStyle="1" w:styleId="17">
    <w:name w:val="Название1"/>
    <w:basedOn w:val="a"/>
    <w:rsid w:val="00A4658C"/>
    <w:pPr>
      <w:suppressLineNumbers/>
      <w:spacing w:before="120" w:after="120"/>
    </w:pPr>
    <w:rPr>
      <w:rFonts w:cs="Mangal"/>
      <w:i/>
      <w:iCs/>
    </w:rPr>
  </w:style>
  <w:style w:type="paragraph" w:customStyle="1" w:styleId="18">
    <w:name w:val="Указатель1"/>
    <w:basedOn w:val="a"/>
    <w:rsid w:val="00A4658C"/>
    <w:pPr>
      <w:suppressLineNumbers/>
    </w:pPr>
    <w:rPr>
      <w:rFonts w:cs="Mangal"/>
    </w:rPr>
  </w:style>
  <w:style w:type="paragraph" w:customStyle="1" w:styleId="19">
    <w:name w:val="1"/>
    <w:basedOn w:val="a"/>
    <w:rsid w:val="00A4658C"/>
    <w:pPr>
      <w:spacing w:after="160" w:line="240" w:lineRule="exact"/>
    </w:pPr>
    <w:rPr>
      <w:rFonts w:ascii="Verdana" w:hAnsi="Verdana" w:cs="Verdana"/>
      <w:lang w:val="en-US"/>
    </w:rPr>
  </w:style>
  <w:style w:type="paragraph" w:customStyle="1" w:styleId="ConsPlusNonformat">
    <w:name w:val="ConsPlusNonformat"/>
    <w:rsid w:val="00A4658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A4658C"/>
    <w:pPr>
      <w:ind w:left="360"/>
    </w:pPr>
    <w:rPr>
      <w:sz w:val="28"/>
    </w:rPr>
  </w:style>
  <w:style w:type="paragraph" w:customStyle="1" w:styleId="210">
    <w:name w:val="Основной текст с отступом 21"/>
    <w:basedOn w:val="a"/>
    <w:rsid w:val="00A4658C"/>
    <w:pPr>
      <w:spacing w:after="120" w:line="480" w:lineRule="auto"/>
      <w:ind w:left="283"/>
    </w:pPr>
  </w:style>
  <w:style w:type="paragraph" w:customStyle="1" w:styleId="311">
    <w:name w:val="Основной текст 31"/>
    <w:basedOn w:val="a"/>
    <w:rsid w:val="00A4658C"/>
    <w:pPr>
      <w:spacing w:after="120"/>
    </w:pPr>
    <w:rPr>
      <w:sz w:val="16"/>
      <w:szCs w:val="16"/>
      <w:lang/>
    </w:rPr>
  </w:style>
  <w:style w:type="paragraph" w:customStyle="1" w:styleId="af6">
    <w:name w:val="Содержимое врезки"/>
    <w:basedOn w:val="a0"/>
    <w:rsid w:val="00A4658C"/>
  </w:style>
  <w:style w:type="paragraph" w:customStyle="1" w:styleId="af7">
    <w:name w:val="Содержимое таблицы"/>
    <w:basedOn w:val="a"/>
    <w:rsid w:val="00A4658C"/>
    <w:pPr>
      <w:suppressLineNumbers/>
    </w:pPr>
  </w:style>
  <w:style w:type="paragraph" w:customStyle="1" w:styleId="af8">
    <w:name w:val="Заголовок таблицы"/>
    <w:basedOn w:val="af7"/>
    <w:rsid w:val="00A4658C"/>
    <w:pPr>
      <w:jc w:val="center"/>
    </w:pPr>
    <w:rPr>
      <w:b/>
      <w:bCs/>
    </w:rPr>
  </w:style>
  <w:style w:type="paragraph" w:customStyle="1" w:styleId="af9">
    <w:name w:val="Основной"/>
    <w:basedOn w:val="a"/>
    <w:rsid w:val="00A4658C"/>
    <w:pPr>
      <w:suppressAutoHyphens w:val="0"/>
      <w:autoSpaceDE w:val="0"/>
      <w:autoSpaceDN w:val="0"/>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27">
    <w:name w:val="Заг 2"/>
    <w:basedOn w:val="a"/>
    <w:rsid w:val="00A4658C"/>
    <w:pPr>
      <w:keepNext/>
      <w:suppressAutoHyphens w:val="0"/>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ConsPlusCell">
    <w:name w:val="ConsPlusCell"/>
    <w:rsid w:val="00A4658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6">
    <w:name w:val="c6"/>
    <w:basedOn w:val="a"/>
    <w:rsid w:val="00A4658C"/>
    <w:pPr>
      <w:suppressAutoHyphens w:val="0"/>
      <w:spacing w:before="100" w:beforeAutospacing="1" w:after="100" w:afterAutospacing="1"/>
    </w:pPr>
    <w:rPr>
      <w:lang w:eastAsia="ru-RU"/>
    </w:rPr>
  </w:style>
  <w:style w:type="paragraph" w:customStyle="1" w:styleId="c4">
    <w:name w:val="c4"/>
    <w:basedOn w:val="a"/>
    <w:rsid w:val="00A4658C"/>
    <w:pPr>
      <w:suppressAutoHyphens w:val="0"/>
      <w:spacing w:before="100" w:beforeAutospacing="1" w:after="100" w:afterAutospacing="1"/>
    </w:pPr>
    <w:rPr>
      <w:lang w:eastAsia="ru-RU"/>
    </w:rPr>
  </w:style>
  <w:style w:type="character" w:styleId="afa">
    <w:name w:val="footnote reference"/>
    <w:semiHidden/>
    <w:unhideWhenUsed/>
    <w:rsid w:val="00A4658C"/>
    <w:rPr>
      <w:vertAlign w:val="superscript"/>
    </w:rPr>
  </w:style>
  <w:style w:type="character" w:styleId="afb">
    <w:name w:val="endnote reference"/>
    <w:semiHidden/>
    <w:unhideWhenUsed/>
    <w:rsid w:val="00A4658C"/>
    <w:rPr>
      <w:vertAlign w:val="superscript"/>
    </w:rPr>
  </w:style>
  <w:style w:type="character" w:customStyle="1" w:styleId="WW8Num1z0">
    <w:name w:val="WW8Num1z0"/>
    <w:rsid w:val="00A4658C"/>
    <w:rPr>
      <w:rFonts w:ascii="Symbol" w:hAnsi="Symbol" w:cs="Symbol" w:hint="default"/>
    </w:rPr>
  </w:style>
  <w:style w:type="character" w:customStyle="1" w:styleId="WW8Num1z1">
    <w:name w:val="WW8Num1z1"/>
    <w:rsid w:val="00A4658C"/>
    <w:rPr>
      <w:rFonts w:ascii="Courier New" w:hAnsi="Courier New" w:cs="Courier New" w:hint="default"/>
    </w:rPr>
  </w:style>
  <w:style w:type="character" w:customStyle="1" w:styleId="WW8Num1z2">
    <w:name w:val="WW8Num1z2"/>
    <w:rsid w:val="00A4658C"/>
    <w:rPr>
      <w:rFonts w:ascii="Wingdings" w:hAnsi="Wingdings" w:cs="Wingdings" w:hint="default"/>
    </w:rPr>
  </w:style>
  <w:style w:type="character" w:customStyle="1" w:styleId="WW8Num1z3">
    <w:name w:val="WW8Num1z3"/>
    <w:rsid w:val="00A4658C"/>
  </w:style>
  <w:style w:type="character" w:customStyle="1" w:styleId="WW8Num1z4">
    <w:name w:val="WW8Num1z4"/>
    <w:rsid w:val="00A4658C"/>
  </w:style>
  <w:style w:type="character" w:customStyle="1" w:styleId="WW8Num1z5">
    <w:name w:val="WW8Num1z5"/>
    <w:rsid w:val="00A4658C"/>
  </w:style>
  <w:style w:type="character" w:customStyle="1" w:styleId="WW8Num1z6">
    <w:name w:val="WW8Num1z6"/>
    <w:rsid w:val="00A4658C"/>
  </w:style>
  <w:style w:type="character" w:customStyle="1" w:styleId="WW8Num1z7">
    <w:name w:val="WW8Num1z7"/>
    <w:rsid w:val="00A4658C"/>
  </w:style>
  <w:style w:type="character" w:customStyle="1" w:styleId="WW8Num1z8">
    <w:name w:val="WW8Num1z8"/>
    <w:rsid w:val="00A4658C"/>
  </w:style>
  <w:style w:type="character" w:customStyle="1" w:styleId="WW8Num2z0">
    <w:name w:val="WW8Num2z0"/>
    <w:rsid w:val="00A4658C"/>
    <w:rPr>
      <w:rFonts w:ascii="Symbol" w:hAnsi="Symbol" w:cs="Symbol" w:hint="default"/>
    </w:rPr>
  </w:style>
  <w:style w:type="character" w:customStyle="1" w:styleId="WW8Num3z0">
    <w:name w:val="WW8Num3z0"/>
    <w:rsid w:val="00A4658C"/>
    <w:rPr>
      <w:rFonts w:ascii="Symbol" w:hAnsi="Symbol" w:cs="Symbol" w:hint="default"/>
    </w:rPr>
  </w:style>
  <w:style w:type="character" w:customStyle="1" w:styleId="WW8Num4z0">
    <w:name w:val="WW8Num4z0"/>
    <w:rsid w:val="00A4658C"/>
    <w:rPr>
      <w:rFonts w:ascii="Symbol" w:hAnsi="Symbol" w:cs="Symbol" w:hint="default"/>
    </w:rPr>
  </w:style>
  <w:style w:type="character" w:customStyle="1" w:styleId="WW8Num5z0">
    <w:name w:val="WW8Num5z0"/>
    <w:rsid w:val="00A4658C"/>
  </w:style>
  <w:style w:type="character" w:customStyle="1" w:styleId="WW8Num6z0">
    <w:name w:val="WW8Num6z0"/>
    <w:rsid w:val="00A4658C"/>
    <w:rPr>
      <w:rFonts w:ascii="MS Mincho" w:eastAsia="MS Mincho" w:hAnsi="MS Mincho" w:hint="eastAsia"/>
      <w:bCs/>
    </w:rPr>
  </w:style>
  <w:style w:type="character" w:customStyle="1" w:styleId="WW8Num7z0">
    <w:name w:val="WW8Num7z0"/>
    <w:rsid w:val="00A4658C"/>
  </w:style>
  <w:style w:type="character" w:customStyle="1" w:styleId="WW8Num8z0">
    <w:name w:val="WW8Num8z0"/>
    <w:rsid w:val="00A4658C"/>
    <w:rPr>
      <w:rFonts w:ascii="Symbol" w:hAnsi="Symbol" w:cs="Symbol" w:hint="default"/>
    </w:rPr>
  </w:style>
  <w:style w:type="character" w:customStyle="1" w:styleId="WW8Num9z0">
    <w:name w:val="WW8Num9z0"/>
    <w:rsid w:val="00A4658C"/>
    <w:rPr>
      <w:rFonts w:ascii="Symbol" w:hAnsi="Symbol" w:cs="Symbol" w:hint="default"/>
    </w:rPr>
  </w:style>
  <w:style w:type="character" w:customStyle="1" w:styleId="WW8Num9z1">
    <w:name w:val="WW8Num9z1"/>
    <w:rsid w:val="00A4658C"/>
    <w:rPr>
      <w:rFonts w:ascii="Courier New" w:hAnsi="Courier New" w:cs="Courier New" w:hint="default"/>
    </w:rPr>
  </w:style>
  <w:style w:type="character" w:customStyle="1" w:styleId="WW8Num9z3">
    <w:name w:val="WW8Num9z3"/>
    <w:rsid w:val="00A4658C"/>
    <w:rPr>
      <w:rFonts w:ascii="Symbol" w:hAnsi="Symbol" w:cs="Symbol" w:hint="default"/>
      <w:color w:val="000000"/>
      <w:spacing w:val="-8"/>
    </w:rPr>
  </w:style>
  <w:style w:type="character" w:customStyle="1" w:styleId="WW8Num10z0">
    <w:name w:val="WW8Num10z0"/>
    <w:rsid w:val="00A4658C"/>
    <w:rPr>
      <w:rFonts w:ascii="Wingdings" w:hAnsi="Wingdings" w:cs="Wingdings" w:hint="default"/>
    </w:rPr>
  </w:style>
  <w:style w:type="character" w:customStyle="1" w:styleId="WW8Num11z0">
    <w:name w:val="WW8Num11z0"/>
    <w:rsid w:val="00A4658C"/>
    <w:rPr>
      <w:rFonts w:ascii="Symbol" w:hAnsi="Symbol" w:cs="Symbol" w:hint="default"/>
    </w:rPr>
  </w:style>
  <w:style w:type="character" w:customStyle="1" w:styleId="WW8Num12z0">
    <w:name w:val="WW8Num12z0"/>
    <w:rsid w:val="00A4658C"/>
    <w:rPr>
      <w:rFonts w:ascii="Symbol" w:hAnsi="Symbol" w:cs="Symbol" w:hint="default"/>
    </w:rPr>
  </w:style>
  <w:style w:type="character" w:customStyle="1" w:styleId="WW8Num13z0">
    <w:name w:val="WW8Num13z0"/>
    <w:rsid w:val="00A4658C"/>
    <w:rPr>
      <w:rFonts w:ascii="Symbol" w:hAnsi="Symbol" w:cs="Symbol" w:hint="default"/>
    </w:rPr>
  </w:style>
  <w:style w:type="character" w:customStyle="1" w:styleId="WW8Num14z0">
    <w:name w:val="WW8Num14z0"/>
    <w:rsid w:val="00A4658C"/>
    <w:rPr>
      <w:rFonts w:ascii="Symbol" w:hAnsi="Symbol" w:cs="Symbol" w:hint="default"/>
    </w:rPr>
  </w:style>
  <w:style w:type="character" w:customStyle="1" w:styleId="WW8Num15z0">
    <w:name w:val="WW8Num15z0"/>
    <w:rsid w:val="00A4658C"/>
    <w:rPr>
      <w:rFonts w:ascii="Wingdings" w:hAnsi="Wingdings" w:cs="Wingdings" w:hint="default"/>
    </w:rPr>
  </w:style>
  <w:style w:type="character" w:customStyle="1" w:styleId="WW8Num16z0">
    <w:name w:val="WW8Num16z0"/>
    <w:rsid w:val="00A4658C"/>
    <w:rPr>
      <w:rFonts w:ascii="Symbol" w:hAnsi="Symbol" w:cs="Symbol" w:hint="default"/>
      <w:sz w:val="24"/>
      <w:szCs w:val="24"/>
    </w:rPr>
  </w:style>
  <w:style w:type="character" w:customStyle="1" w:styleId="WW8Num17z0">
    <w:name w:val="WW8Num17z0"/>
    <w:rsid w:val="00A4658C"/>
    <w:rPr>
      <w:rFonts w:ascii="Symbol" w:hAnsi="Symbol" w:cs="Symbol" w:hint="default"/>
    </w:rPr>
  </w:style>
  <w:style w:type="character" w:customStyle="1" w:styleId="WW8Num18z0">
    <w:name w:val="WW8Num18z0"/>
    <w:rsid w:val="00A4658C"/>
    <w:rPr>
      <w:rFonts w:ascii="Symbol" w:hAnsi="Symbol" w:cs="Symbol" w:hint="default"/>
    </w:rPr>
  </w:style>
  <w:style w:type="character" w:customStyle="1" w:styleId="WW8Num19z0">
    <w:name w:val="WW8Num19z0"/>
    <w:rsid w:val="00A4658C"/>
  </w:style>
  <w:style w:type="character" w:customStyle="1" w:styleId="WW8Num20z0">
    <w:name w:val="WW8Num20z0"/>
    <w:rsid w:val="00A4658C"/>
    <w:rPr>
      <w:rFonts w:ascii="Symbol" w:hAnsi="Symbol" w:cs="Symbol" w:hint="default"/>
      <w:color w:val="000000"/>
    </w:rPr>
  </w:style>
  <w:style w:type="character" w:customStyle="1" w:styleId="WW8Num21z0">
    <w:name w:val="WW8Num21z0"/>
    <w:rsid w:val="00A4658C"/>
    <w:rPr>
      <w:rFonts w:ascii="Symbol" w:hAnsi="Symbol" w:cs="Symbol" w:hint="default"/>
      <w:color w:val="000000"/>
      <w:spacing w:val="-6"/>
    </w:rPr>
  </w:style>
  <w:style w:type="character" w:customStyle="1" w:styleId="WW8Num22z0">
    <w:name w:val="WW8Num22z0"/>
    <w:rsid w:val="00A4658C"/>
    <w:rPr>
      <w:rFonts w:ascii="Symbol" w:hAnsi="Symbol" w:cs="Symbol" w:hint="default"/>
      <w:color w:val="000000"/>
      <w:spacing w:val="-6"/>
    </w:rPr>
  </w:style>
  <w:style w:type="character" w:customStyle="1" w:styleId="WW8Num23z0">
    <w:name w:val="WW8Num23z0"/>
    <w:rsid w:val="00A4658C"/>
    <w:rPr>
      <w:rFonts w:ascii="Symbol" w:hAnsi="Symbol" w:cs="Symbol" w:hint="default"/>
    </w:rPr>
  </w:style>
  <w:style w:type="character" w:customStyle="1" w:styleId="WW8Num24z0">
    <w:name w:val="WW8Num24z0"/>
    <w:rsid w:val="00A4658C"/>
    <w:rPr>
      <w:rFonts w:ascii="Symbol" w:hAnsi="Symbol" w:cs="Symbol" w:hint="default"/>
    </w:rPr>
  </w:style>
  <w:style w:type="character" w:customStyle="1" w:styleId="WW8Num25z0">
    <w:name w:val="WW8Num25z0"/>
    <w:rsid w:val="00A4658C"/>
    <w:rPr>
      <w:rFonts w:ascii="Symbol" w:hAnsi="Symbol" w:cs="Symbol" w:hint="default"/>
      <w:color w:val="000000"/>
    </w:rPr>
  </w:style>
  <w:style w:type="character" w:customStyle="1" w:styleId="WW8Num26z0">
    <w:name w:val="WW8Num26z0"/>
    <w:rsid w:val="00A4658C"/>
    <w:rPr>
      <w:rFonts w:ascii="Symbol" w:hAnsi="Symbol" w:cs="Symbol" w:hint="default"/>
      <w:color w:val="000000"/>
    </w:rPr>
  </w:style>
  <w:style w:type="character" w:customStyle="1" w:styleId="WW8Num27z0">
    <w:name w:val="WW8Num27z0"/>
    <w:rsid w:val="00A4658C"/>
    <w:rPr>
      <w:bCs/>
    </w:rPr>
  </w:style>
  <w:style w:type="character" w:customStyle="1" w:styleId="WW8Num28z0">
    <w:name w:val="WW8Num28z0"/>
    <w:rsid w:val="00A4658C"/>
    <w:rPr>
      <w:rFonts w:ascii="Symbol" w:hAnsi="Symbol" w:cs="Symbol" w:hint="default"/>
    </w:rPr>
  </w:style>
  <w:style w:type="character" w:customStyle="1" w:styleId="WW8Num29z0">
    <w:name w:val="WW8Num29z0"/>
    <w:rsid w:val="00A4658C"/>
  </w:style>
  <w:style w:type="character" w:customStyle="1" w:styleId="WW8Num30z0">
    <w:name w:val="WW8Num30z0"/>
    <w:rsid w:val="00A4658C"/>
  </w:style>
  <w:style w:type="character" w:customStyle="1" w:styleId="WW8Num31z0">
    <w:name w:val="WW8Num31z0"/>
    <w:rsid w:val="00A4658C"/>
    <w:rPr>
      <w:rFonts w:ascii="Symbol" w:hAnsi="Symbol" w:cs="Symbol" w:hint="default"/>
    </w:rPr>
  </w:style>
  <w:style w:type="character" w:customStyle="1" w:styleId="WW8Num32z0">
    <w:name w:val="WW8Num32z0"/>
    <w:rsid w:val="00A4658C"/>
    <w:rPr>
      <w:rFonts w:ascii="Symbol" w:hAnsi="Symbol" w:cs="Symbol" w:hint="default"/>
    </w:rPr>
  </w:style>
  <w:style w:type="character" w:customStyle="1" w:styleId="WW8Num33z0">
    <w:name w:val="WW8Num33z0"/>
    <w:rsid w:val="00A4658C"/>
    <w:rPr>
      <w:rFonts w:ascii="Symbol" w:hAnsi="Symbol" w:cs="Symbol" w:hint="default"/>
    </w:rPr>
  </w:style>
  <w:style w:type="character" w:customStyle="1" w:styleId="WW8Num34z0">
    <w:name w:val="WW8Num34z0"/>
    <w:rsid w:val="00A4658C"/>
  </w:style>
  <w:style w:type="character" w:customStyle="1" w:styleId="WW8Num35z0">
    <w:name w:val="WW8Num35z0"/>
    <w:rsid w:val="00A4658C"/>
    <w:rPr>
      <w:rFonts w:ascii="Symbol" w:hAnsi="Symbol" w:cs="Symbol" w:hint="default"/>
    </w:rPr>
  </w:style>
  <w:style w:type="character" w:customStyle="1" w:styleId="WW8Num36z0">
    <w:name w:val="WW8Num36z0"/>
    <w:rsid w:val="00A4658C"/>
    <w:rPr>
      <w:rFonts w:ascii="Symbol" w:hAnsi="Symbol" w:cs="Symbol" w:hint="default"/>
    </w:rPr>
  </w:style>
  <w:style w:type="character" w:customStyle="1" w:styleId="WW8Num37z0">
    <w:name w:val="WW8Num37z0"/>
    <w:rsid w:val="00A4658C"/>
    <w:rPr>
      <w:rFonts w:ascii="Symbol" w:hAnsi="Symbol" w:cs="Symbol" w:hint="default"/>
    </w:rPr>
  </w:style>
  <w:style w:type="character" w:customStyle="1" w:styleId="WW8Num38z0">
    <w:name w:val="WW8Num38z0"/>
    <w:rsid w:val="00A4658C"/>
    <w:rPr>
      <w:rFonts w:ascii="Symbol" w:hAnsi="Symbol" w:cs="Symbol" w:hint="default"/>
      <w:b/>
      <w:bCs w:val="0"/>
    </w:rPr>
  </w:style>
  <w:style w:type="character" w:customStyle="1" w:styleId="WW8Num39z0">
    <w:name w:val="WW8Num39z0"/>
    <w:rsid w:val="00A4658C"/>
    <w:rPr>
      <w:rFonts w:ascii="MS Mincho" w:eastAsia="MS Mincho" w:hAnsi="MS Mincho" w:hint="eastAsia"/>
      <w:bCs/>
      <w:iCs/>
      <w:color w:val="000000"/>
      <w:spacing w:val="-3"/>
    </w:rPr>
  </w:style>
  <w:style w:type="character" w:customStyle="1" w:styleId="WW8Num40z0">
    <w:name w:val="WW8Num40z0"/>
    <w:rsid w:val="00A4658C"/>
    <w:rPr>
      <w:color w:val="FF6600"/>
    </w:rPr>
  </w:style>
  <w:style w:type="character" w:customStyle="1" w:styleId="WW8Num41z0">
    <w:name w:val="WW8Num41z0"/>
    <w:rsid w:val="00A4658C"/>
    <w:rPr>
      <w:rFonts w:ascii="Symbol" w:hAnsi="Symbol" w:cs="Symbol" w:hint="default"/>
    </w:rPr>
  </w:style>
  <w:style w:type="character" w:customStyle="1" w:styleId="WW8Num41z1">
    <w:name w:val="WW8Num41z1"/>
    <w:rsid w:val="00A4658C"/>
    <w:rPr>
      <w:rFonts w:ascii="Courier New" w:hAnsi="Courier New" w:cs="Courier New" w:hint="default"/>
    </w:rPr>
  </w:style>
  <w:style w:type="character" w:customStyle="1" w:styleId="WW8Num41z2">
    <w:name w:val="WW8Num41z2"/>
    <w:rsid w:val="00A4658C"/>
    <w:rPr>
      <w:rFonts w:ascii="Wingdings" w:hAnsi="Wingdings" w:cs="Wingdings" w:hint="default"/>
    </w:rPr>
  </w:style>
  <w:style w:type="character" w:customStyle="1" w:styleId="WW8Num41z3">
    <w:name w:val="WW8Num41z3"/>
    <w:rsid w:val="00A4658C"/>
  </w:style>
  <w:style w:type="character" w:customStyle="1" w:styleId="WW8Num41z4">
    <w:name w:val="WW8Num41z4"/>
    <w:rsid w:val="00A4658C"/>
  </w:style>
  <w:style w:type="character" w:customStyle="1" w:styleId="WW8Num41z5">
    <w:name w:val="WW8Num41z5"/>
    <w:rsid w:val="00A4658C"/>
  </w:style>
  <w:style w:type="character" w:customStyle="1" w:styleId="WW8Num41z6">
    <w:name w:val="WW8Num41z6"/>
    <w:rsid w:val="00A4658C"/>
  </w:style>
  <w:style w:type="character" w:customStyle="1" w:styleId="WW8Num41z7">
    <w:name w:val="WW8Num41z7"/>
    <w:rsid w:val="00A4658C"/>
  </w:style>
  <w:style w:type="character" w:customStyle="1" w:styleId="WW8Num41z8">
    <w:name w:val="WW8Num41z8"/>
    <w:rsid w:val="00A4658C"/>
  </w:style>
  <w:style w:type="character" w:customStyle="1" w:styleId="WW8Num42z0">
    <w:name w:val="WW8Num42z0"/>
    <w:rsid w:val="00A4658C"/>
    <w:rPr>
      <w:rFonts w:ascii="Symbol" w:hAnsi="Symbol" w:cs="Symbol" w:hint="default"/>
    </w:rPr>
  </w:style>
  <w:style w:type="character" w:customStyle="1" w:styleId="WW8Num43z0">
    <w:name w:val="WW8Num43z0"/>
    <w:rsid w:val="00A4658C"/>
    <w:rPr>
      <w:bCs/>
    </w:rPr>
  </w:style>
  <w:style w:type="character" w:customStyle="1" w:styleId="WW8Num43z1">
    <w:name w:val="WW8Num43z1"/>
    <w:rsid w:val="00A4658C"/>
  </w:style>
  <w:style w:type="character" w:customStyle="1" w:styleId="WW8Num43z2">
    <w:name w:val="WW8Num43z2"/>
    <w:rsid w:val="00A4658C"/>
  </w:style>
  <w:style w:type="character" w:customStyle="1" w:styleId="WW8Num43z3">
    <w:name w:val="WW8Num43z3"/>
    <w:rsid w:val="00A4658C"/>
  </w:style>
  <w:style w:type="character" w:customStyle="1" w:styleId="WW8Num43z4">
    <w:name w:val="WW8Num43z4"/>
    <w:rsid w:val="00A4658C"/>
  </w:style>
  <w:style w:type="character" w:customStyle="1" w:styleId="WW8Num43z5">
    <w:name w:val="WW8Num43z5"/>
    <w:rsid w:val="00A4658C"/>
  </w:style>
  <w:style w:type="character" w:customStyle="1" w:styleId="WW8Num43z6">
    <w:name w:val="WW8Num43z6"/>
    <w:rsid w:val="00A4658C"/>
  </w:style>
  <w:style w:type="character" w:customStyle="1" w:styleId="WW8Num43z7">
    <w:name w:val="WW8Num43z7"/>
    <w:rsid w:val="00A4658C"/>
  </w:style>
  <w:style w:type="character" w:customStyle="1" w:styleId="WW8Num43z8">
    <w:name w:val="WW8Num43z8"/>
    <w:rsid w:val="00A4658C"/>
  </w:style>
  <w:style w:type="character" w:customStyle="1" w:styleId="WW8Num44z0">
    <w:name w:val="WW8Num44z0"/>
    <w:rsid w:val="00A4658C"/>
    <w:rPr>
      <w:rFonts w:ascii="Symbol" w:hAnsi="Symbol" w:cs="Symbol" w:hint="default"/>
    </w:rPr>
  </w:style>
  <w:style w:type="character" w:customStyle="1" w:styleId="WW8Num44z1">
    <w:name w:val="WW8Num44z1"/>
    <w:rsid w:val="00A4658C"/>
    <w:rPr>
      <w:rFonts w:ascii="Courier New" w:hAnsi="Courier New" w:cs="Courier New" w:hint="default"/>
    </w:rPr>
  </w:style>
  <w:style w:type="character" w:customStyle="1" w:styleId="WW8Num44z2">
    <w:name w:val="WW8Num44z2"/>
    <w:rsid w:val="00A4658C"/>
    <w:rPr>
      <w:rFonts w:ascii="Wingdings" w:hAnsi="Wingdings" w:cs="Wingdings" w:hint="default"/>
    </w:rPr>
  </w:style>
  <w:style w:type="character" w:customStyle="1" w:styleId="WW8Num44z3">
    <w:name w:val="WW8Num44z3"/>
    <w:rsid w:val="00A4658C"/>
  </w:style>
  <w:style w:type="character" w:customStyle="1" w:styleId="WW8Num44z4">
    <w:name w:val="WW8Num44z4"/>
    <w:rsid w:val="00A4658C"/>
  </w:style>
  <w:style w:type="character" w:customStyle="1" w:styleId="WW8Num44z5">
    <w:name w:val="WW8Num44z5"/>
    <w:rsid w:val="00A4658C"/>
  </w:style>
  <w:style w:type="character" w:customStyle="1" w:styleId="WW8Num44z6">
    <w:name w:val="WW8Num44z6"/>
    <w:rsid w:val="00A4658C"/>
  </w:style>
  <w:style w:type="character" w:customStyle="1" w:styleId="WW8Num44z7">
    <w:name w:val="WW8Num44z7"/>
    <w:rsid w:val="00A4658C"/>
  </w:style>
  <w:style w:type="character" w:customStyle="1" w:styleId="WW8Num44z8">
    <w:name w:val="WW8Num44z8"/>
    <w:rsid w:val="00A4658C"/>
  </w:style>
  <w:style w:type="character" w:customStyle="1" w:styleId="WW8Num45z0">
    <w:name w:val="WW8Num45z0"/>
    <w:rsid w:val="00A4658C"/>
    <w:rPr>
      <w:color w:val="000000"/>
      <w:spacing w:val="-3"/>
    </w:rPr>
  </w:style>
  <w:style w:type="character" w:customStyle="1" w:styleId="WW8Num45z1">
    <w:name w:val="WW8Num45z1"/>
    <w:rsid w:val="00A4658C"/>
    <w:rPr>
      <w:rFonts w:ascii="MS Mincho" w:eastAsia="MS Mincho" w:hAnsi="MS Mincho" w:hint="eastAsia"/>
      <w:bCs/>
    </w:rPr>
  </w:style>
  <w:style w:type="character" w:customStyle="1" w:styleId="WW8Num45z2">
    <w:name w:val="WW8Num45z2"/>
    <w:rsid w:val="00A4658C"/>
  </w:style>
  <w:style w:type="character" w:customStyle="1" w:styleId="WW8Num45z3">
    <w:name w:val="WW8Num45z3"/>
    <w:rsid w:val="00A4658C"/>
  </w:style>
  <w:style w:type="character" w:customStyle="1" w:styleId="WW8Num45z4">
    <w:name w:val="WW8Num45z4"/>
    <w:rsid w:val="00A4658C"/>
  </w:style>
  <w:style w:type="character" w:customStyle="1" w:styleId="WW8Num45z5">
    <w:name w:val="WW8Num45z5"/>
    <w:rsid w:val="00A4658C"/>
  </w:style>
  <w:style w:type="character" w:customStyle="1" w:styleId="WW8Num45z6">
    <w:name w:val="WW8Num45z6"/>
    <w:rsid w:val="00A4658C"/>
  </w:style>
  <w:style w:type="character" w:customStyle="1" w:styleId="WW8Num45z7">
    <w:name w:val="WW8Num45z7"/>
    <w:rsid w:val="00A4658C"/>
  </w:style>
  <w:style w:type="character" w:customStyle="1" w:styleId="WW8Num45z8">
    <w:name w:val="WW8Num45z8"/>
    <w:rsid w:val="00A4658C"/>
  </w:style>
  <w:style w:type="character" w:customStyle="1" w:styleId="WW8Num46z0">
    <w:name w:val="WW8Num46z0"/>
    <w:rsid w:val="00A4658C"/>
    <w:rPr>
      <w:rFonts w:ascii="Symbol" w:hAnsi="Symbol" w:cs="Symbol" w:hint="default"/>
      <w:iCs/>
    </w:rPr>
  </w:style>
  <w:style w:type="character" w:customStyle="1" w:styleId="WW8Num46z1">
    <w:name w:val="WW8Num46z1"/>
    <w:rsid w:val="00A4658C"/>
    <w:rPr>
      <w:rFonts w:ascii="Courier New" w:hAnsi="Courier New" w:cs="Courier New" w:hint="default"/>
    </w:rPr>
  </w:style>
  <w:style w:type="character" w:customStyle="1" w:styleId="WW8Num46z2">
    <w:name w:val="WW8Num46z2"/>
    <w:rsid w:val="00A4658C"/>
    <w:rPr>
      <w:rFonts w:ascii="Wingdings" w:hAnsi="Wingdings" w:cs="Wingdings" w:hint="default"/>
    </w:rPr>
  </w:style>
  <w:style w:type="character" w:customStyle="1" w:styleId="WW8Num46z3">
    <w:name w:val="WW8Num46z3"/>
    <w:rsid w:val="00A4658C"/>
  </w:style>
  <w:style w:type="character" w:customStyle="1" w:styleId="WW8Num46z4">
    <w:name w:val="WW8Num46z4"/>
    <w:rsid w:val="00A4658C"/>
  </w:style>
  <w:style w:type="character" w:customStyle="1" w:styleId="WW8Num46z5">
    <w:name w:val="WW8Num46z5"/>
    <w:rsid w:val="00A4658C"/>
  </w:style>
  <w:style w:type="character" w:customStyle="1" w:styleId="WW8Num46z6">
    <w:name w:val="WW8Num46z6"/>
    <w:rsid w:val="00A4658C"/>
  </w:style>
  <w:style w:type="character" w:customStyle="1" w:styleId="WW8Num46z7">
    <w:name w:val="WW8Num46z7"/>
    <w:rsid w:val="00A4658C"/>
  </w:style>
  <w:style w:type="character" w:customStyle="1" w:styleId="WW8Num46z8">
    <w:name w:val="WW8Num46z8"/>
    <w:rsid w:val="00A4658C"/>
  </w:style>
  <w:style w:type="character" w:customStyle="1" w:styleId="WW8Num47z0">
    <w:name w:val="WW8Num47z0"/>
    <w:rsid w:val="00A4658C"/>
    <w:rPr>
      <w:rFonts w:ascii="Symbol" w:hAnsi="Symbol" w:cs="Symbol" w:hint="default"/>
      <w:iCs/>
    </w:rPr>
  </w:style>
  <w:style w:type="character" w:customStyle="1" w:styleId="WW8Num47z1">
    <w:name w:val="WW8Num47z1"/>
    <w:rsid w:val="00A4658C"/>
    <w:rPr>
      <w:rFonts w:ascii="Courier New" w:hAnsi="Courier New" w:cs="Courier New" w:hint="default"/>
    </w:rPr>
  </w:style>
  <w:style w:type="character" w:customStyle="1" w:styleId="WW8Num47z2">
    <w:name w:val="WW8Num47z2"/>
    <w:rsid w:val="00A4658C"/>
    <w:rPr>
      <w:rFonts w:ascii="Wingdings" w:hAnsi="Wingdings" w:cs="Wingdings" w:hint="default"/>
    </w:rPr>
  </w:style>
  <w:style w:type="character" w:customStyle="1" w:styleId="WW8Num47z3">
    <w:name w:val="WW8Num47z3"/>
    <w:rsid w:val="00A4658C"/>
  </w:style>
  <w:style w:type="character" w:customStyle="1" w:styleId="WW8Num47z4">
    <w:name w:val="WW8Num47z4"/>
    <w:rsid w:val="00A4658C"/>
  </w:style>
  <w:style w:type="character" w:customStyle="1" w:styleId="WW8Num47z5">
    <w:name w:val="WW8Num47z5"/>
    <w:rsid w:val="00A4658C"/>
  </w:style>
  <w:style w:type="character" w:customStyle="1" w:styleId="WW8Num47z6">
    <w:name w:val="WW8Num47z6"/>
    <w:rsid w:val="00A4658C"/>
  </w:style>
  <w:style w:type="character" w:customStyle="1" w:styleId="WW8Num47z7">
    <w:name w:val="WW8Num47z7"/>
    <w:rsid w:val="00A4658C"/>
  </w:style>
  <w:style w:type="character" w:customStyle="1" w:styleId="WW8Num47z8">
    <w:name w:val="WW8Num47z8"/>
    <w:rsid w:val="00A4658C"/>
  </w:style>
  <w:style w:type="character" w:customStyle="1" w:styleId="WW8Num48z0">
    <w:name w:val="WW8Num48z0"/>
    <w:rsid w:val="00A4658C"/>
    <w:rPr>
      <w:rFonts w:ascii="Symbol" w:hAnsi="Symbol" w:cs="Symbol" w:hint="default"/>
    </w:rPr>
  </w:style>
  <w:style w:type="character" w:customStyle="1" w:styleId="WW8Num48z1">
    <w:name w:val="WW8Num48z1"/>
    <w:rsid w:val="00A4658C"/>
    <w:rPr>
      <w:rFonts w:ascii="Courier New" w:hAnsi="Courier New" w:cs="Courier New" w:hint="default"/>
    </w:rPr>
  </w:style>
  <w:style w:type="character" w:customStyle="1" w:styleId="WW8Num48z2">
    <w:name w:val="WW8Num48z2"/>
    <w:rsid w:val="00A4658C"/>
    <w:rPr>
      <w:rFonts w:ascii="Wingdings" w:hAnsi="Wingdings" w:cs="Wingdings" w:hint="default"/>
    </w:rPr>
  </w:style>
  <w:style w:type="character" w:customStyle="1" w:styleId="WW8Num48z3">
    <w:name w:val="WW8Num48z3"/>
    <w:rsid w:val="00A4658C"/>
  </w:style>
  <w:style w:type="character" w:customStyle="1" w:styleId="WW8Num48z4">
    <w:name w:val="WW8Num48z4"/>
    <w:rsid w:val="00A4658C"/>
  </w:style>
  <w:style w:type="character" w:customStyle="1" w:styleId="WW8Num48z5">
    <w:name w:val="WW8Num48z5"/>
    <w:rsid w:val="00A4658C"/>
  </w:style>
  <w:style w:type="character" w:customStyle="1" w:styleId="WW8Num48z6">
    <w:name w:val="WW8Num48z6"/>
    <w:rsid w:val="00A4658C"/>
  </w:style>
  <w:style w:type="character" w:customStyle="1" w:styleId="WW8Num48z7">
    <w:name w:val="WW8Num48z7"/>
    <w:rsid w:val="00A4658C"/>
  </w:style>
  <w:style w:type="character" w:customStyle="1" w:styleId="WW8Num48z8">
    <w:name w:val="WW8Num48z8"/>
    <w:rsid w:val="00A4658C"/>
  </w:style>
  <w:style w:type="character" w:customStyle="1" w:styleId="33">
    <w:name w:val="Основной шрифт абзаца3"/>
    <w:rsid w:val="00A4658C"/>
  </w:style>
  <w:style w:type="character" w:customStyle="1" w:styleId="28">
    <w:name w:val="Основной шрифт абзаца2"/>
    <w:rsid w:val="00A4658C"/>
  </w:style>
  <w:style w:type="character" w:customStyle="1" w:styleId="WW8Num7z1">
    <w:name w:val="WW8Num7z1"/>
    <w:rsid w:val="00A4658C"/>
  </w:style>
  <w:style w:type="character" w:customStyle="1" w:styleId="WW8Num7z2">
    <w:name w:val="WW8Num7z2"/>
    <w:rsid w:val="00A4658C"/>
  </w:style>
  <w:style w:type="character" w:customStyle="1" w:styleId="WW8Num7z3">
    <w:name w:val="WW8Num7z3"/>
    <w:rsid w:val="00A4658C"/>
  </w:style>
  <w:style w:type="character" w:customStyle="1" w:styleId="WW8Num7z4">
    <w:name w:val="WW8Num7z4"/>
    <w:rsid w:val="00A4658C"/>
  </w:style>
  <w:style w:type="character" w:customStyle="1" w:styleId="WW8Num7z5">
    <w:name w:val="WW8Num7z5"/>
    <w:rsid w:val="00A4658C"/>
  </w:style>
  <w:style w:type="character" w:customStyle="1" w:styleId="WW8Num7z6">
    <w:name w:val="WW8Num7z6"/>
    <w:rsid w:val="00A4658C"/>
  </w:style>
  <w:style w:type="character" w:customStyle="1" w:styleId="WW8Num7z7">
    <w:name w:val="WW8Num7z7"/>
    <w:rsid w:val="00A4658C"/>
  </w:style>
  <w:style w:type="character" w:customStyle="1" w:styleId="WW8Num7z8">
    <w:name w:val="WW8Num7z8"/>
    <w:rsid w:val="00A4658C"/>
  </w:style>
  <w:style w:type="character" w:customStyle="1" w:styleId="WW8Num10z1">
    <w:name w:val="WW8Num10z1"/>
    <w:rsid w:val="00A4658C"/>
    <w:rPr>
      <w:rFonts w:ascii="Courier New" w:hAnsi="Courier New" w:cs="Courier New" w:hint="default"/>
    </w:rPr>
  </w:style>
  <w:style w:type="character" w:customStyle="1" w:styleId="WW8Num10z3">
    <w:name w:val="WW8Num10z3"/>
    <w:rsid w:val="00A4658C"/>
    <w:rPr>
      <w:rFonts w:ascii="Symbol" w:hAnsi="Symbol" w:cs="Symbol" w:hint="default"/>
      <w:color w:val="000000"/>
      <w:spacing w:val="-8"/>
    </w:rPr>
  </w:style>
  <w:style w:type="character" w:customStyle="1" w:styleId="WW8Num49z0">
    <w:name w:val="WW8Num49z0"/>
    <w:rsid w:val="00A4658C"/>
    <w:rPr>
      <w:rFonts w:ascii="Wingdings" w:hAnsi="Wingdings" w:cs="Wingdings" w:hint="default"/>
    </w:rPr>
  </w:style>
  <w:style w:type="character" w:customStyle="1" w:styleId="WW8Num49z1">
    <w:name w:val="WW8Num49z1"/>
    <w:rsid w:val="00A4658C"/>
    <w:rPr>
      <w:rFonts w:ascii="Symbol" w:hAnsi="Symbol" w:cs="Symbol" w:hint="default"/>
      <w:color w:val="auto"/>
    </w:rPr>
  </w:style>
  <w:style w:type="character" w:customStyle="1" w:styleId="WW8Num49z2">
    <w:name w:val="WW8Num49z2"/>
    <w:rsid w:val="00A4658C"/>
  </w:style>
  <w:style w:type="character" w:customStyle="1" w:styleId="WW8Num49z3">
    <w:name w:val="WW8Num49z3"/>
    <w:rsid w:val="00A4658C"/>
    <w:rPr>
      <w:rFonts w:ascii="Symbol" w:hAnsi="Symbol" w:cs="Symbol" w:hint="default"/>
    </w:rPr>
  </w:style>
  <w:style w:type="character" w:customStyle="1" w:styleId="WW8Num49z4">
    <w:name w:val="WW8Num49z4"/>
    <w:rsid w:val="00A4658C"/>
    <w:rPr>
      <w:rFonts w:ascii="Courier New" w:hAnsi="Courier New" w:cs="Courier New" w:hint="default"/>
    </w:rPr>
  </w:style>
  <w:style w:type="character" w:customStyle="1" w:styleId="WW8Num49z5">
    <w:name w:val="WW8Num49z5"/>
    <w:rsid w:val="00A4658C"/>
  </w:style>
  <w:style w:type="character" w:customStyle="1" w:styleId="WW8Num49z6">
    <w:name w:val="WW8Num49z6"/>
    <w:rsid w:val="00A4658C"/>
  </w:style>
  <w:style w:type="character" w:customStyle="1" w:styleId="WW8Num49z7">
    <w:name w:val="WW8Num49z7"/>
    <w:rsid w:val="00A4658C"/>
  </w:style>
  <w:style w:type="character" w:customStyle="1" w:styleId="WW8Num49z8">
    <w:name w:val="WW8Num49z8"/>
    <w:rsid w:val="00A4658C"/>
  </w:style>
  <w:style w:type="character" w:customStyle="1" w:styleId="WW8Num50z0">
    <w:name w:val="WW8Num50z0"/>
    <w:rsid w:val="00A4658C"/>
    <w:rPr>
      <w:rFonts w:ascii="Symbol" w:hAnsi="Symbol" w:cs="Symbol" w:hint="default"/>
    </w:rPr>
  </w:style>
  <w:style w:type="character" w:customStyle="1" w:styleId="WW8Num50z1">
    <w:name w:val="WW8Num50z1"/>
    <w:rsid w:val="00A4658C"/>
    <w:rPr>
      <w:rFonts w:ascii="Courier New" w:hAnsi="Courier New" w:cs="Courier New" w:hint="default"/>
    </w:rPr>
  </w:style>
  <w:style w:type="character" w:customStyle="1" w:styleId="WW8Num50z2">
    <w:name w:val="WW8Num50z2"/>
    <w:rsid w:val="00A4658C"/>
    <w:rPr>
      <w:rFonts w:ascii="Wingdings" w:hAnsi="Wingdings" w:cs="Wingdings" w:hint="default"/>
    </w:rPr>
  </w:style>
  <w:style w:type="character" w:customStyle="1" w:styleId="WW8Num50z3">
    <w:name w:val="WW8Num50z3"/>
    <w:rsid w:val="00A4658C"/>
  </w:style>
  <w:style w:type="character" w:customStyle="1" w:styleId="WW8Num50z4">
    <w:name w:val="WW8Num50z4"/>
    <w:rsid w:val="00A4658C"/>
  </w:style>
  <w:style w:type="character" w:customStyle="1" w:styleId="WW8Num50z5">
    <w:name w:val="WW8Num50z5"/>
    <w:rsid w:val="00A4658C"/>
  </w:style>
  <w:style w:type="character" w:customStyle="1" w:styleId="WW8Num50z6">
    <w:name w:val="WW8Num50z6"/>
    <w:rsid w:val="00A4658C"/>
  </w:style>
  <w:style w:type="character" w:customStyle="1" w:styleId="WW8Num50z7">
    <w:name w:val="WW8Num50z7"/>
    <w:rsid w:val="00A4658C"/>
  </w:style>
  <w:style w:type="character" w:customStyle="1" w:styleId="WW8Num50z8">
    <w:name w:val="WW8Num50z8"/>
    <w:rsid w:val="00A4658C"/>
  </w:style>
  <w:style w:type="character" w:customStyle="1" w:styleId="WW8Num51z0">
    <w:name w:val="WW8Num51z0"/>
    <w:rsid w:val="00A4658C"/>
  </w:style>
  <w:style w:type="character" w:customStyle="1" w:styleId="WW8Num51z1">
    <w:name w:val="WW8Num51z1"/>
    <w:rsid w:val="00A4658C"/>
  </w:style>
  <w:style w:type="character" w:customStyle="1" w:styleId="WW8Num51z2">
    <w:name w:val="WW8Num51z2"/>
    <w:rsid w:val="00A4658C"/>
  </w:style>
  <w:style w:type="character" w:customStyle="1" w:styleId="WW8Num51z3">
    <w:name w:val="WW8Num51z3"/>
    <w:rsid w:val="00A4658C"/>
  </w:style>
  <w:style w:type="character" w:customStyle="1" w:styleId="WW8Num51z4">
    <w:name w:val="WW8Num51z4"/>
    <w:rsid w:val="00A4658C"/>
  </w:style>
  <w:style w:type="character" w:customStyle="1" w:styleId="WW8Num51z5">
    <w:name w:val="WW8Num51z5"/>
    <w:rsid w:val="00A4658C"/>
  </w:style>
  <w:style w:type="character" w:customStyle="1" w:styleId="WW8Num51z6">
    <w:name w:val="WW8Num51z6"/>
    <w:rsid w:val="00A4658C"/>
  </w:style>
  <w:style w:type="character" w:customStyle="1" w:styleId="WW8Num51z7">
    <w:name w:val="WW8Num51z7"/>
    <w:rsid w:val="00A4658C"/>
  </w:style>
  <w:style w:type="character" w:customStyle="1" w:styleId="WW8Num51z8">
    <w:name w:val="WW8Num51z8"/>
    <w:rsid w:val="00A4658C"/>
  </w:style>
  <w:style w:type="character" w:customStyle="1" w:styleId="WW8Num52z0">
    <w:name w:val="WW8Num52z0"/>
    <w:rsid w:val="00A4658C"/>
  </w:style>
  <w:style w:type="character" w:customStyle="1" w:styleId="WW8Num52z1">
    <w:name w:val="WW8Num52z1"/>
    <w:rsid w:val="00A4658C"/>
  </w:style>
  <w:style w:type="character" w:customStyle="1" w:styleId="WW8Num52z2">
    <w:name w:val="WW8Num52z2"/>
    <w:rsid w:val="00A4658C"/>
  </w:style>
  <w:style w:type="character" w:customStyle="1" w:styleId="WW8Num52z3">
    <w:name w:val="WW8Num52z3"/>
    <w:rsid w:val="00A4658C"/>
  </w:style>
  <w:style w:type="character" w:customStyle="1" w:styleId="WW8Num52z4">
    <w:name w:val="WW8Num52z4"/>
    <w:rsid w:val="00A4658C"/>
  </w:style>
  <w:style w:type="character" w:customStyle="1" w:styleId="WW8Num52z5">
    <w:name w:val="WW8Num52z5"/>
    <w:rsid w:val="00A4658C"/>
  </w:style>
  <w:style w:type="character" w:customStyle="1" w:styleId="WW8Num52z6">
    <w:name w:val="WW8Num52z6"/>
    <w:rsid w:val="00A4658C"/>
  </w:style>
  <w:style w:type="character" w:customStyle="1" w:styleId="WW8Num52z7">
    <w:name w:val="WW8Num52z7"/>
    <w:rsid w:val="00A4658C"/>
  </w:style>
  <w:style w:type="character" w:customStyle="1" w:styleId="WW8Num52z8">
    <w:name w:val="WW8Num52z8"/>
    <w:rsid w:val="00A4658C"/>
  </w:style>
  <w:style w:type="character" w:customStyle="1" w:styleId="WW8Num53z0">
    <w:name w:val="WW8Num53z0"/>
    <w:rsid w:val="00A4658C"/>
    <w:rPr>
      <w:rFonts w:ascii="Symbol" w:hAnsi="Symbol" w:cs="Symbol" w:hint="default"/>
      <w:iCs/>
    </w:rPr>
  </w:style>
  <w:style w:type="character" w:customStyle="1" w:styleId="WW8Num53z1">
    <w:name w:val="WW8Num53z1"/>
    <w:rsid w:val="00A4658C"/>
    <w:rPr>
      <w:rFonts w:ascii="Courier New" w:hAnsi="Courier New" w:cs="Courier New" w:hint="default"/>
    </w:rPr>
  </w:style>
  <w:style w:type="character" w:customStyle="1" w:styleId="WW8Num53z2">
    <w:name w:val="WW8Num53z2"/>
    <w:rsid w:val="00A4658C"/>
    <w:rPr>
      <w:rFonts w:ascii="Wingdings" w:hAnsi="Wingdings" w:cs="Wingdings" w:hint="default"/>
    </w:rPr>
  </w:style>
  <w:style w:type="character" w:customStyle="1" w:styleId="WW8Num53z3">
    <w:name w:val="WW8Num53z3"/>
    <w:rsid w:val="00A4658C"/>
  </w:style>
  <w:style w:type="character" w:customStyle="1" w:styleId="WW8Num53z4">
    <w:name w:val="WW8Num53z4"/>
    <w:rsid w:val="00A4658C"/>
  </w:style>
  <w:style w:type="character" w:customStyle="1" w:styleId="WW8Num53z5">
    <w:name w:val="WW8Num53z5"/>
    <w:rsid w:val="00A4658C"/>
  </w:style>
  <w:style w:type="character" w:customStyle="1" w:styleId="WW8Num53z6">
    <w:name w:val="WW8Num53z6"/>
    <w:rsid w:val="00A4658C"/>
  </w:style>
  <w:style w:type="character" w:customStyle="1" w:styleId="WW8Num53z7">
    <w:name w:val="WW8Num53z7"/>
    <w:rsid w:val="00A4658C"/>
  </w:style>
  <w:style w:type="character" w:customStyle="1" w:styleId="WW8Num53z8">
    <w:name w:val="WW8Num53z8"/>
    <w:rsid w:val="00A4658C"/>
  </w:style>
  <w:style w:type="character" w:customStyle="1" w:styleId="WW8Num54z0">
    <w:name w:val="WW8Num54z0"/>
    <w:rsid w:val="00A4658C"/>
  </w:style>
  <w:style w:type="character" w:customStyle="1" w:styleId="WW8Num54z1">
    <w:name w:val="WW8Num54z1"/>
    <w:rsid w:val="00A4658C"/>
  </w:style>
  <w:style w:type="character" w:customStyle="1" w:styleId="WW8Num54z2">
    <w:name w:val="WW8Num54z2"/>
    <w:rsid w:val="00A4658C"/>
  </w:style>
  <w:style w:type="character" w:customStyle="1" w:styleId="WW8Num54z3">
    <w:name w:val="WW8Num54z3"/>
    <w:rsid w:val="00A4658C"/>
  </w:style>
  <w:style w:type="character" w:customStyle="1" w:styleId="WW8Num54z4">
    <w:name w:val="WW8Num54z4"/>
    <w:rsid w:val="00A4658C"/>
  </w:style>
  <w:style w:type="character" w:customStyle="1" w:styleId="WW8Num54z5">
    <w:name w:val="WW8Num54z5"/>
    <w:rsid w:val="00A4658C"/>
  </w:style>
  <w:style w:type="character" w:customStyle="1" w:styleId="WW8Num54z6">
    <w:name w:val="WW8Num54z6"/>
    <w:rsid w:val="00A4658C"/>
  </w:style>
  <w:style w:type="character" w:customStyle="1" w:styleId="WW8Num54z7">
    <w:name w:val="WW8Num54z7"/>
    <w:rsid w:val="00A4658C"/>
  </w:style>
  <w:style w:type="character" w:customStyle="1" w:styleId="WW8Num54z8">
    <w:name w:val="WW8Num54z8"/>
    <w:rsid w:val="00A4658C"/>
  </w:style>
  <w:style w:type="character" w:customStyle="1" w:styleId="WW8Num2z1">
    <w:name w:val="WW8Num2z1"/>
    <w:rsid w:val="00A4658C"/>
    <w:rPr>
      <w:rFonts w:ascii="Courier New" w:hAnsi="Courier New" w:cs="Courier New" w:hint="default"/>
    </w:rPr>
  </w:style>
  <w:style w:type="character" w:customStyle="1" w:styleId="WW8Num2z2">
    <w:name w:val="WW8Num2z2"/>
    <w:rsid w:val="00A4658C"/>
    <w:rPr>
      <w:rFonts w:ascii="Wingdings" w:hAnsi="Wingdings" w:cs="Wingdings" w:hint="default"/>
    </w:rPr>
  </w:style>
  <w:style w:type="character" w:customStyle="1" w:styleId="WW8Num3z1">
    <w:name w:val="WW8Num3z1"/>
    <w:rsid w:val="00A4658C"/>
    <w:rPr>
      <w:rFonts w:ascii="Courier New" w:hAnsi="Courier New" w:cs="Courier New" w:hint="default"/>
    </w:rPr>
  </w:style>
  <w:style w:type="character" w:customStyle="1" w:styleId="WW8Num3z2">
    <w:name w:val="WW8Num3z2"/>
    <w:rsid w:val="00A4658C"/>
    <w:rPr>
      <w:rFonts w:ascii="Wingdings" w:hAnsi="Wingdings" w:cs="Wingdings" w:hint="default"/>
    </w:rPr>
  </w:style>
  <w:style w:type="character" w:customStyle="1" w:styleId="WW8Num4z1">
    <w:name w:val="WW8Num4z1"/>
    <w:rsid w:val="00A4658C"/>
    <w:rPr>
      <w:rFonts w:ascii="Courier New" w:hAnsi="Courier New" w:cs="Courier New" w:hint="default"/>
    </w:rPr>
  </w:style>
  <w:style w:type="character" w:customStyle="1" w:styleId="WW8Num4z2">
    <w:name w:val="WW8Num4z2"/>
    <w:rsid w:val="00A4658C"/>
    <w:rPr>
      <w:rFonts w:ascii="Wingdings" w:hAnsi="Wingdings" w:cs="Wingdings" w:hint="default"/>
    </w:rPr>
  </w:style>
  <w:style w:type="character" w:customStyle="1" w:styleId="WW8Num6z1">
    <w:name w:val="WW8Num6z1"/>
    <w:rsid w:val="00A4658C"/>
  </w:style>
  <w:style w:type="character" w:customStyle="1" w:styleId="WW8Num6z2">
    <w:name w:val="WW8Num6z2"/>
    <w:rsid w:val="00A4658C"/>
  </w:style>
  <w:style w:type="character" w:customStyle="1" w:styleId="WW8Num6z3">
    <w:name w:val="WW8Num6z3"/>
    <w:rsid w:val="00A4658C"/>
  </w:style>
  <w:style w:type="character" w:customStyle="1" w:styleId="WW8Num6z4">
    <w:name w:val="WW8Num6z4"/>
    <w:rsid w:val="00A4658C"/>
  </w:style>
  <w:style w:type="character" w:customStyle="1" w:styleId="WW8Num6z5">
    <w:name w:val="WW8Num6z5"/>
    <w:rsid w:val="00A4658C"/>
  </w:style>
  <w:style w:type="character" w:customStyle="1" w:styleId="WW8Num6z6">
    <w:name w:val="WW8Num6z6"/>
    <w:rsid w:val="00A4658C"/>
  </w:style>
  <w:style w:type="character" w:customStyle="1" w:styleId="WW8Num6z7">
    <w:name w:val="WW8Num6z7"/>
    <w:rsid w:val="00A4658C"/>
  </w:style>
  <w:style w:type="character" w:customStyle="1" w:styleId="WW8Num6z8">
    <w:name w:val="WW8Num6z8"/>
    <w:rsid w:val="00A4658C"/>
  </w:style>
  <w:style w:type="character" w:customStyle="1" w:styleId="WW8Num8z1">
    <w:name w:val="WW8Num8z1"/>
    <w:rsid w:val="00A4658C"/>
    <w:rPr>
      <w:rFonts w:ascii="Courier New" w:hAnsi="Courier New" w:cs="Courier New" w:hint="default"/>
    </w:rPr>
  </w:style>
  <w:style w:type="character" w:customStyle="1" w:styleId="WW8Num8z2">
    <w:name w:val="WW8Num8z2"/>
    <w:rsid w:val="00A4658C"/>
    <w:rPr>
      <w:rFonts w:ascii="Wingdings" w:hAnsi="Wingdings" w:cs="Wingdings" w:hint="default"/>
    </w:rPr>
  </w:style>
  <w:style w:type="character" w:customStyle="1" w:styleId="WW8Num9z2">
    <w:name w:val="WW8Num9z2"/>
    <w:rsid w:val="00A4658C"/>
    <w:rPr>
      <w:rFonts w:ascii="Wingdings" w:hAnsi="Wingdings" w:cs="Wingdings" w:hint="default"/>
    </w:rPr>
  </w:style>
  <w:style w:type="character" w:customStyle="1" w:styleId="WW8Num11z1">
    <w:name w:val="WW8Num11z1"/>
    <w:rsid w:val="00A4658C"/>
    <w:rPr>
      <w:rFonts w:ascii="Courier New" w:hAnsi="Courier New" w:cs="Courier New" w:hint="default"/>
    </w:rPr>
  </w:style>
  <w:style w:type="character" w:customStyle="1" w:styleId="WW8Num11z2">
    <w:name w:val="WW8Num11z2"/>
    <w:rsid w:val="00A4658C"/>
    <w:rPr>
      <w:rFonts w:ascii="Wingdings" w:hAnsi="Wingdings" w:cs="Wingdings" w:hint="default"/>
    </w:rPr>
  </w:style>
  <w:style w:type="character" w:customStyle="1" w:styleId="WW8Num12z1">
    <w:name w:val="WW8Num12z1"/>
    <w:rsid w:val="00A4658C"/>
    <w:rPr>
      <w:rFonts w:ascii="Courier New" w:hAnsi="Courier New" w:cs="Courier New" w:hint="default"/>
    </w:rPr>
  </w:style>
  <w:style w:type="character" w:customStyle="1" w:styleId="WW8Num12z2">
    <w:name w:val="WW8Num12z2"/>
    <w:rsid w:val="00A4658C"/>
    <w:rPr>
      <w:rFonts w:ascii="Wingdings" w:hAnsi="Wingdings" w:cs="Wingdings" w:hint="default"/>
    </w:rPr>
  </w:style>
  <w:style w:type="character" w:customStyle="1" w:styleId="WW8Num13z1">
    <w:name w:val="WW8Num13z1"/>
    <w:rsid w:val="00A4658C"/>
    <w:rPr>
      <w:rFonts w:ascii="Courier New" w:hAnsi="Courier New" w:cs="Courier New" w:hint="default"/>
    </w:rPr>
  </w:style>
  <w:style w:type="character" w:customStyle="1" w:styleId="WW8Num13z2">
    <w:name w:val="WW8Num13z2"/>
    <w:rsid w:val="00A4658C"/>
    <w:rPr>
      <w:rFonts w:ascii="Wingdings" w:hAnsi="Wingdings" w:cs="Wingdings" w:hint="default"/>
    </w:rPr>
  </w:style>
  <w:style w:type="character" w:customStyle="1" w:styleId="WW8Num14z1">
    <w:name w:val="WW8Num14z1"/>
    <w:rsid w:val="00A4658C"/>
    <w:rPr>
      <w:rFonts w:ascii="Courier New" w:hAnsi="Courier New" w:cs="Courier New" w:hint="default"/>
    </w:rPr>
  </w:style>
  <w:style w:type="character" w:customStyle="1" w:styleId="WW8Num14z2">
    <w:name w:val="WW8Num14z2"/>
    <w:rsid w:val="00A4658C"/>
    <w:rPr>
      <w:rFonts w:ascii="Wingdings" w:hAnsi="Wingdings" w:cs="Wingdings" w:hint="default"/>
    </w:rPr>
  </w:style>
  <w:style w:type="character" w:customStyle="1" w:styleId="WW8Num15z1">
    <w:name w:val="WW8Num15z1"/>
    <w:rsid w:val="00A4658C"/>
    <w:rPr>
      <w:rFonts w:ascii="Courier New" w:hAnsi="Courier New" w:cs="Courier New" w:hint="default"/>
    </w:rPr>
  </w:style>
  <w:style w:type="character" w:customStyle="1" w:styleId="WW8Num15z3">
    <w:name w:val="WW8Num15z3"/>
    <w:rsid w:val="00A4658C"/>
    <w:rPr>
      <w:rFonts w:ascii="Symbol" w:hAnsi="Symbol" w:cs="Symbol" w:hint="default"/>
    </w:rPr>
  </w:style>
  <w:style w:type="character" w:customStyle="1" w:styleId="WW8Num16z1">
    <w:name w:val="WW8Num16z1"/>
    <w:rsid w:val="00A4658C"/>
    <w:rPr>
      <w:rFonts w:ascii="Courier New" w:hAnsi="Courier New" w:cs="Courier New" w:hint="default"/>
    </w:rPr>
  </w:style>
  <w:style w:type="character" w:customStyle="1" w:styleId="WW8Num16z2">
    <w:name w:val="WW8Num16z2"/>
    <w:rsid w:val="00A4658C"/>
    <w:rPr>
      <w:rFonts w:ascii="Wingdings" w:hAnsi="Wingdings" w:cs="Wingdings" w:hint="default"/>
    </w:rPr>
  </w:style>
  <w:style w:type="character" w:customStyle="1" w:styleId="WW8Num16z3">
    <w:name w:val="WW8Num16z3"/>
    <w:rsid w:val="00A4658C"/>
    <w:rPr>
      <w:rFonts w:ascii="Symbol" w:hAnsi="Symbol" w:cs="Symbol" w:hint="default"/>
    </w:rPr>
  </w:style>
  <w:style w:type="character" w:customStyle="1" w:styleId="WW8Num17z1">
    <w:name w:val="WW8Num17z1"/>
    <w:rsid w:val="00A4658C"/>
    <w:rPr>
      <w:rFonts w:ascii="Courier New" w:hAnsi="Courier New" w:cs="Courier New" w:hint="default"/>
    </w:rPr>
  </w:style>
  <w:style w:type="character" w:customStyle="1" w:styleId="WW8Num17z2">
    <w:name w:val="WW8Num17z2"/>
    <w:rsid w:val="00A4658C"/>
    <w:rPr>
      <w:rFonts w:ascii="Wingdings" w:hAnsi="Wingdings" w:cs="Wingdings" w:hint="default"/>
    </w:rPr>
  </w:style>
  <w:style w:type="character" w:customStyle="1" w:styleId="WW8Num18z1">
    <w:name w:val="WW8Num18z1"/>
    <w:rsid w:val="00A4658C"/>
    <w:rPr>
      <w:rFonts w:ascii="Courier New" w:hAnsi="Courier New" w:cs="Courier New" w:hint="default"/>
    </w:rPr>
  </w:style>
  <w:style w:type="character" w:customStyle="1" w:styleId="WW8Num18z2">
    <w:name w:val="WW8Num18z2"/>
    <w:rsid w:val="00A4658C"/>
    <w:rPr>
      <w:rFonts w:ascii="Wingdings" w:hAnsi="Wingdings" w:cs="Wingdings" w:hint="default"/>
    </w:rPr>
  </w:style>
  <w:style w:type="character" w:customStyle="1" w:styleId="WW8Num19z1">
    <w:name w:val="WW8Num19z1"/>
    <w:rsid w:val="00A4658C"/>
  </w:style>
  <w:style w:type="character" w:customStyle="1" w:styleId="WW8Num19z2">
    <w:name w:val="WW8Num19z2"/>
    <w:rsid w:val="00A4658C"/>
  </w:style>
  <w:style w:type="character" w:customStyle="1" w:styleId="WW8Num19z3">
    <w:name w:val="WW8Num19z3"/>
    <w:rsid w:val="00A4658C"/>
  </w:style>
  <w:style w:type="character" w:customStyle="1" w:styleId="WW8Num19z4">
    <w:name w:val="WW8Num19z4"/>
    <w:rsid w:val="00A4658C"/>
  </w:style>
  <w:style w:type="character" w:customStyle="1" w:styleId="WW8Num19z5">
    <w:name w:val="WW8Num19z5"/>
    <w:rsid w:val="00A4658C"/>
  </w:style>
  <w:style w:type="character" w:customStyle="1" w:styleId="WW8Num19z6">
    <w:name w:val="WW8Num19z6"/>
    <w:rsid w:val="00A4658C"/>
  </w:style>
  <w:style w:type="character" w:customStyle="1" w:styleId="WW8Num19z7">
    <w:name w:val="WW8Num19z7"/>
    <w:rsid w:val="00A4658C"/>
  </w:style>
  <w:style w:type="character" w:customStyle="1" w:styleId="WW8Num19z8">
    <w:name w:val="WW8Num19z8"/>
    <w:rsid w:val="00A4658C"/>
  </w:style>
  <w:style w:type="character" w:customStyle="1" w:styleId="WW8Num20z1">
    <w:name w:val="WW8Num20z1"/>
    <w:rsid w:val="00A4658C"/>
    <w:rPr>
      <w:rFonts w:ascii="Courier New" w:hAnsi="Courier New" w:cs="Courier New" w:hint="default"/>
    </w:rPr>
  </w:style>
  <w:style w:type="character" w:customStyle="1" w:styleId="WW8Num20z2">
    <w:name w:val="WW8Num20z2"/>
    <w:rsid w:val="00A4658C"/>
    <w:rPr>
      <w:rFonts w:ascii="Wingdings" w:hAnsi="Wingdings" w:cs="Wingdings" w:hint="default"/>
    </w:rPr>
  </w:style>
  <w:style w:type="character" w:customStyle="1" w:styleId="WW8Num21z1">
    <w:name w:val="WW8Num21z1"/>
    <w:rsid w:val="00A4658C"/>
    <w:rPr>
      <w:rFonts w:ascii="Courier New" w:hAnsi="Courier New" w:cs="Courier New" w:hint="default"/>
    </w:rPr>
  </w:style>
  <w:style w:type="character" w:customStyle="1" w:styleId="WW8Num21z2">
    <w:name w:val="WW8Num21z2"/>
    <w:rsid w:val="00A4658C"/>
    <w:rPr>
      <w:rFonts w:ascii="Wingdings" w:hAnsi="Wingdings" w:cs="Wingdings" w:hint="default"/>
    </w:rPr>
  </w:style>
  <w:style w:type="character" w:customStyle="1" w:styleId="WW8Num22z1">
    <w:name w:val="WW8Num22z1"/>
    <w:rsid w:val="00A4658C"/>
    <w:rPr>
      <w:rFonts w:ascii="Courier New" w:hAnsi="Courier New" w:cs="Courier New" w:hint="default"/>
    </w:rPr>
  </w:style>
  <w:style w:type="character" w:customStyle="1" w:styleId="WW8Num22z2">
    <w:name w:val="WW8Num22z2"/>
    <w:rsid w:val="00A4658C"/>
    <w:rPr>
      <w:rFonts w:ascii="Wingdings" w:hAnsi="Wingdings" w:cs="Wingdings" w:hint="default"/>
    </w:rPr>
  </w:style>
  <w:style w:type="character" w:customStyle="1" w:styleId="WW8Num23z1">
    <w:name w:val="WW8Num23z1"/>
    <w:rsid w:val="00A4658C"/>
    <w:rPr>
      <w:rFonts w:ascii="Courier New" w:hAnsi="Courier New" w:cs="Courier New" w:hint="default"/>
    </w:rPr>
  </w:style>
  <w:style w:type="character" w:customStyle="1" w:styleId="WW8Num23z2">
    <w:name w:val="WW8Num23z2"/>
    <w:rsid w:val="00A4658C"/>
    <w:rPr>
      <w:rFonts w:ascii="Wingdings" w:hAnsi="Wingdings" w:cs="Wingdings" w:hint="default"/>
    </w:rPr>
  </w:style>
  <w:style w:type="character" w:customStyle="1" w:styleId="WW8Num24z1">
    <w:name w:val="WW8Num24z1"/>
    <w:rsid w:val="00A4658C"/>
    <w:rPr>
      <w:rFonts w:ascii="Courier New" w:hAnsi="Courier New" w:cs="Courier New" w:hint="default"/>
    </w:rPr>
  </w:style>
  <w:style w:type="character" w:customStyle="1" w:styleId="WW8Num24z2">
    <w:name w:val="WW8Num24z2"/>
    <w:rsid w:val="00A4658C"/>
    <w:rPr>
      <w:rFonts w:ascii="Wingdings" w:hAnsi="Wingdings" w:cs="Wingdings" w:hint="default"/>
    </w:rPr>
  </w:style>
  <w:style w:type="character" w:customStyle="1" w:styleId="WW8Num25z1">
    <w:name w:val="WW8Num25z1"/>
    <w:rsid w:val="00A4658C"/>
    <w:rPr>
      <w:rFonts w:ascii="Courier New" w:hAnsi="Courier New" w:cs="Courier New" w:hint="default"/>
    </w:rPr>
  </w:style>
  <w:style w:type="character" w:customStyle="1" w:styleId="WW8Num25z2">
    <w:name w:val="WW8Num25z2"/>
    <w:rsid w:val="00A4658C"/>
    <w:rPr>
      <w:rFonts w:ascii="Wingdings" w:hAnsi="Wingdings" w:cs="Wingdings" w:hint="default"/>
    </w:rPr>
  </w:style>
  <w:style w:type="character" w:customStyle="1" w:styleId="WW8Num26z1">
    <w:name w:val="WW8Num26z1"/>
    <w:rsid w:val="00A4658C"/>
    <w:rPr>
      <w:rFonts w:ascii="Courier New" w:hAnsi="Courier New" w:cs="Courier New" w:hint="default"/>
    </w:rPr>
  </w:style>
  <w:style w:type="character" w:customStyle="1" w:styleId="WW8Num26z2">
    <w:name w:val="WW8Num26z2"/>
    <w:rsid w:val="00A4658C"/>
    <w:rPr>
      <w:rFonts w:ascii="Wingdings" w:hAnsi="Wingdings" w:cs="Wingdings" w:hint="default"/>
    </w:rPr>
  </w:style>
  <w:style w:type="character" w:customStyle="1" w:styleId="WW8Num27z1">
    <w:name w:val="WW8Num27z1"/>
    <w:rsid w:val="00A4658C"/>
  </w:style>
  <w:style w:type="character" w:customStyle="1" w:styleId="WW8Num27z2">
    <w:name w:val="WW8Num27z2"/>
    <w:rsid w:val="00A4658C"/>
  </w:style>
  <w:style w:type="character" w:customStyle="1" w:styleId="WW8Num27z3">
    <w:name w:val="WW8Num27z3"/>
    <w:rsid w:val="00A4658C"/>
  </w:style>
  <w:style w:type="character" w:customStyle="1" w:styleId="WW8Num27z4">
    <w:name w:val="WW8Num27z4"/>
    <w:rsid w:val="00A4658C"/>
  </w:style>
  <w:style w:type="character" w:customStyle="1" w:styleId="WW8Num27z5">
    <w:name w:val="WW8Num27z5"/>
    <w:rsid w:val="00A4658C"/>
  </w:style>
  <w:style w:type="character" w:customStyle="1" w:styleId="WW8Num27z6">
    <w:name w:val="WW8Num27z6"/>
    <w:rsid w:val="00A4658C"/>
  </w:style>
  <w:style w:type="character" w:customStyle="1" w:styleId="WW8Num27z7">
    <w:name w:val="WW8Num27z7"/>
    <w:rsid w:val="00A4658C"/>
  </w:style>
  <w:style w:type="character" w:customStyle="1" w:styleId="WW8Num27z8">
    <w:name w:val="WW8Num27z8"/>
    <w:rsid w:val="00A4658C"/>
  </w:style>
  <w:style w:type="character" w:customStyle="1" w:styleId="WW8Num28z1">
    <w:name w:val="WW8Num28z1"/>
    <w:rsid w:val="00A4658C"/>
    <w:rPr>
      <w:rFonts w:ascii="Courier New" w:hAnsi="Courier New" w:cs="Courier New" w:hint="default"/>
    </w:rPr>
  </w:style>
  <w:style w:type="character" w:customStyle="1" w:styleId="WW8Num28z2">
    <w:name w:val="WW8Num28z2"/>
    <w:rsid w:val="00A4658C"/>
    <w:rPr>
      <w:rFonts w:ascii="Wingdings" w:hAnsi="Wingdings" w:cs="Wingdings" w:hint="default"/>
    </w:rPr>
  </w:style>
  <w:style w:type="character" w:customStyle="1" w:styleId="WW8Num29z1">
    <w:name w:val="WW8Num29z1"/>
    <w:rsid w:val="00A4658C"/>
  </w:style>
  <w:style w:type="character" w:customStyle="1" w:styleId="WW8Num29z2">
    <w:name w:val="WW8Num29z2"/>
    <w:rsid w:val="00A4658C"/>
  </w:style>
  <w:style w:type="character" w:customStyle="1" w:styleId="WW8Num29z3">
    <w:name w:val="WW8Num29z3"/>
    <w:rsid w:val="00A4658C"/>
  </w:style>
  <w:style w:type="character" w:customStyle="1" w:styleId="WW8Num29z4">
    <w:name w:val="WW8Num29z4"/>
    <w:rsid w:val="00A4658C"/>
  </w:style>
  <w:style w:type="character" w:customStyle="1" w:styleId="WW8Num29z5">
    <w:name w:val="WW8Num29z5"/>
    <w:rsid w:val="00A4658C"/>
  </w:style>
  <w:style w:type="character" w:customStyle="1" w:styleId="WW8Num29z6">
    <w:name w:val="WW8Num29z6"/>
    <w:rsid w:val="00A4658C"/>
  </w:style>
  <w:style w:type="character" w:customStyle="1" w:styleId="WW8Num29z7">
    <w:name w:val="WW8Num29z7"/>
    <w:rsid w:val="00A4658C"/>
  </w:style>
  <w:style w:type="character" w:customStyle="1" w:styleId="WW8Num29z8">
    <w:name w:val="WW8Num29z8"/>
    <w:rsid w:val="00A4658C"/>
  </w:style>
  <w:style w:type="character" w:customStyle="1" w:styleId="WW8Num31z1">
    <w:name w:val="WW8Num31z1"/>
    <w:rsid w:val="00A4658C"/>
    <w:rPr>
      <w:rFonts w:ascii="Courier New" w:hAnsi="Courier New" w:cs="Courier New" w:hint="default"/>
    </w:rPr>
  </w:style>
  <w:style w:type="character" w:customStyle="1" w:styleId="WW8Num31z2">
    <w:name w:val="WW8Num31z2"/>
    <w:rsid w:val="00A4658C"/>
    <w:rPr>
      <w:rFonts w:ascii="Wingdings" w:hAnsi="Wingdings" w:cs="Wingdings" w:hint="default"/>
    </w:rPr>
  </w:style>
  <w:style w:type="character" w:customStyle="1" w:styleId="WW8Num32z1">
    <w:name w:val="WW8Num32z1"/>
    <w:rsid w:val="00A4658C"/>
    <w:rPr>
      <w:rFonts w:ascii="Courier New" w:hAnsi="Courier New" w:cs="Courier New" w:hint="default"/>
    </w:rPr>
  </w:style>
  <w:style w:type="character" w:customStyle="1" w:styleId="WW8Num32z2">
    <w:name w:val="WW8Num32z2"/>
    <w:rsid w:val="00A4658C"/>
    <w:rPr>
      <w:rFonts w:ascii="Wingdings" w:hAnsi="Wingdings" w:cs="Wingdings" w:hint="default"/>
    </w:rPr>
  </w:style>
  <w:style w:type="character" w:customStyle="1" w:styleId="WW8Num33z1">
    <w:name w:val="WW8Num33z1"/>
    <w:rsid w:val="00A4658C"/>
    <w:rPr>
      <w:rFonts w:ascii="Courier New" w:hAnsi="Courier New" w:cs="Courier New" w:hint="default"/>
    </w:rPr>
  </w:style>
  <w:style w:type="character" w:customStyle="1" w:styleId="WW8Num33z2">
    <w:name w:val="WW8Num33z2"/>
    <w:rsid w:val="00A4658C"/>
    <w:rPr>
      <w:rFonts w:ascii="Wingdings" w:hAnsi="Wingdings" w:cs="Wingdings" w:hint="default"/>
    </w:rPr>
  </w:style>
  <w:style w:type="character" w:customStyle="1" w:styleId="WW8Num35z1">
    <w:name w:val="WW8Num35z1"/>
    <w:rsid w:val="00A4658C"/>
    <w:rPr>
      <w:rFonts w:ascii="Courier New" w:hAnsi="Courier New" w:cs="Courier New" w:hint="default"/>
    </w:rPr>
  </w:style>
  <w:style w:type="character" w:customStyle="1" w:styleId="WW8Num35z2">
    <w:name w:val="WW8Num35z2"/>
    <w:rsid w:val="00A4658C"/>
    <w:rPr>
      <w:rFonts w:ascii="Wingdings" w:hAnsi="Wingdings" w:cs="Wingdings" w:hint="default"/>
    </w:rPr>
  </w:style>
  <w:style w:type="character" w:customStyle="1" w:styleId="WW8Num36z1">
    <w:name w:val="WW8Num36z1"/>
    <w:rsid w:val="00A4658C"/>
    <w:rPr>
      <w:rFonts w:ascii="Courier New" w:hAnsi="Courier New" w:cs="Courier New" w:hint="default"/>
    </w:rPr>
  </w:style>
  <w:style w:type="character" w:customStyle="1" w:styleId="WW8Num36z2">
    <w:name w:val="WW8Num36z2"/>
    <w:rsid w:val="00A4658C"/>
    <w:rPr>
      <w:rFonts w:ascii="Wingdings" w:hAnsi="Wingdings" w:cs="Wingdings" w:hint="default"/>
    </w:rPr>
  </w:style>
  <w:style w:type="character" w:customStyle="1" w:styleId="WW8Num37z1">
    <w:name w:val="WW8Num37z1"/>
    <w:rsid w:val="00A4658C"/>
    <w:rPr>
      <w:rFonts w:ascii="Courier New" w:hAnsi="Courier New" w:cs="Courier New" w:hint="default"/>
    </w:rPr>
  </w:style>
  <w:style w:type="character" w:customStyle="1" w:styleId="WW8Num37z2">
    <w:name w:val="WW8Num37z2"/>
    <w:rsid w:val="00A4658C"/>
    <w:rPr>
      <w:rFonts w:ascii="Wingdings" w:hAnsi="Wingdings" w:cs="Wingdings" w:hint="default"/>
    </w:rPr>
  </w:style>
  <w:style w:type="character" w:customStyle="1" w:styleId="WW8Num38z1">
    <w:name w:val="WW8Num38z1"/>
    <w:rsid w:val="00A4658C"/>
    <w:rPr>
      <w:rFonts w:ascii="Courier New" w:hAnsi="Courier New" w:cs="Courier New" w:hint="default"/>
    </w:rPr>
  </w:style>
  <w:style w:type="character" w:customStyle="1" w:styleId="WW8Num38z2">
    <w:name w:val="WW8Num38z2"/>
    <w:rsid w:val="00A4658C"/>
    <w:rPr>
      <w:rFonts w:ascii="Wingdings" w:hAnsi="Wingdings" w:cs="Wingdings" w:hint="default"/>
    </w:rPr>
  </w:style>
  <w:style w:type="character" w:customStyle="1" w:styleId="WW8Num39z1">
    <w:name w:val="WW8Num39z1"/>
    <w:rsid w:val="00A4658C"/>
  </w:style>
  <w:style w:type="character" w:customStyle="1" w:styleId="WW8Num39z2">
    <w:name w:val="WW8Num39z2"/>
    <w:rsid w:val="00A4658C"/>
  </w:style>
  <w:style w:type="character" w:customStyle="1" w:styleId="WW8Num39z3">
    <w:name w:val="WW8Num39z3"/>
    <w:rsid w:val="00A4658C"/>
  </w:style>
  <w:style w:type="character" w:customStyle="1" w:styleId="WW8Num39z4">
    <w:name w:val="WW8Num39z4"/>
    <w:rsid w:val="00A4658C"/>
  </w:style>
  <w:style w:type="character" w:customStyle="1" w:styleId="WW8Num39z5">
    <w:name w:val="WW8Num39z5"/>
    <w:rsid w:val="00A4658C"/>
  </w:style>
  <w:style w:type="character" w:customStyle="1" w:styleId="WW8Num39z6">
    <w:name w:val="WW8Num39z6"/>
    <w:rsid w:val="00A4658C"/>
  </w:style>
  <w:style w:type="character" w:customStyle="1" w:styleId="WW8Num39z7">
    <w:name w:val="WW8Num39z7"/>
    <w:rsid w:val="00A4658C"/>
  </w:style>
  <w:style w:type="character" w:customStyle="1" w:styleId="WW8Num39z8">
    <w:name w:val="WW8Num39z8"/>
    <w:rsid w:val="00A4658C"/>
  </w:style>
  <w:style w:type="character" w:customStyle="1" w:styleId="WW8Num40z1">
    <w:name w:val="WW8Num40z1"/>
    <w:rsid w:val="00A4658C"/>
  </w:style>
  <w:style w:type="character" w:customStyle="1" w:styleId="WW8Num40z2">
    <w:name w:val="WW8Num40z2"/>
    <w:rsid w:val="00A4658C"/>
  </w:style>
  <w:style w:type="character" w:customStyle="1" w:styleId="WW8Num40z3">
    <w:name w:val="WW8Num40z3"/>
    <w:rsid w:val="00A4658C"/>
  </w:style>
  <w:style w:type="character" w:customStyle="1" w:styleId="WW8Num40z4">
    <w:name w:val="WW8Num40z4"/>
    <w:rsid w:val="00A4658C"/>
  </w:style>
  <w:style w:type="character" w:customStyle="1" w:styleId="WW8Num40z5">
    <w:name w:val="WW8Num40z5"/>
    <w:rsid w:val="00A4658C"/>
  </w:style>
  <w:style w:type="character" w:customStyle="1" w:styleId="WW8Num40z6">
    <w:name w:val="WW8Num40z6"/>
    <w:rsid w:val="00A4658C"/>
  </w:style>
  <w:style w:type="character" w:customStyle="1" w:styleId="WW8Num40z7">
    <w:name w:val="WW8Num40z7"/>
    <w:rsid w:val="00A4658C"/>
  </w:style>
  <w:style w:type="character" w:customStyle="1" w:styleId="WW8Num40z8">
    <w:name w:val="WW8Num40z8"/>
    <w:rsid w:val="00A4658C"/>
  </w:style>
  <w:style w:type="character" w:customStyle="1" w:styleId="WW8Num42z1">
    <w:name w:val="WW8Num42z1"/>
    <w:rsid w:val="00A4658C"/>
    <w:rPr>
      <w:rFonts w:ascii="Courier New" w:hAnsi="Courier New" w:cs="Courier New" w:hint="default"/>
    </w:rPr>
  </w:style>
  <w:style w:type="character" w:customStyle="1" w:styleId="WW8Num42z2">
    <w:name w:val="WW8Num42z2"/>
    <w:rsid w:val="00A4658C"/>
    <w:rPr>
      <w:rFonts w:ascii="Wingdings" w:hAnsi="Wingdings" w:cs="Wingdings" w:hint="default"/>
    </w:rPr>
  </w:style>
  <w:style w:type="character" w:customStyle="1" w:styleId="WW8Num55z0">
    <w:name w:val="WW8Num55z0"/>
    <w:rsid w:val="00A4658C"/>
  </w:style>
  <w:style w:type="character" w:customStyle="1" w:styleId="WW8Num55z1">
    <w:name w:val="WW8Num55z1"/>
    <w:rsid w:val="00A4658C"/>
    <w:rPr>
      <w:rFonts w:ascii="Courier New" w:hAnsi="Courier New" w:cs="Courier New" w:hint="default"/>
    </w:rPr>
  </w:style>
  <w:style w:type="character" w:customStyle="1" w:styleId="WW8Num55z2">
    <w:name w:val="WW8Num55z2"/>
    <w:rsid w:val="00A4658C"/>
    <w:rPr>
      <w:rFonts w:ascii="Wingdings" w:hAnsi="Wingdings" w:cs="Wingdings" w:hint="default"/>
    </w:rPr>
  </w:style>
  <w:style w:type="character" w:customStyle="1" w:styleId="WW8Num55z3">
    <w:name w:val="WW8Num55z3"/>
    <w:rsid w:val="00A4658C"/>
    <w:rPr>
      <w:rFonts w:ascii="Symbol" w:hAnsi="Symbol" w:cs="Symbol" w:hint="default"/>
    </w:rPr>
  </w:style>
  <w:style w:type="character" w:customStyle="1" w:styleId="WW8Num56z0">
    <w:name w:val="WW8Num56z0"/>
    <w:rsid w:val="00A4658C"/>
    <w:rPr>
      <w:rFonts w:ascii="Symbol" w:hAnsi="Symbol" w:cs="Symbol" w:hint="default"/>
      <w:color w:val="000000"/>
      <w:spacing w:val="-6"/>
    </w:rPr>
  </w:style>
  <w:style w:type="character" w:customStyle="1" w:styleId="WW8Num56z1">
    <w:name w:val="WW8Num56z1"/>
    <w:rsid w:val="00A4658C"/>
    <w:rPr>
      <w:rFonts w:ascii="Courier New" w:hAnsi="Courier New" w:cs="Courier New" w:hint="default"/>
    </w:rPr>
  </w:style>
  <w:style w:type="character" w:customStyle="1" w:styleId="WW8Num56z2">
    <w:name w:val="WW8Num56z2"/>
    <w:rsid w:val="00A4658C"/>
    <w:rPr>
      <w:rFonts w:ascii="Wingdings" w:hAnsi="Wingdings" w:cs="Wingdings" w:hint="default"/>
    </w:rPr>
  </w:style>
  <w:style w:type="character" w:customStyle="1" w:styleId="WW8Num57z0">
    <w:name w:val="WW8Num57z0"/>
    <w:rsid w:val="00A4658C"/>
    <w:rPr>
      <w:rFonts w:ascii="Symbol" w:hAnsi="Symbol" w:cs="Symbol" w:hint="default"/>
    </w:rPr>
  </w:style>
  <w:style w:type="character" w:customStyle="1" w:styleId="WW8Num57z1">
    <w:name w:val="WW8Num57z1"/>
    <w:rsid w:val="00A4658C"/>
    <w:rPr>
      <w:rFonts w:ascii="Courier New" w:hAnsi="Courier New" w:cs="Courier New" w:hint="default"/>
    </w:rPr>
  </w:style>
  <w:style w:type="character" w:customStyle="1" w:styleId="WW8Num57z2">
    <w:name w:val="WW8Num57z2"/>
    <w:rsid w:val="00A4658C"/>
    <w:rPr>
      <w:rFonts w:ascii="Wingdings" w:hAnsi="Wingdings" w:cs="Wingdings" w:hint="default"/>
    </w:rPr>
  </w:style>
  <w:style w:type="character" w:customStyle="1" w:styleId="1a">
    <w:name w:val="Основной шрифт абзаца1"/>
    <w:rsid w:val="00A4658C"/>
  </w:style>
  <w:style w:type="character" w:customStyle="1" w:styleId="bkimgc">
    <w:name w:val="bkimg_c"/>
    <w:rsid w:val="00A4658C"/>
  </w:style>
  <w:style w:type="character" w:customStyle="1" w:styleId="apple-converted-space">
    <w:name w:val="apple-converted-space"/>
    <w:rsid w:val="00A4658C"/>
  </w:style>
  <w:style w:type="character" w:customStyle="1" w:styleId="afc">
    <w:name w:val="Без интервала Знак"/>
    <w:rsid w:val="00A4658C"/>
    <w:rPr>
      <w:sz w:val="28"/>
      <w:szCs w:val="22"/>
      <w:lang w:eastAsia="ar-SA" w:bidi="ar-SA"/>
    </w:rPr>
  </w:style>
  <w:style w:type="character" w:customStyle="1" w:styleId="34">
    <w:name w:val="Основной текст 3 Знак"/>
    <w:rsid w:val="00A4658C"/>
    <w:rPr>
      <w:sz w:val="16"/>
      <w:szCs w:val="16"/>
    </w:rPr>
  </w:style>
  <w:style w:type="character" w:customStyle="1" w:styleId="afd">
    <w:name w:val="Символ сноски"/>
    <w:rsid w:val="00A4658C"/>
    <w:rPr>
      <w:vertAlign w:val="superscript"/>
    </w:rPr>
  </w:style>
  <w:style w:type="character" w:customStyle="1" w:styleId="afe">
    <w:name w:val="Символы концевой сноски"/>
    <w:rsid w:val="00A4658C"/>
    <w:rPr>
      <w:vertAlign w:val="superscript"/>
    </w:rPr>
  </w:style>
  <w:style w:type="character" w:customStyle="1" w:styleId="1b">
    <w:name w:val="Знак сноски1"/>
    <w:rsid w:val="00A4658C"/>
    <w:rPr>
      <w:vertAlign w:val="superscript"/>
    </w:rPr>
  </w:style>
  <w:style w:type="character" w:customStyle="1" w:styleId="1c">
    <w:name w:val="Знак концевой сноски1"/>
    <w:rsid w:val="00A4658C"/>
    <w:rPr>
      <w:vertAlign w:val="superscript"/>
    </w:rPr>
  </w:style>
  <w:style w:type="character" w:customStyle="1" w:styleId="aff">
    <w:name w:val="Символ нумерации"/>
    <w:rsid w:val="00A4658C"/>
  </w:style>
  <w:style w:type="character" w:customStyle="1" w:styleId="aff0">
    <w:name w:val="Маркеры списка"/>
    <w:rsid w:val="00A4658C"/>
    <w:rPr>
      <w:rFonts w:ascii="OpenSymbol" w:eastAsia="OpenSymbol" w:hAnsi="OpenSymbol" w:cs="OpenSymbol" w:hint="eastAsia"/>
    </w:rPr>
  </w:style>
  <w:style w:type="character" w:customStyle="1" w:styleId="29">
    <w:name w:val="Знак сноски2"/>
    <w:rsid w:val="00A4658C"/>
    <w:rPr>
      <w:vertAlign w:val="superscript"/>
    </w:rPr>
  </w:style>
  <w:style w:type="character" w:customStyle="1" w:styleId="2a">
    <w:name w:val="Знак концевой сноски2"/>
    <w:rsid w:val="00A4658C"/>
    <w:rPr>
      <w:vertAlign w:val="superscript"/>
    </w:rPr>
  </w:style>
  <w:style w:type="character" w:customStyle="1" w:styleId="11">
    <w:name w:val="Основной текст Знак1"/>
    <w:basedOn w:val="a1"/>
    <w:link w:val="a0"/>
    <w:semiHidden/>
    <w:locked/>
    <w:rsid w:val="00A4658C"/>
    <w:rPr>
      <w:rFonts w:ascii="Times New Roman" w:eastAsia="Times New Roman" w:hAnsi="Times New Roman" w:cs="Times New Roman"/>
      <w:shd w:val="clear" w:color="auto" w:fill="FFFFFF"/>
      <w:lang w:eastAsia="ar-SA"/>
    </w:rPr>
  </w:style>
  <w:style w:type="character" w:customStyle="1" w:styleId="16">
    <w:name w:val="Текст выноски Знак1"/>
    <w:basedOn w:val="a1"/>
    <w:link w:val="af1"/>
    <w:semiHidden/>
    <w:locked/>
    <w:rsid w:val="00A4658C"/>
    <w:rPr>
      <w:rFonts w:ascii="Tahoma" w:eastAsia="Times New Roman" w:hAnsi="Tahoma" w:cs="Tahoma"/>
      <w:sz w:val="16"/>
      <w:szCs w:val="16"/>
      <w:lang w:eastAsia="ar-SA"/>
    </w:rPr>
  </w:style>
  <w:style w:type="character" w:customStyle="1" w:styleId="12">
    <w:name w:val="Текст сноски Знак1"/>
    <w:basedOn w:val="a1"/>
    <w:link w:val="a8"/>
    <w:semiHidden/>
    <w:locked/>
    <w:rsid w:val="00A4658C"/>
    <w:rPr>
      <w:rFonts w:ascii="Times New Roman" w:eastAsia="Times New Roman" w:hAnsi="Times New Roman" w:cs="Times New Roman"/>
      <w:sz w:val="20"/>
      <w:szCs w:val="20"/>
      <w:lang w:eastAsia="ar-SA"/>
    </w:rPr>
  </w:style>
  <w:style w:type="character" w:customStyle="1" w:styleId="13">
    <w:name w:val="Верхний колонтитул Знак1"/>
    <w:basedOn w:val="a1"/>
    <w:link w:val="aa"/>
    <w:semiHidden/>
    <w:locked/>
    <w:rsid w:val="00A4658C"/>
    <w:rPr>
      <w:rFonts w:ascii="Times New Roman" w:eastAsia="Times New Roman" w:hAnsi="Times New Roman" w:cs="Times New Roman"/>
      <w:sz w:val="24"/>
      <w:szCs w:val="24"/>
      <w:lang w:eastAsia="ar-SA"/>
    </w:rPr>
  </w:style>
  <w:style w:type="character" w:customStyle="1" w:styleId="14">
    <w:name w:val="Нижний колонтитул Знак1"/>
    <w:basedOn w:val="a1"/>
    <w:link w:val="ac"/>
    <w:uiPriority w:val="99"/>
    <w:semiHidden/>
    <w:locked/>
    <w:rsid w:val="00A4658C"/>
    <w:rPr>
      <w:rFonts w:ascii="Times New Roman" w:eastAsia="Times New Roman" w:hAnsi="Times New Roman" w:cs="Times New Roman"/>
      <w:sz w:val="24"/>
      <w:szCs w:val="24"/>
      <w:lang w:eastAsia="ar-SA"/>
    </w:rPr>
  </w:style>
  <w:style w:type="character" w:customStyle="1" w:styleId="15">
    <w:name w:val="Текст концевой сноски Знак1"/>
    <w:basedOn w:val="a1"/>
    <w:link w:val="ae"/>
    <w:semiHidden/>
    <w:locked/>
    <w:rsid w:val="00A4658C"/>
    <w:rPr>
      <w:rFonts w:ascii="Times New Roman" w:eastAsia="Times New Roman" w:hAnsi="Times New Roman" w:cs="Times New Roman"/>
      <w:sz w:val="20"/>
      <w:szCs w:val="20"/>
      <w:lang w:eastAsia="ar-SA"/>
    </w:rPr>
  </w:style>
  <w:style w:type="character" w:customStyle="1" w:styleId="s4">
    <w:name w:val="s4"/>
    <w:uiPriority w:val="99"/>
    <w:rsid w:val="00A4658C"/>
  </w:style>
  <w:style w:type="character" w:customStyle="1" w:styleId="c0">
    <w:name w:val="c0"/>
    <w:basedOn w:val="a1"/>
    <w:rsid w:val="00A4658C"/>
  </w:style>
  <w:style w:type="table" w:styleId="aff1">
    <w:name w:val="Table Grid"/>
    <w:basedOn w:val="a2"/>
    <w:uiPriority w:val="59"/>
    <w:rsid w:val="00A46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1"/>
    <w:uiPriority w:val="22"/>
    <w:qFormat/>
    <w:rsid w:val="00A4658C"/>
    <w:rPr>
      <w:b/>
      <w:bCs/>
    </w:rPr>
  </w:style>
  <w:style w:type="character" w:styleId="aff3">
    <w:name w:val="Emphasis"/>
    <w:basedOn w:val="a1"/>
    <w:uiPriority w:val="20"/>
    <w:qFormat/>
    <w:rsid w:val="00A4658C"/>
    <w:rPr>
      <w:i/>
      <w:iCs/>
    </w:rPr>
  </w:style>
</w:styles>
</file>

<file path=word/webSettings.xml><?xml version="1.0" encoding="utf-8"?>
<w:webSettings xmlns:r="http://schemas.openxmlformats.org/officeDocument/2006/relationships" xmlns:w="http://schemas.openxmlformats.org/wordprocessingml/2006/main">
  <w:divs>
    <w:div w:id="16787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1%D0%BA%D0%B0%D0%B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24650</Words>
  <Characters>140508</Characters>
  <Application>Microsoft Office Word</Application>
  <DocSecurity>0</DocSecurity>
  <Lines>1170</Lines>
  <Paragraphs>329</Paragraphs>
  <ScaleCrop>false</ScaleCrop>
  <Company>Grizli777</Company>
  <LinksUpToDate>false</LinksUpToDate>
  <CharactersWithSpaces>164829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2018-09-12T12:49:00Z</dcterms:created>
  <dcterms:modified xsi:type="dcterms:W3CDTF">2018-09-12T12:51:00Z</dcterms:modified>
</cp:coreProperties>
</file>