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4" w:rsidRPr="007D1A14" w:rsidRDefault="00965C94" w:rsidP="00965C94">
      <w:r w:rsidRPr="007D1A14">
        <w:t xml:space="preserve">СОГЛАСОВАНО                                    </w:t>
      </w:r>
      <w:r>
        <w:t xml:space="preserve">                        </w:t>
      </w:r>
      <w:r w:rsidRPr="007D1A14">
        <w:t>УТВЕРЖДАЮ</w:t>
      </w:r>
    </w:p>
    <w:p w:rsidR="00965C94" w:rsidRDefault="00965C94" w:rsidP="00965C94">
      <w:r w:rsidRPr="007D1A14">
        <w:t>Пре</w:t>
      </w:r>
      <w:r>
        <w:t xml:space="preserve">дседатель ПК МБДОУ </w:t>
      </w:r>
      <w:r w:rsidRPr="007D1A14">
        <w:t xml:space="preserve">                    </w:t>
      </w:r>
      <w:r>
        <w:t xml:space="preserve">                         Заведующий МБДОУ</w:t>
      </w:r>
      <w:r w:rsidRPr="007D1A14">
        <w:t xml:space="preserve"> </w:t>
      </w:r>
    </w:p>
    <w:p w:rsidR="00965C94" w:rsidRPr="007D1A14" w:rsidRDefault="00965C94" w:rsidP="00965C94">
      <w:r>
        <w:t xml:space="preserve">детского сада № 19 </w:t>
      </w:r>
      <w:r w:rsidRPr="007D1A14">
        <w:t xml:space="preserve">«Малыш»                                        </w:t>
      </w:r>
      <w:r>
        <w:t xml:space="preserve">детского сада </w:t>
      </w:r>
      <w:r w:rsidRPr="007D1A14">
        <w:t>№ 19 «Малыш»</w:t>
      </w:r>
    </w:p>
    <w:p w:rsidR="00965C94" w:rsidRPr="007D1A14" w:rsidRDefault="00965C94" w:rsidP="00965C94">
      <w:r w:rsidRPr="007D1A14">
        <w:t>____________ С.В. Соловьева                                        _______________ И.В.Ситникова</w:t>
      </w:r>
    </w:p>
    <w:p w:rsidR="00965C94" w:rsidRDefault="00965C94" w:rsidP="00965C94"/>
    <w:p w:rsidR="00965C94" w:rsidRDefault="00965C94" w:rsidP="00965C94">
      <w:r w:rsidRPr="007D1A14">
        <w:t>Протокол от11.01.2017г. № 1                                          Приказ от 13.01.2017г. № 24</w:t>
      </w: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rPr>
          <w:sz w:val="24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  <w:r w:rsidRPr="002929D1">
        <w:rPr>
          <w:b/>
          <w:szCs w:val="28"/>
          <w:lang w:val="ru-RU"/>
        </w:rPr>
        <w:t>П</w:t>
      </w:r>
      <w:r>
        <w:rPr>
          <w:b/>
          <w:szCs w:val="28"/>
          <w:lang w:val="ru-RU"/>
        </w:rPr>
        <w:t>РАВИЛА</w:t>
      </w: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работы с обезличенными персональными данными</w:t>
      </w: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965C94" w:rsidRDefault="00965C94" w:rsidP="00965C94">
      <w:pPr>
        <w:pStyle w:val="Bodytext"/>
        <w:spacing w:line="240" w:lineRule="auto"/>
        <w:ind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г</w:t>
      </w:r>
      <w:proofErr w:type="gramStart"/>
      <w:r>
        <w:rPr>
          <w:sz w:val="24"/>
          <w:lang w:val="ru-RU"/>
        </w:rPr>
        <w:t>.П</w:t>
      </w:r>
      <w:proofErr w:type="gramEnd"/>
      <w:r>
        <w:rPr>
          <w:sz w:val="24"/>
          <w:lang w:val="ru-RU"/>
        </w:rPr>
        <w:t>ятигорск</w:t>
      </w:r>
    </w:p>
    <w:p w:rsidR="00965C94" w:rsidRPr="00965C94" w:rsidRDefault="00965C94" w:rsidP="00965C94">
      <w:pPr>
        <w:widowControl w:val="0"/>
        <w:suppressAutoHyphens/>
        <w:autoSpaceDE w:val="0"/>
        <w:ind w:firstLine="567"/>
        <w:jc w:val="center"/>
        <w:rPr>
          <w:b/>
        </w:rPr>
      </w:pPr>
      <w:r w:rsidRPr="00965C94">
        <w:rPr>
          <w:b/>
        </w:rPr>
        <w:lastRenderedPageBreak/>
        <w:t>1. Общие положения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1.1. Настоящие правила работы с обезличенны</w:t>
      </w:r>
      <w:r>
        <w:t>ми персональными данными (дале</w:t>
      </w:r>
      <w:proofErr w:type="gramStart"/>
      <w:r>
        <w:t>е-</w:t>
      </w:r>
      <w:proofErr w:type="gramEnd"/>
      <w:r>
        <w:t xml:space="preserve"> </w:t>
      </w:r>
      <w:r w:rsidRPr="002B4331">
        <w:t xml:space="preserve"> правила) в  </w:t>
      </w:r>
      <w:r w:rsidRPr="002B4331">
        <w:rPr>
          <w:color w:val="000000"/>
        </w:rPr>
        <w:t xml:space="preserve">муниципальном бюджетном дошкольном образовательном учреждении детском саду </w:t>
      </w:r>
      <w:r>
        <w:rPr>
          <w:color w:val="000000"/>
        </w:rPr>
        <w:t>№ 19 «Малыш» (далее - оператор</w:t>
      </w:r>
      <w:r w:rsidRPr="002B4331">
        <w:rPr>
          <w:color w:val="000000"/>
        </w:rPr>
        <w:t xml:space="preserve">) </w:t>
      </w:r>
      <w:r w:rsidRPr="002B4331">
        <w:t>разработаны с учетом Федерального          закона от 27.07.2006</w:t>
      </w:r>
      <w:r>
        <w:t>г.</w:t>
      </w:r>
      <w:r w:rsidRPr="002B4331">
        <w:t xml:space="preserve"> № 152-ФЗ «О персональных данных» и постановления Правительства Российской Федерации от 21.03.2012</w:t>
      </w:r>
      <w:r>
        <w:t>г.</w:t>
      </w:r>
      <w:r w:rsidRPr="002B4331">
        <w:t xml:space="preserve"> № 211 «Об утверждении перечня мер, направленных на обеспечение выполнения обязанностей, предусмотренных Федеральным Законом</w:t>
      </w:r>
      <w:r>
        <w:t xml:space="preserve"> от </w:t>
      </w:r>
      <w:r w:rsidRPr="002B4331">
        <w:t>27.07.2006</w:t>
      </w:r>
      <w:r>
        <w:t>г.</w:t>
      </w:r>
      <w:r w:rsidRPr="002B4331">
        <w:t xml:space="preserve"> № 152-ФЗ «О персональных </w:t>
      </w:r>
      <w:proofErr w:type="gramStart"/>
      <w:r w:rsidRPr="002B4331"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1.2. Настоящие правила определяют порядок работы с обезличенными данными оператора.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1.3. В настоящих правилах используются следующие термины и определения: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  <w:bCs/>
        </w:rPr>
      </w:pPr>
      <w:r w:rsidRPr="002B4331">
        <w:rPr>
          <w:spacing w:val="-4"/>
        </w:rPr>
        <w:t xml:space="preserve">- </w:t>
      </w:r>
      <w:r>
        <w:rPr>
          <w:rStyle w:val="a3"/>
          <w:b w:val="0"/>
          <w:bCs/>
          <w:spacing w:val="-4"/>
        </w:rPr>
        <w:t xml:space="preserve">персональные данные - </w:t>
      </w:r>
      <w:r w:rsidRPr="002B4331">
        <w:rPr>
          <w:rStyle w:val="a3"/>
          <w:b w:val="0"/>
          <w:bCs/>
          <w:spacing w:val="-4"/>
        </w:rPr>
        <w:t>любая информация, относящаяся</w:t>
      </w:r>
      <w:r>
        <w:rPr>
          <w:rStyle w:val="a3"/>
          <w:b w:val="0"/>
          <w:bCs/>
          <w:spacing w:val="-4"/>
        </w:rPr>
        <w:t xml:space="preserve"> к прямо </w:t>
      </w:r>
      <w:r w:rsidRPr="002B4331">
        <w:rPr>
          <w:rStyle w:val="a3"/>
          <w:b w:val="0"/>
          <w:bCs/>
          <w:spacing w:val="-4"/>
        </w:rPr>
        <w:t xml:space="preserve">или косвенно </w:t>
      </w:r>
      <w:r w:rsidRPr="002B4331">
        <w:rPr>
          <w:rStyle w:val="a3"/>
          <w:b w:val="0"/>
          <w:bCs/>
        </w:rPr>
        <w:t>определенному или определяемому физическому лицу (субъекту персональных данных);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  <w:bCs/>
        </w:rPr>
      </w:pPr>
      <w:proofErr w:type="gramStart"/>
      <w:r w:rsidRPr="002B4331">
        <w:rPr>
          <w:rStyle w:val="a3"/>
          <w:b w:val="0"/>
          <w:bCs/>
        </w:rPr>
        <w:t xml:space="preserve">- </w:t>
      </w:r>
      <w:r>
        <w:rPr>
          <w:rStyle w:val="a3"/>
          <w:b w:val="0"/>
          <w:bCs/>
        </w:rPr>
        <w:t xml:space="preserve">обработка персональных данных - любое действие </w:t>
      </w:r>
      <w:r w:rsidRPr="002B4331">
        <w:rPr>
          <w:rStyle w:val="a3"/>
          <w:b w:val="0"/>
          <w:bCs/>
        </w:rPr>
        <w:t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  <w:bCs/>
        </w:rPr>
        <w:t xml:space="preserve">- </w:t>
      </w:r>
      <w:r w:rsidRPr="002B4331">
        <w:rPr>
          <w:rStyle w:val="a3"/>
          <w:b w:val="0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rStyle w:val="a3"/>
          <w:b w:val="0"/>
        </w:rPr>
        <w:t xml:space="preserve">1.4. </w:t>
      </w:r>
      <w:r w:rsidRPr="002B4331">
        <w:t>Действие правил распространяется на все персональные данные</w:t>
      </w:r>
      <w:r>
        <w:t xml:space="preserve"> субъектов, обрабатываемые оператором</w:t>
      </w:r>
      <w:r w:rsidRPr="002B4331">
        <w:t xml:space="preserve"> с применением средств автоматизации и без применения таких средств.</w:t>
      </w:r>
    </w:p>
    <w:p w:rsidR="00965C94" w:rsidRDefault="00965C94" w:rsidP="00965C94">
      <w:pPr>
        <w:widowControl w:val="0"/>
        <w:suppressAutoHyphens/>
        <w:autoSpaceDE w:val="0"/>
        <w:ind w:firstLine="567"/>
        <w:jc w:val="both"/>
      </w:pPr>
    </w:p>
    <w:p w:rsidR="00965C94" w:rsidRPr="00965C94" w:rsidRDefault="00965C94" w:rsidP="00965C94">
      <w:pPr>
        <w:widowControl w:val="0"/>
        <w:suppressAutoHyphens/>
        <w:autoSpaceDE w:val="0"/>
        <w:ind w:firstLine="567"/>
        <w:jc w:val="center"/>
        <w:rPr>
          <w:b/>
          <w:bCs/>
        </w:rPr>
      </w:pPr>
      <w:r w:rsidRPr="00965C94">
        <w:rPr>
          <w:b/>
        </w:rPr>
        <w:t xml:space="preserve">2. </w:t>
      </w:r>
      <w:r w:rsidRPr="00965C94">
        <w:rPr>
          <w:b/>
          <w:bCs/>
        </w:rPr>
        <w:t>Условия обезличивания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bCs/>
        </w:rPr>
        <w:t xml:space="preserve">2.1. </w:t>
      </w:r>
      <w:r w:rsidRPr="002B4331"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</w:t>
      </w:r>
      <w:r>
        <w:t xml:space="preserve">са информационных систем </w:t>
      </w:r>
      <w:r w:rsidRPr="002B4331">
        <w:rPr>
          <w:spacing w:val="-6"/>
        </w:rPr>
        <w:t>персональных данных оператора и по достижению целей обработки или в случае</w:t>
      </w:r>
      <w:r w:rsidRPr="002B4331">
        <w:t xml:space="preserve"> утраты необходимости в достижении этих цел</w:t>
      </w:r>
      <w:r>
        <w:t>ей, если иное не предусмотрено Ф</w:t>
      </w:r>
      <w:r w:rsidRPr="002B4331">
        <w:t>едеральным законом.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2.2. Способы обезличивания при условии дальнейшей обработки персональных данных: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t xml:space="preserve">- </w:t>
      </w:r>
      <w:r w:rsidRPr="002B4331">
        <w:rPr>
          <w:rStyle w:val="a3"/>
          <w:b w:val="0"/>
        </w:rPr>
        <w:t xml:space="preserve">уменьшение перечня обрабатываемых сведений;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 xml:space="preserve">- замена части сведений идентификаторами;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>- обобщение – понижение точности некоторых сведений;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>- понижение точности некоторых сведений;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 xml:space="preserve">- деление сведений на части и обработка в </w:t>
      </w:r>
      <w:r>
        <w:rPr>
          <w:rStyle w:val="a3"/>
          <w:b w:val="0"/>
        </w:rPr>
        <w:t xml:space="preserve">разных информационных </w:t>
      </w:r>
      <w:r w:rsidRPr="002B4331">
        <w:rPr>
          <w:rStyle w:val="a3"/>
          <w:b w:val="0"/>
        </w:rPr>
        <w:t>системах;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>- другие способы.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rStyle w:val="a3"/>
          <w:b w:val="0"/>
          <w:spacing w:val="-4"/>
        </w:rPr>
        <w:t xml:space="preserve">2.3. </w:t>
      </w:r>
      <w:r w:rsidRPr="002B4331">
        <w:rPr>
          <w:spacing w:val="-4"/>
        </w:rPr>
        <w:t>Способом обезличивания в случае достижения целей о</w:t>
      </w:r>
      <w:r>
        <w:rPr>
          <w:spacing w:val="-4"/>
        </w:rPr>
        <w:t xml:space="preserve">бработки </w:t>
      </w:r>
      <w:r w:rsidRPr="002B4331">
        <w:rPr>
          <w:spacing w:val="-4"/>
        </w:rPr>
        <w:t>или в случае</w:t>
      </w:r>
      <w:r w:rsidRPr="002B4331">
        <w:t xml:space="preserve"> утраты необходимости в достижении этих целей является сокращение перечня персональных данных.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spacing w:val="-4"/>
        </w:rPr>
        <w:t xml:space="preserve">2.4. Для обезличивания персональных данных используются любые способы, </w:t>
      </w:r>
      <w:r w:rsidRPr="002B4331">
        <w:t xml:space="preserve">явно не запрещенные </w:t>
      </w:r>
      <w:r>
        <w:t>законодательством</w:t>
      </w:r>
      <w:r w:rsidRPr="002B4331">
        <w:t>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 xml:space="preserve">2.5. </w:t>
      </w:r>
      <w:proofErr w:type="gramStart"/>
      <w:r w:rsidRPr="002B4331">
        <w:t>Ответственные</w:t>
      </w:r>
      <w:r>
        <w:t xml:space="preserve"> за проведение мероприятий по обезличиванию и по обработке персональных данных</w:t>
      </w:r>
      <w:r w:rsidRPr="002B4331">
        <w:t xml:space="preserve"> в соответс</w:t>
      </w:r>
      <w:r>
        <w:t>твии с перечнем должностей</w:t>
      </w:r>
      <w:r w:rsidRPr="002B4331">
        <w:t>, принимают решение о необходимости обезличивания персональных данных и направляют предло</w:t>
      </w:r>
      <w:r>
        <w:t>жения ответственным</w:t>
      </w:r>
      <w:r w:rsidRPr="002B4331">
        <w:t xml:space="preserve"> за обраб</w:t>
      </w:r>
      <w:r>
        <w:t>отку персональных данных в учреждении</w:t>
      </w:r>
      <w:r w:rsidRPr="002B4331">
        <w:t>.</w:t>
      </w:r>
      <w:proofErr w:type="gramEnd"/>
    </w:p>
    <w:p w:rsidR="00965C94" w:rsidRPr="00965C94" w:rsidRDefault="00965C94" w:rsidP="00965C94">
      <w:pPr>
        <w:widowControl w:val="0"/>
        <w:suppressAutoHyphens/>
        <w:autoSpaceDE w:val="0"/>
        <w:jc w:val="both"/>
        <w:rPr>
          <w:b/>
        </w:rPr>
      </w:pPr>
    </w:p>
    <w:p w:rsidR="00965C94" w:rsidRPr="00965C94" w:rsidRDefault="00965C94" w:rsidP="00965C94">
      <w:pPr>
        <w:widowControl w:val="0"/>
        <w:suppressAutoHyphens/>
        <w:autoSpaceDE w:val="0"/>
        <w:jc w:val="center"/>
        <w:rPr>
          <w:b/>
          <w:bCs/>
        </w:rPr>
      </w:pPr>
      <w:r w:rsidRPr="00965C94">
        <w:rPr>
          <w:b/>
        </w:rPr>
        <w:t xml:space="preserve">3. </w:t>
      </w:r>
      <w:r w:rsidRPr="00965C94">
        <w:rPr>
          <w:b/>
          <w:bCs/>
        </w:rPr>
        <w:t>Порядок работы с обезличенными данными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bCs/>
        </w:rPr>
        <w:lastRenderedPageBreak/>
        <w:t xml:space="preserve">3.1. </w:t>
      </w:r>
      <w:r w:rsidRPr="002B4331">
        <w:t>Обезличенные персональные данные не подл</w:t>
      </w:r>
      <w:r>
        <w:t xml:space="preserve">ежат разглашению </w:t>
      </w:r>
      <w:r w:rsidRPr="002B4331">
        <w:t>и нарушению конфиденциальности.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3.2. Обезличенные персональные данные могут обрабатываться с использования и без использования средств автоматизации.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t>3.3. При обработке обезличенных персональных данных с использованием средств автоматизации необходимо соблюдение: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t xml:space="preserve">- </w:t>
      </w:r>
      <w:r w:rsidRPr="002B4331">
        <w:rPr>
          <w:rStyle w:val="a3"/>
          <w:b w:val="0"/>
        </w:rPr>
        <w:t>парольной политики;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 xml:space="preserve">- антивирусной политики;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 xml:space="preserve">- правил работы со съемными носителями (если они используется);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 xml:space="preserve">- правил резервного копирования;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>- правил доступа в помещения, где расположены элементы информационных систем.</w:t>
      </w:r>
    </w:p>
    <w:p w:rsidR="00965C94" w:rsidRPr="002B4331" w:rsidRDefault="00965C94" w:rsidP="00965C94">
      <w:pPr>
        <w:widowControl w:val="0"/>
        <w:suppressAutoHyphens/>
        <w:autoSpaceDE w:val="0"/>
        <w:jc w:val="both"/>
      </w:pPr>
      <w:r w:rsidRPr="002B4331">
        <w:rPr>
          <w:rStyle w:val="a3"/>
          <w:b w:val="0"/>
        </w:rPr>
        <w:t xml:space="preserve">3.4. </w:t>
      </w:r>
      <w:r w:rsidRPr="002B4331"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t xml:space="preserve">- </w:t>
      </w:r>
      <w:r w:rsidRPr="002B4331">
        <w:rPr>
          <w:rStyle w:val="a3"/>
          <w:b w:val="0"/>
        </w:rPr>
        <w:t xml:space="preserve">правил хранения бумажных носителей; </w:t>
      </w:r>
    </w:p>
    <w:p w:rsidR="00965C94" w:rsidRPr="002B4331" w:rsidRDefault="00965C94" w:rsidP="00965C94">
      <w:pPr>
        <w:widowControl w:val="0"/>
        <w:suppressAutoHyphens/>
        <w:autoSpaceDE w:val="0"/>
        <w:jc w:val="both"/>
        <w:rPr>
          <w:rStyle w:val="a3"/>
          <w:b w:val="0"/>
        </w:rPr>
      </w:pPr>
      <w:r w:rsidRPr="002B4331">
        <w:rPr>
          <w:rStyle w:val="a3"/>
          <w:b w:val="0"/>
        </w:rPr>
        <w:t>- правил доступа к ним и в помещения, где они хранятся.</w:t>
      </w:r>
    </w:p>
    <w:p w:rsidR="00965C94" w:rsidRPr="00965C94" w:rsidRDefault="00965C94" w:rsidP="00965C94">
      <w:pPr>
        <w:pStyle w:val="Bodytext"/>
        <w:spacing w:line="240" w:lineRule="auto"/>
        <w:ind w:firstLine="0"/>
        <w:jc w:val="center"/>
        <w:rPr>
          <w:sz w:val="24"/>
          <w:lang w:val="ru-RU"/>
        </w:rPr>
      </w:pPr>
    </w:p>
    <w:p w:rsidR="00EF54C1" w:rsidRDefault="00EF54C1"/>
    <w:sectPr w:rsidR="00EF54C1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94"/>
    <w:rsid w:val="00025935"/>
    <w:rsid w:val="0010079E"/>
    <w:rsid w:val="003C6937"/>
    <w:rsid w:val="004B6964"/>
    <w:rsid w:val="00717352"/>
    <w:rsid w:val="007571E9"/>
    <w:rsid w:val="008B4730"/>
    <w:rsid w:val="00965C94"/>
    <w:rsid w:val="00984ED0"/>
    <w:rsid w:val="00A70C7B"/>
    <w:rsid w:val="00EF54C1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965C94"/>
    <w:pPr>
      <w:spacing w:line="360" w:lineRule="auto"/>
      <w:ind w:firstLine="720"/>
      <w:jc w:val="both"/>
    </w:pPr>
    <w:rPr>
      <w:sz w:val="28"/>
      <w:lang/>
    </w:rPr>
  </w:style>
  <w:style w:type="character" w:customStyle="1" w:styleId="BodytextChar">
    <w:name w:val="Body text Char"/>
    <w:link w:val="Bodytext"/>
    <w:rsid w:val="00965C94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Strong"/>
    <w:qFormat/>
    <w:rsid w:val="00965C9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2017-07-29T10:18:00Z</dcterms:created>
  <dcterms:modified xsi:type="dcterms:W3CDTF">2017-07-29T10:30:00Z</dcterms:modified>
</cp:coreProperties>
</file>